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874AB" w14:textId="6652BF00" w:rsidR="00E00C4E" w:rsidRPr="00FF6569" w:rsidRDefault="009C7F71" w:rsidP="4AF7937D">
      <w:pPr>
        <w:pStyle w:val="Nagwek"/>
        <w:ind w:left="567"/>
        <w:jc w:val="right"/>
        <w:rPr>
          <w:rFonts w:ascii="Arial" w:hAnsi="Arial" w:cs="Arial"/>
          <w:sz w:val="24"/>
          <w:szCs w:val="24"/>
        </w:rPr>
      </w:pPr>
      <w:r w:rsidRPr="00FF6569">
        <w:rPr>
          <w:rFonts w:ascii="Arial" w:hAnsi="Arial" w:cs="Arial"/>
          <w:sz w:val="24"/>
          <w:szCs w:val="24"/>
        </w:rPr>
        <w:t>Katowice,</w:t>
      </w:r>
      <w:r w:rsidR="76B852C8" w:rsidRPr="00FF6569">
        <w:rPr>
          <w:rFonts w:ascii="Arial" w:hAnsi="Arial" w:cs="Arial"/>
          <w:sz w:val="24"/>
          <w:szCs w:val="24"/>
        </w:rPr>
        <w:t xml:space="preserve"> </w:t>
      </w:r>
      <w:r w:rsidR="24A51AFF" w:rsidRPr="00FF6569">
        <w:rPr>
          <w:rFonts w:ascii="Arial" w:hAnsi="Arial" w:cs="Arial"/>
          <w:sz w:val="24"/>
          <w:szCs w:val="24"/>
        </w:rPr>
        <w:t xml:space="preserve">28 listopada </w:t>
      </w:r>
      <w:r w:rsidR="00791C60" w:rsidRPr="00FF6569">
        <w:rPr>
          <w:rFonts w:ascii="Arial" w:hAnsi="Arial" w:cs="Arial"/>
          <w:sz w:val="24"/>
          <w:szCs w:val="24"/>
        </w:rPr>
        <w:t>20</w:t>
      </w:r>
      <w:r w:rsidR="00931FD3" w:rsidRPr="00FF6569">
        <w:rPr>
          <w:rFonts w:ascii="Arial" w:hAnsi="Arial" w:cs="Arial"/>
          <w:sz w:val="24"/>
          <w:szCs w:val="24"/>
        </w:rPr>
        <w:t>2</w:t>
      </w:r>
      <w:r w:rsidR="4E3C3016" w:rsidRPr="00FF6569">
        <w:rPr>
          <w:rFonts w:ascii="Arial" w:hAnsi="Arial" w:cs="Arial"/>
          <w:sz w:val="24"/>
          <w:szCs w:val="24"/>
        </w:rPr>
        <w:t>2</w:t>
      </w:r>
      <w:r w:rsidR="00F1657B" w:rsidRPr="00FF6569">
        <w:rPr>
          <w:rFonts w:ascii="Arial" w:hAnsi="Arial" w:cs="Arial"/>
          <w:sz w:val="24"/>
          <w:szCs w:val="24"/>
        </w:rPr>
        <w:t xml:space="preserve"> roku</w:t>
      </w:r>
    </w:p>
    <w:p w14:paraId="60C98493" w14:textId="320EF3E4" w:rsidR="00E00C4E" w:rsidRPr="00FF6569" w:rsidRDefault="00E00C4E" w:rsidP="00FF6569">
      <w:pPr>
        <w:pStyle w:val="Tytu"/>
        <w:rPr>
          <w:rFonts w:cs="Arial"/>
        </w:rPr>
      </w:pPr>
      <w:r w:rsidRPr="00FF6569">
        <w:rPr>
          <w:rFonts w:cs="Arial"/>
        </w:rPr>
        <w:t xml:space="preserve">Protokół z </w:t>
      </w:r>
      <w:r w:rsidR="00FB713D" w:rsidRPr="00FF6569">
        <w:rPr>
          <w:rFonts w:cs="Arial"/>
        </w:rPr>
        <w:t xml:space="preserve">dwudziestego </w:t>
      </w:r>
      <w:r w:rsidR="0077040F" w:rsidRPr="00FF6569">
        <w:rPr>
          <w:rFonts w:cs="Arial"/>
        </w:rPr>
        <w:t xml:space="preserve">drugiego </w:t>
      </w:r>
      <w:r w:rsidRPr="00FF6569">
        <w:rPr>
          <w:rFonts w:cs="Arial"/>
        </w:rPr>
        <w:t>posiedzenia Komitetu Monitorującego</w:t>
      </w:r>
      <w:r w:rsidR="00FF6569" w:rsidRPr="00FF6569">
        <w:rPr>
          <w:rFonts w:cs="Arial"/>
        </w:rPr>
        <w:t xml:space="preserve"> </w:t>
      </w:r>
      <w:r w:rsidRPr="00FF6569">
        <w:rPr>
          <w:rFonts w:cs="Arial"/>
        </w:rPr>
        <w:t xml:space="preserve">Regionalny Program Operacyjny Województwa Śląskiego </w:t>
      </w:r>
      <w:r w:rsidR="00CD2862" w:rsidRPr="00FF6569">
        <w:rPr>
          <w:rFonts w:cs="Arial"/>
        </w:rPr>
        <w:t>2014-2020</w:t>
      </w:r>
    </w:p>
    <w:p w14:paraId="5B04CF52" w14:textId="77777777" w:rsidR="00633535" w:rsidRPr="00FF6569" w:rsidRDefault="00E00C4E" w:rsidP="00FF6569">
      <w:pPr>
        <w:pStyle w:val="Nagwek1"/>
        <w:rPr>
          <w:rFonts w:cs="Arial"/>
        </w:rPr>
      </w:pPr>
      <w:r w:rsidRPr="00FF6569">
        <w:rPr>
          <w:rFonts w:cs="Arial"/>
        </w:rPr>
        <w:t>Informacje o dacie i sposobie zawiadamiania członków KM</w:t>
      </w:r>
      <w:r w:rsidR="00555997" w:rsidRPr="00FF6569">
        <w:rPr>
          <w:rFonts w:cs="Arial"/>
        </w:rPr>
        <w:t xml:space="preserve"> o</w:t>
      </w:r>
      <w:r w:rsidR="00EE0D86" w:rsidRPr="00FF6569">
        <w:rPr>
          <w:rFonts w:cs="Arial"/>
        </w:rPr>
        <w:t> </w:t>
      </w:r>
      <w:r w:rsidR="0004693E" w:rsidRPr="00FF6569">
        <w:rPr>
          <w:rFonts w:cs="Arial"/>
        </w:rPr>
        <w:t>posiedzeniu</w:t>
      </w:r>
    </w:p>
    <w:p w14:paraId="62926C81" w14:textId="77777777" w:rsidR="00962080" w:rsidRPr="00FF6569" w:rsidRDefault="00E00C4E" w:rsidP="00FF6569">
      <w:pPr>
        <w:pStyle w:val="Akapitzlist"/>
        <w:numPr>
          <w:ilvl w:val="0"/>
          <w:numId w:val="25"/>
        </w:numPr>
        <w:rPr>
          <w:b/>
          <w:bCs/>
        </w:rPr>
      </w:pPr>
      <w:r w:rsidRPr="00FF6569">
        <w:t xml:space="preserve">Data i </w:t>
      </w:r>
      <w:r w:rsidR="003C2185" w:rsidRPr="00FF6569">
        <w:t>miejsce posiedzenia KM:</w:t>
      </w:r>
      <w:r w:rsidR="00776139" w:rsidRPr="00FF6569">
        <w:t xml:space="preserve"> </w:t>
      </w:r>
      <w:r w:rsidR="0077040F" w:rsidRPr="00FF6569">
        <w:t>18 października 2022</w:t>
      </w:r>
      <w:r w:rsidR="00791C60" w:rsidRPr="00FF6569">
        <w:t xml:space="preserve"> </w:t>
      </w:r>
      <w:r w:rsidR="00CD2862" w:rsidRPr="00FF6569">
        <w:t>r.</w:t>
      </w:r>
      <w:r w:rsidRPr="00FF6569">
        <w:t xml:space="preserve">, </w:t>
      </w:r>
      <w:r w:rsidR="00931FD3" w:rsidRPr="00FF6569">
        <w:t xml:space="preserve">posiedzenie </w:t>
      </w:r>
      <w:r w:rsidR="0077040F" w:rsidRPr="00FF6569">
        <w:t>stacjonarne w siedzibie Urzędu Marszałkowskiego, Sala Sejmu ulica Ligonia 46 w Katowicach.</w:t>
      </w:r>
    </w:p>
    <w:p w14:paraId="541F365B" w14:textId="4F2302F0" w:rsidR="00325451" w:rsidRPr="00FF6569" w:rsidRDefault="00555997" w:rsidP="00FF6569">
      <w:pPr>
        <w:pStyle w:val="Akapitzlist"/>
        <w:numPr>
          <w:ilvl w:val="0"/>
          <w:numId w:val="25"/>
        </w:numPr>
        <w:rPr>
          <w:rFonts w:cs="Arial"/>
        </w:rPr>
      </w:pPr>
      <w:r w:rsidRPr="00FF6569">
        <w:t>Sposób, w jaki</w:t>
      </w:r>
      <w:r w:rsidR="00E00C4E" w:rsidRPr="00FF6569">
        <w:t xml:space="preserve"> zawiadomiono członków KM o posiedzeniu: </w:t>
      </w:r>
      <w:r w:rsidR="00AD0BB8" w:rsidRPr="00FF6569">
        <w:t xml:space="preserve">zaproszenie </w:t>
      </w:r>
      <w:r w:rsidR="00633535" w:rsidRPr="00FF6569">
        <w:t xml:space="preserve">wysłane pocztą elektroniczną </w:t>
      </w:r>
      <w:r w:rsidR="008757BC" w:rsidRPr="00FF6569">
        <w:t>12 września 2022</w:t>
      </w:r>
      <w:r w:rsidR="006426F3" w:rsidRPr="00FF6569">
        <w:t xml:space="preserve"> </w:t>
      </w:r>
      <w:r w:rsidR="003D74CD" w:rsidRPr="00FF6569">
        <w:t>roku.</w:t>
      </w:r>
    </w:p>
    <w:p w14:paraId="4C752FF4" w14:textId="77777777" w:rsidR="00E00C4E" w:rsidRPr="00FF6569" w:rsidRDefault="00E00C4E" w:rsidP="00FF6569">
      <w:pPr>
        <w:pStyle w:val="Nagwek1"/>
        <w:rPr>
          <w:rFonts w:cs="Arial"/>
        </w:rPr>
      </w:pPr>
      <w:r w:rsidRPr="00FF6569">
        <w:rPr>
          <w:rFonts w:cs="Arial"/>
        </w:rPr>
        <w:t xml:space="preserve">Lista obecności członków </w:t>
      </w:r>
      <w:r w:rsidR="000508CC" w:rsidRPr="00FF6569">
        <w:rPr>
          <w:rFonts w:cs="Arial"/>
        </w:rPr>
        <w:t>KM</w:t>
      </w:r>
      <w:r w:rsidRPr="00FF6569">
        <w:rPr>
          <w:rFonts w:cs="Arial"/>
        </w:rPr>
        <w:t xml:space="preserve"> </w:t>
      </w:r>
    </w:p>
    <w:p w14:paraId="46BD76E3" w14:textId="77777777" w:rsidR="00E00C4E" w:rsidRPr="00FF6569" w:rsidRDefault="00E00C4E" w:rsidP="00FF6569">
      <w:r w:rsidRPr="00FF6569">
        <w:t>Uczestnicy KM</w:t>
      </w:r>
      <w:r w:rsidR="00EE0D86" w:rsidRPr="00FF6569">
        <w:t xml:space="preserve">: </w:t>
      </w:r>
      <w:r w:rsidRPr="00FF6569">
        <w:t>zgodnie z listą obecności (</w:t>
      </w:r>
      <w:r w:rsidRPr="00FF6569">
        <w:rPr>
          <w:i/>
          <w:iCs/>
        </w:rPr>
        <w:t>załącznik nr</w:t>
      </w:r>
      <w:r w:rsidR="00066651" w:rsidRPr="00FF6569">
        <w:rPr>
          <w:i/>
          <w:iCs/>
        </w:rPr>
        <w:t> </w:t>
      </w:r>
      <w:r w:rsidRPr="00FF6569">
        <w:rPr>
          <w:i/>
          <w:iCs/>
        </w:rPr>
        <w:t>1</w:t>
      </w:r>
      <w:r w:rsidR="00066651" w:rsidRPr="00FF6569">
        <w:rPr>
          <w:i/>
          <w:iCs/>
        </w:rPr>
        <w:t> </w:t>
      </w:r>
      <w:r w:rsidRPr="00FF6569">
        <w:rPr>
          <w:i/>
          <w:iCs/>
        </w:rPr>
        <w:t>do</w:t>
      </w:r>
      <w:r w:rsidR="00E9221C" w:rsidRPr="00FF6569">
        <w:rPr>
          <w:i/>
          <w:iCs/>
        </w:rPr>
        <w:t> </w:t>
      </w:r>
      <w:r w:rsidRPr="00FF6569">
        <w:rPr>
          <w:i/>
          <w:iCs/>
        </w:rPr>
        <w:t>Protokołu</w:t>
      </w:r>
      <w:r w:rsidRPr="00FF6569">
        <w:t>).</w:t>
      </w:r>
    </w:p>
    <w:p w14:paraId="63D07B11" w14:textId="1C72ABD1" w:rsidR="00325451" w:rsidRPr="00FF6569" w:rsidRDefault="00E00C4E" w:rsidP="00FF6569">
      <w:pPr>
        <w:rPr>
          <w:rFonts w:cs="Arial"/>
        </w:rPr>
      </w:pPr>
      <w:r w:rsidRPr="00FF6569">
        <w:rPr>
          <w:rFonts w:cs="Arial"/>
        </w:rPr>
        <w:t>W posiedzeniu uczestniczył</w:t>
      </w:r>
      <w:r w:rsidR="00E16657" w:rsidRPr="00FF6569">
        <w:rPr>
          <w:rFonts w:cs="Arial"/>
        </w:rPr>
        <w:t>o</w:t>
      </w:r>
      <w:r w:rsidR="00CD2862" w:rsidRPr="00FF6569">
        <w:rPr>
          <w:rFonts w:cs="Arial"/>
        </w:rPr>
        <w:t xml:space="preserve"> </w:t>
      </w:r>
      <w:r w:rsidR="362C9978" w:rsidRPr="00FF6569">
        <w:rPr>
          <w:rFonts w:cs="Arial"/>
        </w:rPr>
        <w:t>31</w:t>
      </w:r>
      <w:r w:rsidR="00303DCC" w:rsidRPr="00FF6569">
        <w:rPr>
          <w:rFonts w:cs="Arial"/>
        </w:rPr>
        <w:t xml:space="preserve"> </w:t>
      </w:r>
      <w:r w:rsidR="00633535" w:rsidRPr="00FF6569">
        <w:rPr>
          <w:rFonts w:cs="Arial"/>
        </w:rPr>
        <w:t>os</w:t>
      </w:r>
      <w:r w:rsidR="004E01D9" w:rsidRPr="00FF6569">
        <w:rPr>
          <w:rFonts w:cs="Arial"/>
        </w:rPr>
        <w:t>ób</w:t>
      </w:r>
      <w:r w:rsidR="00633535" w:rsidRPr="00FF6569">
        <w:rPr>
          <w:rFonts w:cs="Arial"/>
        </w:rPr>
        <w:t xml:space="preserve"> uprawnion</w:t>
      </w:r>
      <w:r w:rsidR="00A11F43" w:rsidRPr="00FF6569">
        <w:rPr>
          <w:rFonts w:cs="Arial"/>
        </w:rPr>
        <w:t>ych</w:t>
      </w:r>
      <w:r w:rsidR="27FA303B" w:rsidRPr="00FF6569">
        <w:rPr>
          <w:rFonts w:cs="Arial"/>
        </w:rPr>
        <w:t xml:space="preserve"> </w:t>
      </w:r>
      <w:r w:rsidR="00633535" w:rsidRPr="00FF6569">
        <w:rPr>
          <w:rFonts w:cs="Arial"/>
        </w:rPr>
        <w:t>do</w:t>
      </w:r>
      <w:r w:rsidR="00555997" w:rsidRPr="00FF6569">
        <w:rPr>
          <w:rFonts w:cs="Arial"/>
        </w:rPr>
        <w:t> głosowania</w:t>
      </w:r>
      <w:r w:rsidR="00633535" w:rsidRPr="00FF6569">
        <w:rPr>
          <w:rFonts w:cs="Arial"/>
        </w:rPr>
        <w:t xml:space="preserve"> oraz </w:t>
      </w:r>
      <w:r w:rsidR="259CBE8E" w:rsidRPr="00FF6569">
        <w:rPr>
          <w:rFonts w:cs="Arial"/>
        </w:rPr>
        <w:t>10</w:t>
      </w:r>
      <w:r w:rsidR="6F5A94FA" w:rsidRPr="00FF6569">
        <w:rPr>
          <w:rFonts w:cs="Arial"/>
        </w:rPr>
        <w:t xml:space="preserve"> </w:t>
      </w:r>
      <w:r w:rsidR="00633535" w:rsidRPr="00FF6569">
        <w:rPr>
          <w:rFonts w:cs="Arial"/>
        </w:rPr>
        <w:t>os</w:t>
      </w:r>
      <w:r w:rsidR="00635307" w:rsidRPr="00FF6569">
        <w:rPr>
          <w:rFonts w:cs="Arial"/>
        </w:rPr>
        <w:t>ób</w:t>
      </w:r>
      <w:r w:rsidR="003C35D1" w:rsidRPr="00FF6569">
        <w:rPr>
          <w:rFonts w:cs="Arial"/>
        </w:rPr>
        <w:t xml:space="preserve"> </w:t>
      </w:r>
      <w:r w:rsidR="00633535" w:rsidRPr="00FF6569">
        <w:rPr>
          <w:rFonts w:cs="Arial"/>
        </w:rPr>
        <w:t>nieuprawnion</w:t>
      </w:r>
      <w:r w:rsidR="00874D3F" w:rsidRPr="00FF6569">
        <w:rPr>
          <w:rFonts w:cs="Arial"/>
        </w:rPr>
        <w:t>ych</w:t>
      </w:r>
      <w:r w:rsidR="00633535" w:rsidRPr="00FF6569">
        <w:rPr>
          <w:rFonts w:cs="Arial"/>
        </w:rPr>
        <w:t xml:space="preserve"> do </w:t>
      </w:r>
      <w:r w:rsidR="00555997" w:rsidRPr="00FF6569">
        <w:rPr>
          <w:rFonts w:cs="Arial"/>
        </w:rPr>
        <w:t>głosowania</w:t>
      </w:r>
      <w:r w:rsidR="00633535" w:rsidRPr="00FF6569">
        <w:rPr>
          <w:rFonts w:cs="Arial"/>
        </w:rPr>
        <w:t>.</w:t>
      </w:r>
    </w:p>
    <w:p w14:paraId="500E353C" w14:textId="77777777" w:rsidR="00E00C4E" w:rsidRPr="00FF6569" w:rsidRDefault="00EE0D86" w:rsidP="00FF6569">
      <w:pPr>
        <w:pStyle w:val="Nagwek1"/>
        <w:rPr>
          <w:rFonts w:cs="Arial"/>
        </w:rPr>
      </w:pPr>
      <w:r w:rsidRPr="00FF6569">
        <w:rPr>
          <w:rFonts w:cs="Arial"/>
        </w:rPr>
        <w:t>Porządek p</w:t>
      </w:r>
      <w:r w:rsidR="00E00C4E" w:rsidRPr="00FF6569">
        <w:rPr>
          <w:rFonts w:cs="Arial"/>
        </w:rPr>
        <w:t xml:space="preserve">osiedzenia </w:t>
      </w:r>
      <w:r w:rsidR="0004693E" w:rsidRPr="00FF6569">
        <w:rPr>
          <w:rFonts w:cs="Arial"/>
        </w:rPr>
        <w:t xml:space="preserve">KM </w:t>
      </w:r>
    </w:p>
    <w:p w14:paraId="4C1D1484" w14:textId="77777777" w:rsidR="004E346C" w:rsidRPr="00FF6569" w:rsidRDefault="004E346C" w:rsidP="00FF6569">
      <w:pPr>
        <w:pStyle w:val="Akapitzlist"/>
        <w:numPr>
          <w:ilvl w:val="0"/>
          <w:numId w:val="26"/>
        </w:numPr>
      </w:pPr>
      <w:bookmarkStart w:id="0" w:name="_Ref123647054"/>
      <w:r w:rsidRPr="00FF6569">
        <w:t xml:space="preserve">Otwarcie </w:t>
      </w:r>
      <w:r w:rsidR="00555997" w:rsidRPr="00FF6569">
        <w:t>i z</w:t>
      </w:r>
      <w:r w:rsidRPr="00FF6569">
        <w:t xml:space="preserve">aprezentowanie programu </w:t>
      </w:r>
      <w:r w:rsidR="000B306C" w:rsidRPr="00FF6569">
        <w:t>X</w:t>
      </w:r>
      <w:r w:rsidR="006716AD" w:rsidRPr="00FF6569">
        <w:t>X</w:t>
      </w:r>
      <w:r w:rsidR="0077040F" w:rsidRPr="00FF6569">
        <w:t>I</w:t>
      </w:r>
      <w:r w:rsidR="56A384D8" w:rsidRPr="00FF6569">
        <w:t>I</w:t>
      </w:r>
      <w:r w:rsidRPr="00FF6569">
        <w:t xml:space="preserve"> posiedzenia KM.</w:t>
      </w:r>
      <w:bookmarkEnd w:id="0"/>
    </w:p>
    <w:p w14:paraId="12A8DE01" w14:textId="77777777" w:rsidR="0077040F" w:rsidRPr="00FF6569" w:rsidRDefault="0077040F" w:rsidP="00FF6569">
      <w:pPr>
        <w:pStyle w:val="Akapitzlist"/>
        <w:numPr>
          <w:ilvl w:val="0"/>
          <w:numId w:val="26"/>
        </w:numPr>
      </w:pPr>
      <w:bookmarkStart w:id="1" w:name="_Ref123648221"/>
      <w:r w:rsidRPr="00FF6569">
        <w:t>Przedstawienie aktualnego postępu w realizacji RPO WSL 2014-2020</w:t>
      </w:r>
      <w:bookmarkEnd w:id="1"/>
    </w:p>
    <w:p w14:paraId="73597BDD" w14:textId="77777777" w:rsidR="0077040F" w:rsidRPr="00FF6569" w:rsidRDefault="0077040F" w:rsidP="00FF6569">
      <w:pPr>
        <w:pStyle w:val="Akapitzlist"/>
        <w:numPr>
          <w:ilvl w:val="0"/>
          <w:numId w:val="26"/>
        </w:numPr>
      </w:pPr>
      <w:bookmarkStart w:id="2" w:name="_Ref123648316"/>
      <w:r w:rsidRPr="00FF6569">
        <w:t>Przedstawienie i zatwierdzenie zmian Regulaminu KM RPO WSL</w:t>
      </w:r>
      <w:bookmarkEnd w:id="2"/>
    </w:p>
    <w:p w14:paraId="4AF1D3A2" w14:textId="77777777" w:rsidR="003C35D1" w:rsidRPr="00FF6569" w:rsidRDefault="00931FD3" w:rsidP="00FF6569">
      <w:pPr>
        <w:pStyle w:val="Akapitzlist"/>
        <w:numPr>
          <w:ilvl w:val="0"/>
          <w:numId w:val="26"/>
        </w:numPr>
      </w:pPr>
      <w:bookmarkStart w:id="3" w:name="_Ref123648349"/>
      <w:r w:rsidRPr="00FF6569">
        <w:t>Przedstawienie wyników z badań ewaluacyjnych zrealizowanych w 202</w:t>
      </w:r>
      <w:r w:rsidR="0077040F" w:rsidRPr="00FF6569">
        <w:t>2</w:t>
      </w:r>
      <w:r w:rsidR="1E6124B6" w:rsidRPr="00FF6569">
        <w:t xml:space="preserve"> roku.</w:t>
      </w:r>
      <w:bookmarkEnd w:id="3"/>
    </w:p>
    <w:p w14:paraId="3A50BB8E" w14:textId="77777777" w:rsidR="0077040F" w:rsidRPr="00FF6569" w:rsidRDefault="24C7BB1A" w:rsidP="00FF6569">
      <w:pPr>
        <w:pStyle w:val="Akapitzlist"/>
        <w:numPr>
          <w:ilvl w:val="0"/>
          <w:numId w:val="26"/>
        </w:numPr>
      </w:pPr>
      <w:bookmarkStart w:id="4" w:name="_Ref123648356"/>
      <w:r w:rsidRPr="00FF6569">
        <w:t xml:space="preserve">Przedstawienie </w:t>
      </w:r>
      <w:r w:rsidR="0077040F" w:rsidRPr="00FF6569">
        <w:t>założeń Komitetu Monitorującego 2021-2027</w:t>
      </w:r>
      <w:bookmarkEnd w:id="4"/>
      <w:r w:rsidR="0077040F" w:rsidRPr="00FF6569">
        <w:t> </w:t>
      </w:r>
    </w:p>
    <w:p w14:paraId="4637F7EC" w14:textId="77777777" w:rsidR="00931FD3" w:rsidRPr="00FF6569" w:rsidRDefault="0077040F" w:rsidP="00FF6569">
      <w:pPr>
        <w:pStyle w:val="Akapitzlist"/>
        <w:numPr>
          <w:ilvl w:val="0"/>
          <w:numId w:val="26"/>
        </w:numPr>
      </w:pPr>
      <w:bookmarkStart w:id="5" w:name="_Ref123648363"/>
      <w:r w:rsidRPr="00FF6569">
        <w:t>Stan prac nad przygotowaniem programu operacyjnego na perspektywę 2021-2027</w:t>
      </w:r>
      <w:bookmarkEnd w:id="5"/>
    </w:p>
    <w:p w14:paraId="6C2F018F" w14:textId="77777777" w:rsidR="00DA3AEE" w:rsidRPr="00FF6569" w:rsidRDefault="00C05CB0" w:rsidP="00FF6569">
      <w:pPr>
        <w:pStyle w:val="Akapitzlist"/>
        <w:numPr>
          <w:ilvl w:val="0"/>
          <w:numId w:val="26"/>
        </w:numPr>
      </w:pPr>
      <w:bookmarkStart w:id="6" w:name="_Ref123648378"/>
      <w:r w:rsidRPr="00FF6569">
        <w:t>Sprawy różne.</w:t>
      </w:r>
      <w:bookmarkEnd w:id="6"/>
    </w:p>
    <w:p w14:paraId="076838C5" w14:textId="2180C5AE" w:rsidR="00DD1905" w:rsidRPr="00FF6569" w:rsidRDefault="00C05CB0" w:rsidP="00FF6569">
      <w:pPr>
        <w:pStyle w:val="Akapitzlist"/>
        <w:numPr>
          <w:ilvl w:val="0"/>
          <w:numId w:val="26"/>
        </w:numPr>
      </w:pPr>
      <w:r w:rsidRPr="00FF6569">
        <w:t>Podsumowanie i zakończenie spotkania.</w:t>
      </w:r>
    </w:p>
    <w:p w14:paraId="44569371" w14:textId="4FEC1DA2" w:rsidR="0005323A" w:rsidRPr="00FF6569" w:rsidRDefault="00AC5148" w:rsidP="00D159D7">
      <w:pPr>
        <w:pStyle w:val="Nagwek2"/>
        <w:rPr>
          <w:b/>
        </w:rPr>
      </w:pPr>
      <w:r w:rsidRPr="00FF6569">
        <w:rPr>
          <w:b/>
        </w:rPr>
        <w:t>Ad.</w:t>
      </w:r>
      <w:r w:rsidR="00683F7B">
        <w:rPr>
          <w:b/>
        </w:rPr>
        <w:t xml:space="preserve"> 1</w:t>
      </w:r>
      <w:r w:rsidR="00CF4C7E">
        <w:rPr>
          <w:b/>
        </w:rPr>
        <w:t xml:space="preserve"> </w:t>
      </w:r>
      <w:r w:rsidR="00CF4C7E">
        <w:rPr>
          <w:b/>
        </w:rPr>
        <w:fldChar w:fldCharType="begin"/>
      </w:r>
      <w:r w:rsidR="00CF4C7E">
        <w:rPr>
          <w:b/>
        </w:rPr>
        <w:instrText xml:space="preserve"> REF _Ref123647054 \h </w:instrText>
      </w:r>
      <w:r w:rsidR="00CF4C7E">
        <w:rPr>
          <w:b/>
        </w:rPr>
      </w:r>
      <w:r w:rsidR="00D159D7">
        <w:rPr>
          <w:b/>
        </w:rPr>
        <w:instrText xml:space="preserve"> \* MERGEFORMAT </w:instrText>
      </w:r>
      <w:r w:rsidR="00CF4C7E">
        <w:rPr>
          <w:b/>
        </w:rPr>
        <w:fldChar w:fldCharType="separate"/>
      </w:r>
      <w:r w:rsidR="00CF4C7E" w:rsidRPr="00FF6569">
        <w:t>Otwarcie i zaprezentowanie programu XXII posiedzenia KM.</w:t>
      </w:r>
      <w:r w:rsidR="00CF4C7E">
        <w:rPr>
          <w:b/>
        </w:rPr>
        <w:fldChar w:fldCharType="end"/>
      </w:r>
    </w:p>
    <w:p w14:paraId="48632088" w14:textId="77777777" w:rsidR="008F50A6" w:rsidRPr="00FF6569" w:rsidRDefault="00CB7012" w:rsidP="00FF6569">
      <w:r w:rsidRPr="00FF6569">
        <w:t>Otwarcia posiedzenia dokonał</w:t>
      </w:r>
      <w:r w:rsidR="00E00C4E" w:rsidRPr="00FF6569">
        <w:t xml:space="preserve"> </w:t>
      </w:r>
      <w:r w:rsidR="009470A3" w:rsidRPr="00FF6569">
        <w:t>Pan</w:t>
      </w:r>
      <w:r w:rsidR="004303C0" w:rsidRPr="00FF6569">
        <w:t xml:space="preserve"> </w:t>
      </w:r>
      <w:r w:rsidR="0A6B5A9F" w:rsidRPr="00FF6569">
        <w:t>Wojciech Kałuża Wicem</w:t>
      </w:r>
      <w:r w:rsidR="00A43B87" w:rsidRPr="00FF6569">
        <w:t xml:space="preserve">arszałek </w:t>
      </w:r>
      <w:r w:rsidR="004303C0" w:rsidRPr="00FF6569">
        <w:t>Wojew</w:t>
      </w:r>
      <w:r w:rsidR="00A43B87" w:rsidRPr="00FF6569">
        <w:t xml:space="preserve">ództwa Śląskiego, </w:t>
      </w:r>
      <w:r w:rsidR="516673AE" w:rsidRPr="00FF6569">
        <w:t xml:space="preserve">Zastępca </w:t>
      </w:r>
      <w:r w:rsidR="00A43B87" w:rsidRPr="00FF6569">
        <w:t>Przewodnicząc</w:t>
      </w:r>
      <w:r w:rsidR="46BD24C0" w:rsidRPr="00FF6569">
        <w:t>ego</w:t>
      </w:r>
      <w:r w:rsidR="009470A3" w:rsidRPr="00FF6569">
        <w:t xml:space="preserve"> </w:t>
      </w:r>
      <w:r w:rsidR="00FF4137" w:rsidRPr="00FF6569">
        <w:t>KM</w:t>
      </w:r>
      <w:r w:rsidR="001A685F" w:rsidRPr="00FF6569">
        <w:t xml:space="preserve">, który </w:t>
      </w:r>
      <w:r w:rsidRPr="00FF6569">
        <w:t>przywitał zebranych</w:t>
      </w:r>
      <w:r w:rsidR="00CC010B" w:rsidRPr="00FF6569">
        <w:t xml:space="preserve"> gości</w:t>
      </w:r>
      <w:r w:rsidR="000C7841" w:rsidRPr="00FF6569">
        <w:t xml:space="preserve"> oraz</w:t>
      </w:r>
      <w:r w:rsidR="00A412A3" w:rsidRPr="00FF6569">
        <w:t xml:space="preserve"> </w:t>
      </w:r>
      <w:r w:rsidR="00246494" w:rsidRPr="00FF6569">
        <w:t xml:space="preserve">przedstawił </w:t>
      </w:r>
      <w:r w:rsidR="008F50A6" w:rsidRPr="00FF6569">
        <w:t>porząd</w:t>
      </w:r>
      <w:r w:rsidR="00246494" w:rsidRPr="00FF6569">
        <w:t>ek</w:t>
      </w:r>
      <w:r w:rsidR="008F50A6" w:rsidRPr="00FF6569">
        <w:t xml:space="preserve"> obrad </w:t>
      </w:r>
      <w:r w:rsidR="007A0375" w:rsidRPr="00FF6569">
        <w:t>X</w:t>
      </w:r>
      <w:r w:rsidR="006716AD" w:rsidRPr="00FF6569">
        <w:t>X</w:t>
      </w:r>
      <w:r w:rsidR="5723A5A5" w:rsidRPr="00FF6569">
        <w:t>I</w:t>
      </w:r>
      <w:r w:rsidR="00E47583" w:rsidRPr="00FF6569">
        <w:t>I</w:t>
      </w:r>
      <w:r w:rsidR="008F50A6" w:rsidRPr="00FF6569">
        <w:t xml:space="preserve"> posiedzenia KM.</w:t>
      </w:r>
    </w:p>
    <w:p w14:paraId="1DE3CA04" w14:textId="77777777" w:rsidR="005C6627" w:rsidRPr="00FF6569" w:rsidRDefault="008F50A6" w:rsidP="00FF6569">
      <w:pPr>
        <w:rPr>
          <w:i/>
          <w:iCs/>
        </w:rPr>
      </w:pPr>
      <w:r w:rsidRPr="00FF6569">
        <w:rPr>
          <w:i/>
          <w:iCs/>
        </w:rPr>
        <w:t>Program posiedzenia stanowi załącznik nr 2 do Protokołu</w:t>
      </w:r>
      <w:r w:rsidR="00B6776E" w:rsidRPr="00FF6569">
        <w:rPr>
          <w:i/>
          <w:iCs/>
        </w:rPr>
        <w:t>.</w:t>
      </w:r>
    </w:p>
    <w:p w14:paraId="46C9AF4E" w14:textId="4D254AA9" w:rsidR="00663EC9" w:rsidRPr="00FF6569" w:rsidRDefault="00663EC9" w:rsidP="00D159D7">
      <w:pPr>
        <w:pStyle w:val="Nagwek2"/>
        <w:rPr>
          <w:b/>
        </w:rPr>
      </w:pPr>
      <w:r w:rsidRPr="00FF6569">
        <w:rPr>
          <w:b/>
        </w:rPr>
        <w:t>Ad.</w:t>
      </w:r>
      <w:r w:rsidR="005C6627" w:rsidRPr="00FF6569">
        <w:rPr>
          <w:b/>
        </w:rPr>
        <w:t>2</w:t>
      </w:r>
      <w:r w:rsidR="00CF4C7E">
        <w:rPr>
          <w:b/>
        </w:rPr>
        <w:t xml:space="preserve"> </w:t>
      </w:r>
      <w:r w:rsidR="00CF4C7E">
        <w:rPr>
          <w:b/>
        </w:rPr>
        <w:fldChar w:fldCharType="begin"/>
      </w:r>
      <w:r w:rsidR="00CF4C7E">
        <w:rPr>
          <w:b/>
        </w:rPr>
        <w:instrText xml:space="preserve"> REF _Ref123648221 \h </w:instrText>
      </w:r>
      <w:r w:rsidR="00CF4C7E">
        <w:rPr>
          <w:b/>
        </w:rPr>
      </w:r>
      <w:r w:rsidR="00CF4C7E">
        <w:rPr>
          <w:b/>
        </w:rPr>
        <w:fldChar w:fldCharType="separate"/>
      </w:r>
      <w:r w:rsidR="00CF4C7E" w:rsidRPr="00FF6569">
        <w:t>Przedstawienie aktualnego postępu w realizacji RPO WSL 2014-2020</w:t>
      </w:r>
      <w:r w:rsidR="00CF4C7E">
        <w:rPr>
          <w:b/>
        </w:rPr>
        <w:fldChar w:fldCharType="end"/>
      </w:r>
    </w:p>
    <w:p w14:paraId="4257117D" w14:textId="77777777" w:rsidR="006559DF" w:rsidRPr="00FF6569" w:rsidRDefault="07CE4CF8" w:rsidP="00FF6569">
      <w:r w:rsidRPr="00FF6569">
        <w:t xml:space="preserve">Następnie Pani </w:t>
      </w:r>
      <w:r w:rsidR="00E47583" w:rsidRPr="00FF6569">
        <w:t>Monika Sternal Zastępca</w:t>
      </w:r>
      <w:r w:rsidRPr="00FF6569">
        <w:t xml:space="preserve"> Dyrektor Departamen</w:t>
      </w:r>
      <w:r w:rsidR="6D2087F2" w:rsidRPr="00FF6569">
        <w:t>t</w:t>
      </w:r>
      <w:r w:rsidRPr="00FF6569">
        <w:t xml:space="preserve">u Rozwoju </w:t>
      </w:r>
      <w:r w:rsidR="00E47583" w:rsidRPr="00FF6569">
        <w:t>i Transformacji Regionu</w:t>
      </w:r>
      <w:r w:rsidRPr="00FF6569">
        <w:t xml:space="preserve"> </w:t>
      </w:r>
      <w:r w:rsidR="00246494" w:rsidRPr="00FF6569">
        <w:t>przedstawi</w:t>
      </w:r>
      <w:r w:rsidR="45235E04" w:rsidRPr="00FF6569">
        <w:t>ła</w:t>
      </w:r>
      <w:r w:rsidR="00246494" w:rsidRPr="00FF6569">
        <w:t xml:space="preserve"> </w:t>
      </w:r>
      <w:r w:rsidR="00E47583" w:rsidRPr="00FF6569">
        <w:t>aktualny postęp w realizacji RPO WSL 2014-2020</w:t>
      </w:r>
      <w:r w:rsidR="42ED2D50" w:rsidRPr="00FF6569">
        <w:t>.</w:t>
      </w:r>
    </w:p>
    <w:p w14:paraId="2146AD32" w14:textId="77777777" w:rsidR="006559DF" w:rsidRPr="00FF6569" w:rsidRDefault="00246494" w:rsidP="00FF6569">
      <w:pPr>
        <w:rPr>
          <w:i/>
          <w:iCs/>
        </w:rPr>
      </w:pPr>
      <w:r w:rsidRPr="00FF6569">
        <w:rPr>
          <w:i/>
          <w:iCs/>
        </w:rPr>
        <w:t>Pełna pr</w:t>
      </w:r>
      <w:r w:rsidR="00663EC9" w:rsidRPr="00FF6569">
        <w:rPr>
          <w:i/>
          <w:iCs/>
        </w:rPr>
        <w:t xml:space="preserve">ezentacja stanowi załącznik nr </w:t>
      </w:r>
      <w:r w:rsidR="005C6627" w:rsidRPr="00FF6569">
        <w:rPr>
          <w:i/>
          <w:iCs/>
        </w:rPr>
        <w:t>3</w:t>
      </w:r>
      <w:r w:rsidRPr="00FF6569">
        <w:rPr>
          <w:i/>
          <w:iCs/>
        </w:rPr>
        <w:t xml:space="preserve"> do Protokołu.</w:t>
      </w:r>
    </w:p>
    <w:p w14:paraId="2F6F2744" w14:textId="7D1418E0" w:rsidR="008313D2" w:rsidRPr="00FF6569" w:rsidRDefault="10C679EB" w:rsidP="00FF6569">
      <w:r w:rsidRPr="00FF6569">
        <w:t>G</w:t>
      </w:r>
      <w:r w:rsidR="00E06612" w:rsidRPr="00FF6569">
        <w:t xml:space="preserve">łos </w:t>
      </w:r>
      <w:r w:rsidR="00C804B8" w:rsidRPr="00FF6569">
        <w:t xml:space="preserve">zabrał przedstawiciel Ministerstwa Finansów Pan Piotr Wójcicki, który zwrócił się z </w:t>
      </w:r>
      <w:r w:rsidR="008313D2" w:rsidRPr="00FF6569">
        <w:t xml:space="preserve">pytaniem o poziom wskaźników certyfikacji. Jak zaznaczył Pan Piotr Wójcicki dwie pierwsze </w:t>
      </w:r>
      <w:r w:rsidR="7DCAF62F" w:rsidRPr="00FF6569">
        <w:t>o</w:t>
      </w:r>
      <w:r w:rsidR="008313D2" w:rsidRPr="00FF6569">
        <w:t>si</w:t>
      </w:r>
      <w:r w:rsidR="4FC46BA6" w:rsidRPr="00FF6569">
        <w:t>e</w:t>
      </w:r>
      <w:r w:rsidR="008313D2" w:rsidRPr="00FF6569">
        <w:t xml:space="preserve"> w ramach EFRR nie osiągnęły satysfakcjonującego poziomu certyfikacji, wobec czego poprosił o </w:t>
      </w:r>
      <w:r w:rsidR="00EE3C97" w:rsidRPr="00FF6569">
        <w:t>wyjaśnienie, co</w:t>
      </w:r>
      <w:r w:rsidR="008313D2" w:rsidRPr="00FF6569">
        <w:t xml:space="preserve"> jest powodem niskich wartości.</w:t>
      </w:r>
      <w:r w:rsidR="00F36A69" w:rsidRPr="00FF6569">
        <w:t xml:space="preserve"> Jak zaznaczył </w:t>
      </w:r>
      <w:r w:rsidR="00545475" w:rsidRPr="00FF6569">
        <w:t xml:space="preserve">Pan Piotr Wójcicki im </w:t>
      </w:r>
      <w:r w:rsidR="00F36A69" w:rsidRPr="00FF6569">
        <w:t xml:space="preserve">większa certyfikacja </w:t>
      </w:r>
      <w:r w:rsidR="00545475" w:rsidRPr="00FF6569">
        <w:t xml:space="preserve">tym większy wpływ </w:t>
      </w:r>
      <w:r w:rsidR="00F36A69" w:rsidRPr="00FF6569">
        <w:t>środków do budżetu</w:t>
      </w:r>
      <w:r w:rsidR="00545475" w:rsidRPr="00FF6569">
        <w:t>.</w:t>
      </w:r>
      <w:r w:rsidR="594B6D49" w:rsidRPr="00FF6569">
        <w:t xml:space="preserve"> W odpowiedzi g</w:t>
      </w:r>
      <w:r w:rsidR="6010ADC2" w:rsidRPr="00FF6569">
        <w:t>ł</w:t>
      </w:r>
      <w:r w:rsidR="008313D2" w:rsidRPr="00FF6569">
        <w:t xml:space="preserve">os zabrała Pani Małgorzata Staś, Dyrektor Departamentu Rozwoju i Transformacji </w:t>
      </w:r>
      <w:r w:rsidR="008F692F" w:rsidRPr="00FF6569">
        <w:t>Regionu</w:t>
      </w:r>
      <w:r w:rsidR="008313D2" w:rsidRPr="00FF6569">
        <w:t>, która</w:t>
      </w:r>
      <w:r w:rsidR="00D615BD" w:rsidRPr="00FF6569">
        <w:t xml:space="preserve"> wyjaśniła, że powodem</w:t>
      </w:r>
      <w:r w:rsidR="45F5BB37" w:rsidRPr="00FF6569">
        <w:t xml:space="preserve"> niski</w:t>
      </w:r>
      <w:r w:rsidR="2BEACAF6" w:rsidRPr="00FF6569">
        <w:t>ego poziomu</w:t>
      </w:r>
      <w:r w:rsidR="45F5BB37" w:rsidRPr="00FF6569">
        <w:t xml:space="preserve"> certyfikacji</w:t>
      </w:r>
      <w:r w:rsidR="00D615BD" w:rsidRPr="00FF6569">
        <w:t xml:space="preserve"> jest przede wszystkim opóźnienie we wdrażaniu w tym m.in. brak dokumentów na początku ogłaszania naborów</w:t>
      </w:r>
      <w:r w:rsidR="73665FD4" w:rsidRPr="00FF6569">
        <w:t xml:space="preserve"> czy</w:t>
      </w:r>
      <w:r w:rsidR="00D615BD" w:rsidRPr="00FF6569">
        <w:t xml:space="preserve"> niejasności </w:t>
      </w:r>
      <w:r w:rsidR="42D935FA" w:rsidRPr="00FF6569">
        <w:t>w kwestii</w:t>
      </w:r>
      <w:r w:rsidR="00D615BD" w:rsidRPr="00FF6569">
        <w:t xml:space="preserve"> pomocy publicznej</w:t>
      </w:r>
      <w:r w:rsidR="4570299A" w:rsidRPr="00FF6569">
        <w:t>.</w:t>
      </w:r>
      <w:r w:rsidR="00A90345" w:rsidRPr="00FF6569">
        <w:t xml:space="preserve"> Jak zaznaczyła Pani Dyrektor Małgorzata Staś</w:t>
      </w:r>
      <w:r w:rsidR="48B0ADDE" w:rsidRPr="00FF6569">
        <w:t>,</w:t>
      </w:r>
      <w:r w:rsidR="00A90345" w:rsidRPr="00FF6569">
        <w:t xml:space="preserve"> IZ dokłada wszelkich starań</w:t>
      </w:r>
      <w:r w:rsidR="1D1E1821" w:rsidRPr="00FF6569">
        <w:t>,</w:t>
      </w:r>
      <w:r w:rsidR="00A90345" w:rsidRPr="00FF6569">
        <w:t xml:space="preserve"> aby</w:t>
      </w:r>
      <w:r w:rsidR="28923EF7" w:rsidRPr="00FF6569">
        <w:t xml:space="preserve"> poziom</w:t>
      </w:r>
      <w:r w:rsidR="00A90345" w:rsidRPr="00FF6569">
        <w:t xml:space="preserve"> certyfikacji </w:t>
      </w:r>
      <w:r w:rsidR="2A317182" w:rsidRPr="00FF6569">
        <w:t>wzrósł</w:t>
      </w:r>
      <w:r w:rsidR="00A90345" w:rsidRPr="00FF6569">
        <w:t>. Dodatkowo IZ będzie dążyć do zastosowania mechanizmu elastyczności</w:t>
      </w:r>
      <w:r w:rsidR="79628310" w:rsidRPr="00FF6569">
        <w:t>,</w:t>
      </w:r>
      <w:r w:rsidR="00A90345" w:rsidRPr="00FF6569">
        <w:t xml:space="preserve"> </w:t>
      </w:r>
      <w:r w:rsidR="3823FBEE" w:rsidRPr="00FF6569">
        <w:t>który pozwoli</w:t>
      </w:r>
      <w:r w:rsidR="00A90345" w:rsidRPr="00FF6569">
        <w:t xml:space="preserve"> usprawnić </w:t>
      </w:r>
      <w:r w:rsidR="7DDFEF2A" w:rsidRPr="00FF6569">
        <w:t>wdrażanie</w:t>
      </w:r>
      <w:r w:rsidR="7FC91974" w:rsidRPr="00FF6569">
        <w:t xml:space="preserve"> na końcowym etapie </w:t>
      </w:r>
      <w:r w:rsidR="00A90345" w:rsidRPr="00FF6569">
        <w:t>i</w:t>
      </w:r>
      <w:r w:rsidR="631FD8EA" w:rsidRPr="00FF6569">
        <w:t xml:space="preserve"> tym samym</w:t>
      </w:r>
      <w:r w:rsidR="00A90345" w:rsidRPr="00FF6569">
        <w:t xml:space="preserve"> zwiększyć certyfikacje.</w:t>
      </w:r>
    </w:p>
    <w:p w14:paraId="564215D9" w14:textId="535A9D8F" w:rsidR="4F080D8A" w:rsidRPr="00FF6569" w:rsidRDefault="4F080D8A" w:rsidP="00D159D7">
      <w:pPr>
        <w:pStyle w:val="Nagwek2"/>
        <w:rPr>
          <w:b/>
        </w:rPr>
      </w:pPr>
      <w:r w:rsidRPr="00FF6569">
        <w:rPr>
          <w:b/>
        </w:rPr>
        <w:t>Ad.3</w:t>
      </w:r>
      <w:r w:rsidR="00CF4C7E">
        <w:rPr>
          <w:b/>
        </w:rPr>
        <w:t xml:space="preserve"> </w:t>
      </w:r>
      <w:r w:rsidR="00CF4C7E">
        <w:rPr>
          <w:b/>
        </w:rPr>
        <w:fldChar w:fldCharType="begin"/>
      </w:r>
      <w:r w:rsidR="00CF4C7E">
        <w:rPr>
          <w:b/>
        </w:rPr>
        <w:instrText xml:space="preserve"> REF _Ref123648316 \h </w:instrText>
      </w:r>
      <w:r w:rsidR="00CF4C7E">
        <w:rPr>
          <w:b/>
        </w:rPr>
      </w:r>
      <w:r w:rsidR="00CF4C7E">
        <w:rPr>
          <w:b/>
        </w:rPr>
        <w:fldChar w:fldCharType="separate"/>
      </w:r>
      <w:r w:rsidR="00CF4C7E" w:rsidRPr="00FF6569">
        <w:t>Przedstawienie i zatwierdzenie zmian Regulaminu KM RPO WSL</w:t>
      </w:r>
      <w:r w:rsidR="00CF4C7E">
        <w:rPr>
          <w:b/>
        </w:rPr>
        <w:fldChar w:fldCharType="end"/>
      </w:r>
    </w:p>
    <w:p w14:paraId="404CFDE0" w14:textId="77777777" w:rsidR="00E47583" w:rsidRPr="00FF6569" w:rsidRDefault="008D68E7" w:rsidP="00FF6569">
      <w:r w:rsidRPr="00FF6569">
        <w:t>Następnie</w:t>
      </w:r>
      <w:r w:rsidR="00E47583" w:rsidRPr="00FF6569">
        <w:t xml:space="preserve"> Pani Małgorzata Staś Dyrektor Departamentu Rozwoju i Transformacji Regionu </w:t>
      </w:r>
      <w:r w:rsidRPr="00FF6569">
        <w:t>poinformowała zebranych, że nastąpiła zmiana</w:t>
      </w:r>
      <w:r w:rsidR="00E47583" w:rsidRPr="00FF6569">
        <w:t xml:space="preserve"> nazwy Departamentu Rozwoju Regionalnego na Departament Rozwoju i Transformacji R</w:t>
      </w:r>
      <w:r w:rsidRPr="00FF6569">
        <w:t xml:space="preserve">egionu. </w:t>
      </w:r>
      <w:r w:rsidR="0002626A" w:rsidRPr="00FF6569">
        <w:t>Jak wyjaśniła Pani Małgorzata St</w:t>
      </w:r>
      <w:r w:rsidR="5DAB0D68" w:rsidRPr="00FF6569">
        <w:t>aś</w:t>
      </w:r>
      <w:r w:rsidR="158AC8C8" w:rsidRPr="00FF6569">
        <w:t xml:space="preserve">, </w:t>
      </w:r>
      <w:r w:rsidR="09AEB22F" w:rsidRPr="00FF6569">
        <w:t>d</w:t>
      </w:r>
      <w:r w:rsidR="5DAB0D68" w:rsidRPr="00FF6569">
        <w:t>la Zarządu</w:t>
      </w:r>
      <w:r w:rsidR="409A860D" w:rsidRPr="00FF6569">
        <w:t xml:space="preserve"> Województwa</w:t>
      </w:r>
      <w:r w:rsidR="5DAB0D68" w:rsidRPr="00FF6569">
        <w:t xml:space="preserve"> proces transformacji jest bardzo ważny. Fundusz Sprawiedliwej Transformacji w</w:t>
      </w:r>
      <w:r w:rsidR="0F466E12" w:rsidRPr="00FF6569">
        <w:t xml:space="preserve"> </w:t>
      </w:r>
      <w:r w:rsidR="5DAB0D68" w:rsidRPr="00FF6569">
        <w:t>perspektywie f</w:t>
      </w:r>
      <w:r w:rsidR="3F319239" w:rsidRPr="00FF6569">
        <w:t>inansowej na lata 2021-2027</w:t>
      </w:r>
      <w:r w:rsidR="30406C9B" w:rsidRPr="00FF6569">
        <w:t>,</w:t>
      </w:r>
      <w:r w:rsidR="3F319239" w:rsidRPr="00FF6569">
        <w:t xml:space="preserve"> stanowi największy strumień środków</w:t>
      </w:r>
      <w:r w:rsidR="6016B22B" w:rsidRPr="00FF6569">
        <w:t xml:space="preserve"> finansowych</w:t>
      </w:r>
      <w:r w:rsidR="1E977712" w:rsidRPr="00FF6569">
        <w:t>,</w:t>
      </w:r>
      <w:r w:rsidR="3F319239" w:rsidRPr="00FF6569">
        <w:t xml:space="preserve"> </w:t>
      </w:r>
      <w:r w:rsidR="013378A5" w:rsidRPr="00FF6569">
        <w:t>s</w:t>
      </w:r>
      <w:r w:rsidR="3F319239" w:rsidRPr="00FF6569">
        <w:t xml:space="preserve">tąd też </w:t>
      </w:r>
      <w:r w:rsidR="1DCC755D" w:rsidRPr="00FF6569">
        <w:t>podjęto</w:t>
      </w:r>
      <w:r w:rsidR="3F319239" w:rsidRPr="00FF6569">
        <w:t xml:space="preserve"> decyzje o </w:t>
      </w:r>
      <w:r w:rsidR="09B0A967" w:rsidRPr="00FF6569">
        <w:t>zmianie nazwy Departamentu Rozwoju Regionalnego i podkreśleniu znaczenia transformacji w regionie.</w:t>
      </w:r>
      <w:r w:rsidR="74B9AB69" w:rsidRPr="00FF6569">
        <w:t xml:space="preserve"> </w:t>
      </w:r>
      <w:r w:rsidRPr="00FF6569">
        <w:t xml:space="preserve">Wobec </w:t>
      </w:r>
      <w:r w:rsidR="40F0662D" w:rsidRPr="00FF6569">
        <w:t>czego</w:t>
      </w:r>
      <w:r w:rsidRPr="00FF6569">
        <w:t xml:space="preserve"> </w:t>
      </w:r>
      <w:r w:rsidR="00E47583" w:rsidRPr="00FF6569">
        <w:t>konieczn</w:t>
      </w:r>
      <w:r w:rsidRPr="00FF6569">
        <w:t>ym</w:t>
      </w:r>
      <w:r w:rsidR="00E47583" w:rsidRPr="00FF6569">
        <w:t xml:space="preserve"> stała się aktualizacja </w:t>
      </w:r>
      <w:r w:rsidRPr="00FF6569">
        <w:t xml:space="preserve">zapisów w Regulaminie KM </w:t>
      </w:r>
      <w:r w:rsidR="2AF5D061" w:rsidRPr="00FF6569">
        <w:t xml:space="preserve">dotyczących </w:t>
      </w:r>
      <w:r w:rsidR="00E47583" w:rsidRPr="00FF6569">
        <w:t>nazw</w:t>
      </w:r>
      <w:r w:rsidR="1FB885D3" w:rsidRPr="00FF6569">
        <w:t>y</w:t>
      </w:r>
      <w:r w:rsidR="00E47583" w:rsidRPr="00FF6569">
        <w:t xml:space="preserve"> podmiotu</w:t>
      </w:r>
      <w:r w:rsidRPr="00FF6569">
        <w:t xml:space="preserve"> w ramach, którego </w:t>
      </w:r>
      <w:r w:rsidR="01E4EF48" w:rsidRPr="00FF6569">
        <w:t>funkcjonuje</w:t>
      </w:r>
      <w:r w:rsidRPr="00FF6569">
        <w:t xml:space="preserve"> sekretariat KM</w:t>
      </w:r>
      <w:r w:rsidR="00E47583" w:rsidRPr="00FF6569">
        <w:t>.​</w:t>
      </w:r>
      <w:r w:rsidR="33202A1E" w:rsidRPr="00FF6569">
        <w:t xml:space="preserve"> </w:t>
      </w:r>
      <w:r w:rsidRPr="00FF6569">
        <w:t xml:space="preserve">Jak zaznaczyła Pani Małgorzata Staś </w:t>
      </w:r>
      <w:r w:rsidR="00E47583" w:rsidRPr="00FF6569">
        <w:t xml:space="preserve">wprowadzona zmiana do </w:t>
      </w:r>
      <w:r w:rsidR="00E47583" w:rsidRPr="00FF6569">
        <w:rPr>
          <w:i/>
          <w:iCs/>
        </w:rPr>
        <w:t>Regulaminu KM</w:t>
      </w:r>
      <w:r w:rsidR="00E47583" w:rsidRPr="00FF6569">
        <w:t xml:space="preserve"> ma chara</w:t>
      </w:r>
      <w:r w:rsidR="3312C3CE" w:rsidRPr="00FF6569">
        <w:t>kter wyłą</w:t>
      </w:r>
      <w:r w:rsidR="00E47583" w:rsidRPr="00FF6569">
        <w:t>cznie techniczny.</w:t>
      </w:r>
    </w:p>
    <w:p w14:paraId="64B43E42" w14:textId="77777777" w:rsidR="29A21E57" w:rsidRPr="00FF6569" w:rsidRDefault="008D68E7" w:rsidP="00FF6569">
      <w:r w:rsidRPr="00FF6569">
        <w:lastRenderedPageBreak/>
        <w:t>Wobec powyższego</w:t>
      </w:r>
      <w:r w:rsidR="6F6D07D4" w:rsidRPr="00FF6569">
        <w:t xml:space="preserve">, Pan Wojciech Kałuża Wicemarszałek Województwa Śląskiego poprosił </w:t>
      </w:r>
      <w:r w:rsidR="0CAEDB5D" w:rsidRPr="00FF6569">
        <w:t xml:space="preserve">zebranych </w:t>
      </w:r>
      <w:r w:rsidR="6F6D07D4" w:rsidRPr="00FF6569">
        <w:t>o</w:t>
      </w:r>
      <w:r w:rsidR="29A21E57" w:rsidRPr="00FF6569">
        <w:t xml:space="preserve"> </w:t>
      </w:r>
      <w:r w:rsidR="46A3E252" w:rsidRPr="00FF6569">
        <w:t>głosowanie na ww. projektem uchwały KM.</w:t>
      </w:r>
    </w:p>
    <w:p w14:paraId="71C5598B" w14:textId="77777777" w:rsidR="29A21E57" w:rsidRPr="00FF6569" w:rsidRDefault="29A21E57" w:rsidP="00FF6569">
      <w:r w:rsidRPr="00FF6569">
        <w:t>Wyniki głosowania były następujące:</w:t>
      </w:r>
    </w:p>
    <w:p w14:paraId="3B091518" w14:textId="77777777" w:rsidR="29A21E57" w:rsidRPr="00FF6569" w:rsidRDefault="00E47583" w:rsidP="00FF6569">
      <w:r w:rsidRPr="00FF6569">
        <w:t>30</w:t>
      </w:r>
      <w:r w:rsidR="29A21E57" w:rsidRPr="00FF6569">
        <w:t xml:space="preserve"> głosy – za przyjęciem uchwały,</w:t>
      </w:r>
    </w:p>
    <w:p w14:paraId="667B0D43" w14:textId="77777777" w:rsidR="29A21E57" w:rsidRPr="00FF6569" w:rsidRDefault="29A21E57" w:rsidP="00FF6569">
      <w:r w:rsidRPr="00FF6569">
        <w:t>0 głosów – przeciw przyjęciu uchwały,</w:t>
      </w:r>
    </w:p>
    <w:p w14:paraId="19B8B17D" w14:textId="77777777" w:rsidR="7D92F542" w:rsidRPr="00FF6569" w:rsidRDefault="29A21E57" w:rsidP="00FF6569">
      <w:r w:rsidRPr="00FF6569">
        <w:t>0 głosów - wstrzymujących się.</w:t>
      </w:r>
    </w:p>
    <w:p w14:paraId="5D7DBC56" w14:textId="77777777" w:rsidR="29A21E57" w:rsidRPr="00FF6569" w:rsidRDefault="29A21E57" w:rsidP="00FF6569">
      <w:r w:rsidRPr="00FF6569">
        <w:t>Uchwała została przyjęta.</w:t>
      </w:r>
    </w:p>
    <w:p w14:paraId="3BAF045C" w14:textId="77777777" w:rsidR="00FA74F4" w:rsidRPr="00FF6569" w:rsidRDefault="0000481D" w:rsidP="00FF6569">
      <w:r w:rsidRPr="00FF6569">
        <w:t>Następnie glos zabrał Marian Błachut, Przedstawiciel Związku Miast Polskich, Burmistrz Czechowic-Dziedzic, który zwróci</w:t>
      </w:r>
      <w:r w:rsidR="57B58A86" w:rsidRPr="00FF6569">
        <w:t>ł</w:t>
      </w:r>
      <w:r w:rsidRPr="00FF6569">
        <w:t xml:space="preserve"> się z pytaniem </w:t>
      </w:r>
      <w:r w:rsidR="16DFA2AB" w:rsidRPr="00FF6569">
        <w:t>czy</w:t>
      </w:r>
      <w:r w:rsidRPr="00FF6569">
        <w:t xml:space="preserve"> istnieje niepewność wypłat środków z Funduszu Spójności w perspektywie finansowej 2021-2027.Głos zabrała Pani Małgorzata Staś, która wyjaśniła, </w:t>
      </w:r>
      <w:r w:rsidR="00BF0121" w:rsidRPr="00FF6569">
        <w:t>ż</w:t>
      </w:r>
      <w:r w:rsidRPr="00FF6569">
        <w:t xml:space="preserve">e </w:t>
      </w:r>
      <w:r w:rsidR="2808CCDC" w:rsidRPr="00FF6569">
        <w:t xml:space="preserve">istnieje </w:t>
      </w:r>
      <w:r w:rsidR="00BF0121" w:rsidRPr="00FF6569">
        <w:t>zagrożeni</w:t>
      </w:r>
      <w:r w:rsidR="7FCD0D0A" w:rsidRPr="00FF6569">
        <w:t>e</w:t>
      </w:r>
      <w:r w:rsidR="00BF0121" w:rsidRPr="00FF6569">
        <w:t xml:space="preserve"> </w:t>
      </w:r>
      <w:r w:rsidR="00E93577" w:rsidRPr="00FF6569">
        <w:t xml:space="preserve">dla wszystkich środków </w:t>
      </w:r>
      <w:r w:rsidR="2B5B12DE" w:rsidRPr="00FF6569">
        <w:t xml:space="preserve">unijnych </w:t>
      </w:r>
      <w:r w:rsidR="1FDFD2C6" w:rsidRPr="00FF6569">
        <w:t>jednak</w:t>
      </w:r>
      <w:r w:rsidR="00E93577" w:rsidRPr="00FF6569">
        <w:t xml:space="preserve"> </w:t>
      </w:r>
      <w:r w:rsidR="00BF0121" w:rsidRPr="00FF6569">
        <w:t>zaznaczyła</w:t>
      </w:r>
      <w:r w:rsidR="2E6F6340" w:rsidRPr="00FF6569">
        <w:t>, że IZ</w:t>
      </w:r>
      <w:r w:rsidR="00BF0121" w:rsidRPr="00FF6569">
        <w:t xml:space="preserve"> </w:t>
      </w:r>
      <w:r w:rsidR="2AC8EA07" w:rsidRPr="00FF6569">
        <w:t>obecnie przygotowuje program i prowadzi negocjacje z Komisją Europejską FE.</w:t>
      </w:r>
      <w:r w:rsidR="00BF0121" w:rsidRPr="00FF6569">
        <w:t xml:space="preserve"> </w:t>
      </w:r>
    </w:p>
    <w:p w14:paraId="44472473" w14:textId="42FCE101" w:rsidR="000E1456" w:rsidRPr="00FF6569" w:rsidRDefault="00D30F70" w:rsidP="00D159D7">
      <w:pPr>
        <w:pStyle w:val="Nagwek2"/>
        <w:rPr>
          <w:b/>
        </w:rPr>
      </w:pPr>
      <w:r w:rsidRPr="00FF6569">
        <w:rPr>
          <w:b/>
        </w:rPr>
        <w:t>A</w:t>
      </w:r>
      <w:r w:rsidR="0096762F" w:rsidRPr="00FF6569">
        <w:rPr>
          <w:b/>
        </w:rPr>
        <w:t>d.</w:t>
      </w:r>
      <w:r w:rsidR="51675307" w:rsidRPr="00FF6569">
        <w:rPr>
          <w:b/>
        </w:rPr>
        <w:t>4</w:t>
      </w:r>
      <w:r w:rsidR="00CF4C7E">
        <w:rPr>
          <w:b/>
        </w:rPr>
        <w:t xml:space="preserve"> </w:t>
      </w:r>
      <w:r w:rsidR="00CF4C7E">
        <w:rPr>
          <w:b/>
        </w:rPr>
        <w:fldChar w:fldCharType="begin"/>
      </w:r>
      <w:r w:rsidR="00CF4C7E">
        <w:rPr>
          <w:b/>
        </w:rPr>
        <w:instrText xml:space="preserve"> REF _Ref123648349 \h </w:instrText>
      </w:r>
      <w:r w:rsidR="00CF4C7E">
        <w:rPr>
          <w:b/>
        </w:rPr>
      </w:r>
      <w:r w:rsidR="00CF4C7E">
        <w:rPr>
          <w:b/>
        </w:rPr>
        <w:fldChar w:fldCharType="separate"/>
      </w:r>
      <w:r w:rsidR="00CF4C7E" w:rsidRPr="00FF6569">
        <w:t>Przedstawienie wyników z badań ewaluacyjnych zrealizowanych w 2022 roku.</w:t>
      </w:r>
      <w:r w:rsidR="00CF4C7E">
        <w:rPr>
          <w:b/>
        </w:rPr>
        <w:fldChar w:fldCharType="end"/>
      </w:r>
    </w:p>
    <w:p w14:paraId="784E203F" w14:textId="77777777" w:rsidR="00931FD3" w:rsidRPr="00FF6569" w:rsidRDefault="51675307" w:rsidP="00FF6569">
      <w:r w:rsidRPr="00FF6569">
        <w:t>Kolejnym</w:t>
      </w:r>
      <w:r w:rsidR="000E1456" w:rsidRPr="00FF6569">
        <w:t xml:space="preserve"> </w:t>
      </w:r>
      <w:r w:rsidR="00931FD3" w:rsidRPr="00FF6569">
        <w:t>punktem było przedstawienie</w:t>
      </w:r>
      <w:r w:rsidR="00931FD3" w:rsidRPr="00FF6569">
        <w:rPr>
          <w:i/>
          <w:iCs/>
        </w:rPr>
        <w:t xml:space="preserve"> </w:t>
      </w:r>
      <w:r w:rsidR="00931FD3" w:rsidRPr="00FF6569">
        <w:t>wyników badań ewaluacyjnych zrealizowanych w 202</w:t>
      </w:r>
      <w:r w:rsidR="00E47583" w:rsidRPr="00FF6569">
        <w:t>2</w:t>
      </w:r>
      <w:r w:rsidR="00931FD3" w:rsidRPr="00FF6569">
        <w:rPr>
          <w:i/>
          <w:iCs/>
        </w:rPr>
        <w:t xml:space="preserve"> </w:t>
      </w:r>
      <w:r w:rsidR="00931FD3" w:rsidRPr="00FF6569">
        <w:t xml:space="preserve">przez Panią Stefanię </w:t>
      </w:r>
      <w:proofErr w:type="spellStart"/>
      <w:r w:rsidR="00931FD3" w:rsidRPr="00FF6569">
        <w:t>Koczar</w:t>
      </w:r>
      <w:proofErr w:type="spellEnd"/>
      <w:r w:rsidR="00931FD3" w:rsidRPr="00FF6569">
        <w:t>-Sikorę Zastępcę Dyrektora Departamentu Rozwoju</w:t>
      </w:r>
      <w:r w:rsidR="2D2EFDA7" w:rsidRPr="00FF6569">
        <w:t xml:space="preserve"> </w:t>
      </w:r>
      <w:r w:rsidR="00E47583" w:rsidRPr="00FF6569">
        <w:t>i Transformacji Regionu</w:t>
      </w:r>
      <w:r w:rsidR="00931FD3" w:rsidRPr="00FF6569">
        <w:t>.</w:t>
      </w:r>
    </w:p>
    <w:p w14:paraId="6838143C" w14:textId="77777777" w:rsidR="00931FD3" w:rsidRPr="00FF6569" w:rsidRDefault="00931FD3" w:rsidP="00FF6569">
      <w:r w:rsidRPr="00FF6569">
        <w:rPr>
          <w:i/>
          <w:iCs/>
        </w:rPr>
        <w:t>Pełna prezentacja stanowi załącznik nr 4 do Protokołu</w:t>
      </w:r>
      <w:r w:rsidR="00FA31DB" w:rsidRPr="00FF6569">
        <w:rPr>
          <w:i/>
          <w:iCs/>
        </w:rPr>
        <w:t>.</w:t>
      </w:r>
    </w:p>
    <w:p w14:paraId="4A6D2BAC" w14:textId="04A5EAAC" w:rsidR="6B73322D" w:rsidRPr="00FF6569" w:rsidRDefault="00AC5148" w:rsidP="00D159D7">
      <w:pPr>
        <w:pStyle w:val="Nagwek2"/>
        <w:rPr>
          <w:b/>
        </w:rPr>
      </w:pPr>
      <w:r w:rsidRPr="00FF6569">
        <w:rPr>
          <w:b/>
        </w:rPr>
        <w:t>Ad.</w:t>
      </w:r>
      <w:r w:rsidR="6B73322D" w:rsidRPr="00FF6569">
        <w:rPr>
          <w:b/>
        </w:rPr>
        <w:t xml:space="preserve">5 </w:t>
      </w:r>
      <w:r w:rsidR="00CF4C7E">
        <w:rPr>
          <w:b/>
        </w:rPr>
        <w:fldChar w:fldCharType="begin"/>
      </w:r>
      <w:r w:rsidR="00CF4C7E">
        <w:rPr>
          <w:b/>
        </w:rPr>
        <w:instrText xml:space="preserve"> REF _Ref123648356 \h </w:instrText>
      </w:r>
      <w:r w:rsidR="00CF4C7E">
        <w:rPr>
          <w:b/>
        </w:rPr>
      </w:r>
      <w:r w:rsidR="00CF4C7E">
        <w:rPr>
          <w:b/>
        </w:rPr>
        <w:fldChar w:fldCharType="separate"/>
      </w:r>
      <w:r w:rsidR="00CF4C7E" w:rsidRPr="00FF6569">
        <w:t>Przedstawienie założeń Komitetu Monitorującego 2021-2027</w:t>
      </w:r>
      <w:r w:rsidR="00CF4C7E">
        <w:rPr>
          <w:b/>
        </w:rPr>
        <w:fldChar w:fldCharType="end"/>
      </w:r>
    </w:p>
    <w:p w14:paraId="59313236" w14:textId="77777777" w:rsidR="00E47583" w:rsidRPr="00FF6569" w:rsidRDefault="6B73322D" w:rsidP="00FF6569">
      <w:r w:rsidRPr="00FF6569">
        <w:t xml:space="preserve">Następnie Pani Małgorzata Staś Dyrektor Departamentu Rozwoju </w:t>
      </w:r>
      <w:r w:rsidR="00E47583" w:rsidRPr="00FF6569">
        <w:t>i Transformacji Regionu</w:t>
      </w:r>
      <w:r w:rsidRPr="00FF6569">
        <w:t xml:space="preserve"> przedstawiła zebranym uczestnikom założenia </w:t>
      </w:r>
      <w:r w:rsidR="00E47583" w:rsidRPr="00FF6569">
        <w:t>dla Komitetu Monitorującego 2021-2027.</w:t>
      </w:r>
    </w:p>
    <w:p w14:paraId="4F601B75" w14:textId="77777777" w:rsidR="00AC5148" w:rsidRPr="00FF6569" w:rsidRDefault="6B73322D" w:rsidP="00FF6569">
      <w:r w:rsidRPr="00FF6569">
        <w:rPr>
          <w:i/>
          <w:iCs/>
        </w:rPr>
        <w:t xml:space="preserve">Pełna prezentacja stanowi załącznik nr </w:t>
      </w:r>
      <w:r w:rsidR="7D218F51" w:rsidRPr="00FF6569">
        <w:rPr>
          <w:i/>
          <w:iCs/>
        </w:rPr>
        <w:t>5</w:t>
      </w:r>
      <w:r w:rsidRPr="00FF6569">
        <w:rPr>
          <w:i/>
          <w:iCs/>
        </w:rPr>
        <w:t xml:space="preserve"> do Protokołu</w:t>
      </w:r>
      <w:r w:rsidRPr="00FF6569">
        <w:t>.</w:t>
      </w:r>
    </w:p>
    <w:p w14:paraId="350A292D" w14:textId="1E62A92D" w:rsidR="00E47583" w:rsidRPr="00FF6569" w:rsidRDefault="009A5D7B" w:rsidP="00D159D7">
      <w:pPr>
        <w:pStyle w:val="Nagwek2"/>
        <w:rPr>
          <w:b/>
        </w:rPr>
      </w:pPr>
      <w:r w:rsidRPr="00FF6569">
        <w:rPr>
          <w:b/>
        </w:rPr>
        <w:t>Ad.</w:t>
      </w:r>
      <w:r w:rsidR="00E47583" w:rsidRPr="00FF6569">
        <w:rPr>
          <w:b/>
        </w:rPr>
        <w:t>6</w:t>
      </w:r>
      <w:r w:rsidR="00CF4C7E">
        <w:rPr>
          <w:b/>
        </w:rPr>
        <w:t xml:space="preserve"> </w:t>
      </w:r>
      <w:r w:rsidR="00CF4C7E">
        <w:rPr>
          <w:b/>
        </w:rPr>
        <w:fldChar w:fldCharType="begin"/>
      </w:r>
      <w:r w:rsidR="00CF4C7E">
        <w:rPr>
          <w:b/>
        </w:rPr>
        <w:instrText xml:space="preserve"> REF _Ref123648363 \h </w:instrText>
      </w:r>
      <w:r w:rsidR="00CF4C7E">
        <w:rPr>
          <w:b/>
        </w:rPr>
      </w:r>
      <w:r w:rsidR="00CF4C7E">
        <w:rPr>
          <w:b/>
        </w:rPr>
        <w:fldChar w:fldCharType="separate"/>
      </w:r>
      <w:r w:rsidR="00CF4C7E" w:rsidRPr="00FF6569">
        <w:t>Stan prac nad przygotowaniem programu operacyjnego na perspektywę 2021-2027</w:t>
      </w:r>
      <w:r w:rsidR="00CF4C7E">
        <w:rPr>
          <w:b/>
        </w:rPr>
        <w:fldChar w:fldCharType="end"/>
      </w:r>
    </w:p>
    <w:p w14:paraId="61DA7CBC" w14:textId="77777777" w:rsidR="00E47583" w:rsidRPr="00FF6569" w:rsidRDefault="00E47583" w:rsidP="00FF6569">
      <w:r w:rsidRPr="00FF6569">
        <w:t>W kolejnej części spotkania Pani Małgorzata Staś Dyrektor Departamentu Rozwoju i Transformacji Regionu omówiła stan prac nad przygotowaniem programu operacyjnego na perspektywę 2021-2027</w:t>
      </w:r>
    </w:p>
    <w:p w14:paraId="15F02CE3" w14:textId="77777777" w:rsidR="00E47583" w:rsidRPr="00FF6569" w:rsidRDefault="00E47583" w:rsidP="00FF6569">
      <w:r w:rsidRPr="00FF6569">
        <w:rPr>
          <w:i/>
          <w:iCs/>
        </w:rPr>
        <w:t>Pełna prezentacja stanowi załącznik nr 6 do Protokołu.</w:t>
      </w:r>
    </w:p>
    <w:p w14:paraId="4C054C52" w14:textId="77777777" w:rsidR="00E47583" w:rsidRPr="00FF6569" w:rsidRDefault="001C779A" w:rsidP="00FF6569">
      <w:r w:rsidRPr="00FF6569">
        <w:t xml:space="preserve">Następnie glos zabrał </w:t>
      </w:r>
      <w:r w:rsidR="007B3512" w:rsidRPr="00FF6569">
        <w:t xml:space="preserve">Pan </w:t>
      </w:r>
      <w:r w:rsidRPr="00FF6569">
        <w:t xml:space="preserve">Marian Błachut, Przedstawiciel Związku Miast Polskich, Burmistrz Czechowic-Dziedzic, który zwrócił się z pytaniem w zakresie zakupu taborów do komunikacji zbiorowej, czy </w:t>
      </w:r>
      <w:r w:rsidR="0096102A" w:rsidRPr="00FF6569">
        <w:t xml:space="preserve">udało się uzgodnić stanowisko z Komisja </w:t>
      </w:r>
      <w:r w:rsidR="16D068C0" w:rsidRPr="00FF6569">
        <w:t>Europejską,</w:t>
      </w:r>
      <w:r w:rsidR="0096102A" w:rsidRPr="00FF6569">
        <w:t xml:space="preserve"> jeśli chodzi o zakup autobusów o innym napędzie niż zero emisyjny, czyli co z autobusami o napędzie gazowym</w:t>
      </w:r>
      <w:r w:rsidR="4C8AC451" w:rsidRPr="00FF6569">
        <w:t>.</w:t>
      </w:r>
    </w:p>
    <w:p w14:paraId="024DC6AD" w14:textId="01C4CF9F" w:rsidR="0096102A" w:rsidRPr="00FF6569" w:rsidRDefault="0096102A" w:rsidP="00FF6569">
      <w:r w:rsidRPr="00FF6569">
        <w:t xml:space="preserve">Wobec powyższego głos zabrała Pani Stefania Koczar-Sikora Zastępca Dyrektora Departamentu Rozwoju i Transformacji Regionu, która poinformowała, że w Programie wsparty jest transport zero emisyjny i </w:t>
      </w:r>
      <w:r w:rsidR="34438E68" w:rsidRPr="00FF6569">
        <w:t xml:space="preserve">jego </w:t>
      </w:r>
      <w:r w:rsidRPr="00FF6569">
        <w:t xml:space="preserve">definicja jest wpisana </w:t>
      </w:r>
      <w:r w:rsidR="13960101" w:rsidRPr="00FF6569">
        <w:t>do</w:t>
      </w:r>
      <w:r w:rsidRPr="00FF6569">
        <w:t xml:space="preserve"> Program</w:t>
      </w:r>
      <w:r w:rsidR="563425ED" w:rsidRPr="00FF6569">
        <w:t>u</w:t>
      </w:r>
      <w:r w:rsidRPr="00FF6569">
        <w:t xml:space="preserve">. Przedmiotowa definicja porządkuje zapisy dot. kwestii napędów. </w:t>
      </w:r>
    </w:p>
    <w:p w14:paraId="7CCB8900" w14:textId="77777777" w:rsidR="007B3512" w:rsidRPr="00FF6569" w:rsidRDefault="007B3512" w:rsidP="00FF6569">
      <w:r w:rsidRPr="00FF6569">
        <w:t xml:space="preserve">Dalej głos zabrał Pan Bartosz Rozpondek, Przedstawiciel Górnośląsko-Zagłębiowskiej Metropolii, który odniósł się do zapisów Programu w zakresie </w:t>
      </w:r>
      <w:r w:rsidR="3B18ED76" w:rsidRPr="00FF6569">
        <w:t>t</w:t>
      </w:r>
      <w:r w:rsidRPr="00FF6569">
        <w:t xml:space="preserve">ransformacji, w części dotyczącej </w:t>
      </w:r>
      <w:r w:rsidR="7A576EDF" w:rsidRPr="00FF6569">
        <w:t>z</w:t>
      </w:r>
      <w:r w:rsidRPr="00FF6569">
        <w:t xml:space="preserve">równoważonej </w:t>
      </w:r>
      <w:r w:rsidR="20632DC9" w:rsidRPr="00FF6569">
        <w:t>m</w:t>
      </w:r>
      <w:r w:rsidRPr="00FF6569">
        <w:t>obilnoś</w:t>
      </w:r>
      <w:r w:rsidR="2C2BDFE6" w:rsidRPr="00FF6569">
        <w:t>ci</w:t>
      </w:r>
      <w:r w:rsidRPr="00FF6569">
        <w:t xml:space="preserve"> </w:t>
      </w:r>
      <w:r w:rsidR="2BBF90DA" w:rsidRPr="00FF6569">
        <w:t>l</w:t>
      </w:r>
      <w:r w:rsidRPr="00FF6569">
        <w:t>okaln</w:t>
      </w:r>
      <w:r w:rsidR="72E775F9" w:rsidRPr="00FF6569">
        <w:t>ej</w:t>
      </w:r>
      <w:r w:rsidRPr="00FF6569">
        <w:t xml:space="preserve"> z prośbą o </w:t>
      </w:r>
      <w:proofErr w:type="gramStart"/>
      <w:r w:rsidRPr="00FF6569">
        <w:t>wyjaśnienie co</w:t>
      </w:r>
      <w:proofErr w:type="gramEnd"/>
      <w:r w:rsidRPr="00FF6569">
        <w:t xml:space="preserve"> w danym obszarze będzie wspierane.</w:t>
      </w:r>
    </w:p>
    <w:p w14:paraId="2753C103" w14:textId="24FD201B" w:rsidR="007B3512" w:rsidRPr="00FF6569" w:rsidRDefault="007B3512" w:rsidP="00FF6569">
      <w:r w:rsidRPr="00FF6569">
        <w:t>Wobec powyższego gło</w:t>
      </w:r>
      <w:r w:rsidR="00DD1905" w:rsidRPr="00FF6569">
        <w:t>s zabrała Pani Stefania Koczar-S</w:t>
      </w:r>
      <w:r w:rsidRPr="00FF6569">
        <w:t xml:space="preserve">ikora, która wskazała, że będą to takie same projekty jak w logice EFRR-owej. W wyniku negocjacji z KE na ostatniej prostej </w:t>
      </w:r>
      <w:proofErr w:type="gramStart"/>
      <w:r w:rsidR="318D58CB" w:rsidRPr="00FF6569">
        <w:t xml:space="preserve">ostatecznie </w:t>
      </w:r>
      <w:r w:rsidRPr="00FF6569">
        <w:t>jako</w:t>
      </w:r>
      <w:proofErr w:type="gramEnd"/>
      <w:r w:rsidRPr="00FF6569">
        <w:t xml:space="preserve"> jedyny region Województwo Śląskie nie miało zaplanowanej mobilności. </w:t>
      </w:r>
      <w:r w:rsidR="6A4DCBB0" w:rsidRPr="00FF6569">
        <w:t>W związku z powyższym</w:t>
      </w:r>
      <w:r w:rsidRPr="00FF6569">
        <w:t xml:space="preserve"> finalnie </w:t>
      </w:r>
      <w:r w:rsidR="05C64FAD" w:rsidRPr="00FF6569">
        <w:t>zaplanowano</w:t>
      </w:r>
      <w:r w:rsidRPr="00FF6569">
        <w:t xml:space="preserve"> 30 mln</w:t>
      </w:r>
      <w:r w:rsidR="006B7A86" w:rsidRPr="00FF6569">
        <w:t xml:space="preserve"> </w:t>
      </w:r>
      <w:proofErr w:type="spellStart"/>
      <w:proofErr w:type="gramStart"/>
      <w:r w:rsidR="00193860" w:rsidRPr="00FF6569">
        <w:t>EUR</w:t>
      </w:r>
      <w:proofErr w:type="spellEnd"/>
      <w:r w:rsidRPr="00FF6569">
        <w:t xml:space="preserve"> . </w:t>
      </w:r>
      <w:proofErr w:type="gramEnd"/>
      <w:r w:rsidRPr="00FF6569">
        <w:t xml:space="preserve">Warunki będą takie same jak dla </w:t>
      </w:r>
      <w:r w:rsidR="65A6E44D" w:rsidRPr="00FF6569">
        <w:t>priorytetu</w:t>
      </w:r>
      <w:r w:rsidRPr="00FF6569">
        <w:t xml:space="preserve"> III </w:t>
      </w:r>
      <w:r w:rsidR="00D60508" w:rsidRPr="00FF6569">
        <w:rPr>
          <w:i/>
        </w:rPr>
        <w:t xml:space="preserve">Fundusze Europejskie dla zrównoważonej mobilności </w:t>
      </w:r>
      <w:r w:rsidR="7F18A935" w:rsidRPr="00FF6569">
        <w:t>z wyjątkiem, że nie</w:t>
      </w:r>
      <w:r w:rsidRPr="00FF6569">
        <w:t xml:space="preserve"> </w:t>
      </w:r>
      <w:r w:rsidR="78E9972C" w:rsidRPr="00FF6569">
        <w:t>będzie</w:t>
      </w:r>
      <w:r w:rsidR="006B7A86" w:rsidRPr="00FF6569">
        <w:t xml:space="preserve"> </w:t>
      </w:r>
      <w:r w:rsidR="6DFB1D1B" w:rsidRPr="00FF6569">
        <w:t xml:space="preserve">to </w:t>
      </w:r>
      <w:r w:rsidRPr="00FF6569">
        <w:t>ścieżk</w:t>
      </w:r>
      <w:r w:rsidR="6A7CF874" w:rsidRPr="00FF6569">
        <w:t>a</w:t>
      </w:r>
      <w:r w:rsidRPr="00FF6569">
        <w:t xml:space="preserve"> </w:t>
      </w:r>
      <w:proofErr w:type="gramStart"/>
      <w:r w:rsidRPr="00FF6569">
        <w:t>ZIT-ow</w:t>
      </w:r>
      <w:r w:rsidR="53B21320" w:rsidRPr="00FF6569">
        <w:t>a</w:t>
      </w:r>
      <w:r w:rsidRPr="00FF6569">
        <w:t>,  tylko</w:t>
      </w:r>
      <w:proofErr w:type="gramEnd"/>
      <w:r w:rsidRPr="00FF6569">
        <w:t xml:space="preserve"> ścieżka konkursowa uwarunkowana tymi samymi kryteriami dostępowymi.</w:t>
      </w:r>
    </w:p>
    <w:p w14:paraId="53204BCF" w14:textId="07C856A5" w:rsidR="007B3512" w:rsidRPr="00FF6569" w:rsidRDefault="006B7A86" w:rsidP="00FF6569">
      <w:r w:rsidRPr="00FF6569">
        <w:t xml:space="preserve">Dodatkowo Pan Bartosz Rozpondek zwrócił się z pytanie odnośnie części środków, które idą do Subregionów i nie wszyscy potencjalni beneficjenci są członkami </w:t>
      </w:r>
      <w:r w:rsidR="00EE3C97" w:rsidRPr="00FF6569">
        <w:t xml:space="preserve">Subregionów. </w:t>
      </w:r>
      <w:r w:rsidRPr="00FF6569">
        <w:t xml:space="preserve">W </w:t>
      </w:r>
      <w:r w:rsidR="00EE3C97" w:rsidRPr="00FF6569">
        <w:t>związku, z czym</w:t>
      </w:r>
      <w:r w:rsidRPr="00FF6569">
        <w:t xml:space="preserve"> ww. beneficjenci nie będą mieli bezpośredniego </w:t>
      </w:r>
      <w:r w:rsidR="00DD1905" w:rsidRPr="00FF6569">
        <w:t>dostępu do przedmiotowych</w:t>
      </w:r>
      <w:r w:rsidRPr="00FF6569">
        <w:t xml:space="preserve"> środków. Wobec czego Pan Bartosz Rozpondek zwrócił się z pytaniem czy IZ planuje w jakiś inny sposób uwzględnić ww. sytuacje, może np. na etapie </w:t>
      </w:r>
      <w:r w:rsidR="288913D6" w:rsidRPr="00FF6569">
        <w:t>u</w:t>
      </w:r>
      <w:r w:rsidRPr="00FF6569">
        <w:t>szczegółowienia</w:t>
      </w:r>
      <w:r w:rsidR="4DDBB1BC" w:rsidRPr="00FF6569">
        <w:t>.</w:t>
      </w:r>
    </w:p>
    <w:p w14:paraId="19091520" w14:textId="43686ED8" w:rsidR="006B7A86" w:rsidRPr="00FF6569" w:rsidRDefault="006B7A86" w:rsidP="00FF6569">
      <w:r w:rsidRPr="00FF6569">
        <w:t xml:space="preserve">Głos zabrała Pani Małgorzata Staś, która poinformowała, że </w:t>
      </w:r>
      <w:r w:rsidR="00EE3C97" w:rsidRPr="00FF6569">
        <w:t>Subregion, co</w:t>
      </w:r>
      <w:r w:rsidRPr="00FF6569">
        <w:t xml:space="preserve"> do zasady powinien zapewnić wszystkim</w:t>
      </w:r>
      <w:r w:rsidR="16DC548B" w:rsidRPr="00FF6569">
        <w:t>, którzy chcą ubiegać się o środki</w:t>
      </w:r>
      <w:r w:rsidRPr="00FF6569">
        <w:t xml:space="preserve"> równy dostęp</w:t>
      </w:r>
      <w:r w:rsidR="306107B7" w:rsidRPr="00FF6569">
        <w:t>.</w:t>
      </w:r>
      <w:r w:rsidRPr="00FF6569">
        <w:t xml:space="preserve"> Subregion jest zobligowany do przygotowania </w:t>
      </w:r>
      <w:proofErr w:type="gramStart"/>
      <w:r w:rsidRPr="00FF6569">
        <w:t>dokumentu jakim</w:t>
      </w:r>
      <w:proofErr w:type="gramEnd"/>
      <w:r w:rsidRPr="00FF6569">
        <w:t xml:space="preserve"> jest Strategi</w:t>
      </w:r>
      <w:r w:rsidR="51D0D8F5" w:rsidRPr="00FF6569">
        <w:t xml:space="preserve">a </w:t>
      </w:r>
      <w:r w:rsidR="134D54CA" w:rsidRPr="00FF6569">
        <w:t>Rozwoju Ponadlokalnego</w:t>
      </w:r>
      <w:r w:rsidRPr="00FF6569">
        <w:t xml:space="preserve"> i </w:t>
      </w:r>
      <w:r w:rsidR="0A0F27C3" w:rsidRPr="00FF6569">
        <w:t>uwzględnić w niej</w:t>
      </w:r>
      <w:r w:rsidRPr="00FF6569">
        <w:t xml:space="preserve"> wszystki</w:t>
      </w:r>
      <w:r w:rsidR="5A694DBE" w:rsidRPr="00FF6569">
        <w:t>ch</w:t>
      </w:r>
      <w:r w:rsidRPr="00FF6569">
        <w:t xml:space="preserve"> partner</w:t>
      </w:r>
      <w:r w:rsidR="60B882D4" w:rsidRPr="00FF6569">
        <w:t>ów</w:t>
      </w:r>
      <w:r w:rsidRPr="00FF6569">
        <w:t xml:space="preserve"> z całego obszaru i nie </w:t>
      </w:r>
      <w:r w:rsidR="00EE3C97" w:rsidRPr="00FF6569">
        <w:t>tylko jednostki</w:t>
      </w:r>
      <w:r w:rsidRPr="00FF6569">
        <w:t xml:space="preserve"> samorządu </w:t>
      </w:r>
      <w:r w:rsidR="5077AB61" w:rsidRPr="00FF6569">
        <w:t>terytorialnego</w:t>
      </w:r>
      <w:r w:rsidR="528186E3" w:rsidRPr="00FF6569">
        <w:t>.</w:t>
      </w:r>
      <w:r w:rsidRPr="00FF6569">
        <w:t xml:space="preserve"> </w:t>
      </w:r>
      <w:r w:rsidR="00922550" w:rsidRPr="00FF6569">
        <w:t xml:space="preserve">Subregiony o tym fakcie </w:t>
      </w:r>
      <w:r w:rsidR="2FCA1DFA" w:rsidRPr="00FF6569">
        <w:t>zostały</w:t>
      </w:r>
      <w:r w:rsidR="00922550" w:rsidRPr="00FF6569">
        <w:t xml:space="preserve"> poinformowane.</w:t>
      </w:r>
    </w:p>
    <w:p w14:paraId="0C7C26B3" w14:textId="77777777" w:rsidR="005E3C97" w:rsidRPr="00FF6569" w:rsidRDefault="005E3C97" w:rsidP="00FF6569"/>
    <w:p w14:paraId="11E54BBD" w14:textId="77777777" w:rsidR="4F49D88A" w:rsidRPr="00FF6569" w:rsidRDefault="00922550" w:rsidP="00FF6569">
      <w:r w:rsidRPr="00FF6569">
        <w:t>Następnie g</w:t>
      </w:r>
      <w:r w:rsidR="203347E1" w:rsidRPr="00FF6569">
        <w:t xml:space="preserve">łos zabrał Pan Antoni </w:t>
      </w:r>
      <w:proofErr w:type="spellStart"/>
      <w:r w:rsidR="203347E1" w:rsidRPr="00FF6569">
        <w:t>Szlagor</w:t>
      </w:r>
      <w:proofErr w:type="spellEnd"/>
      <w:r w:rsidR="203347E1" w:rsidRPr="00FF6569">
        <w:t>, Burmistrz Miasta Żywiec, Przedstawiciel Śląskiego Zwi</w:t>
      </w:r>
      <w:r w:rsidR="735A2D79" w:rsidRPr="00FF6569">
        <w:t>ą</w:t>
      </w:r>
      <w:r w:rsidR="203347E1" w:rsidRPr="00FF6569">
        <w:t>zku Gmin i Powiatów,</w:t>
      </w:r>
      <w:r w:rsidRPr="00FF6569">
        <w:t xml:space="preserve"> który zwrócił się z pytaniem odnośnie </w:t>
      </w:r>
      <w:r w:rsidR="78D6C3A6" w:rsidRPr="00FF6569">
        <w:t>wielkości</w:t>
      </w:r>
      <w:r w:rsidRPr="00FF6569">
        <w:t xml:space="preserve"> zaplanowanych środków przeznaczonych na gospodarkę odpadami chodzi m.in. o środki na </w:t>
      </w:r>
      <w:r w:rsidR="27270505" w:rsidRPr="00FF6569">
        <w:t>bio</w:t>
      </w:r>
      <w:r w:rsidRPr="00FF6569">
        <w:t>gazownie.</w:t>
      </w:r>
    </w:p>
    <w:p w14:paraId="249759AB" w14:textId="77777777" w:rsidR="00922550" w:rsidRPr="00FF6569" w:rsidRDefault="00922550" w:rsidP="00FF6569">
      <w:r w:rsidRPr="00FF6569">
        <w:t>Wobec powyższego głos zabrała Pani Stefania Koczar-Sikora, która wyjaśniła zebranym, ż</w:t>
      </w:r>
      <w:r w:rsidR="00545588" w:rsidRPr="00FF6569">
        <w:t xml:space="preserve">e na </w:t>
      </w:r>
      <w:r w:rsidR="5829363F" w:rsidRPr="00FF6569">
        <w:t>g</w:t>
      </w:r>
      <w:r w:rsidR="00545588" w:rsidRPr="00FF6569">
        <w:t xml:space="preserve">ospodarkę w obiegu zamkniętym zaplanowano 15 mln </w:t>
      </w:r>
      <w:proofErr w:type="spellStart"/>
      <w:r w:rsidR="00545588" w:rsidRPr="00FF6569">
        <w:t>EUR</w:t>
      </w:r>
      <w:proofErr w:type="spellEnd"/>
      <w:r w:rsidR="00545588" w:rsidRPr="00FF6569">
        <w:t xml:space="preserve">, natomiast na </w:t>
      </w:r>
      <w:r w:rsidR="69A9E5FC" w:rsidRPr="00FF6569">
        <w:t>g</w:t>
      </w:r>
      <w:r w:rsidR="00545588" w:rsidRPr="00FF6569">
        <w:t xml:space="preserve">ospodarkę odpadami komunalnymi zaplanowano 21 mln </w:t>
      </w:r>
      <w:proofErr w:type="spellStart"/>
      <w:r w:rsidR="00545588" w:rsidRPr="00FF6569">
        <w:t>EUR</w:t>
      </w:r>
      <w:proofErr w:type="spellEnd"/>
      <w:r w:rsidR="00545588" w:rsidRPr="00FF6569">
        <w:t xml:space="preserve">. Dalej jak zaznaczyła Pani Stefania Koczar-Sikora </w:t>
      </w:r>
      <w:r w:rsidR="7EC2092F" w:rsidRPr="00FF6569">
        <w:t>g</w:t>
      </w:r>
      <w:r w:rsidR="00545588" w:rsidRPr="00FF6569">
        <w:t>ospodarka odpadami komunalnymi jest interwencj</w:t>
      </w:r>
      <w:r w:rsidR="75DB5158" w:rsidRPr="00FF6569">
        <w:t>ą</w:t>
      </w:r>
      <w:r w:rsidR="00545588" w:rsidRPr="00FF6569">
        <w:t xml:space="preserve"> adresowan</w:t>
      </w:r>
      <w:r w:rsidR="57B8F9D4" w:rsidRPr="00FF6569">
        <w:t>ą</w:t>
      </w:r>
      <w:r w:rsidR="00545588" w:rsidRPr="00FF6569">
        <w:t xml:space="preserve"> d</w:t>
      </w:r>
      <w:r w:rsidR="2CE0A9D6" w:rsidRPr="00FF6569">
        <w:t>o</w:t>
      </w:r>
      <w:r w:rsidR="00545588" w:rsidRPr="00FF6569">
        <w:t xml:space="preserve"> samorządów natomiast </w:t>
      </w:r>
      <w:r w:rsidR="78D76AAA" w:rsidRPr="00FF6569">
        <w:t>g</w:t>
      </w:r>
      <w:r w:rsidR="00545588" w:rsidRPr="00FF6569">
        <w:t xml:space="preserve">ospodarka w obiegu zamkniętym dedykowana jest projektom dla </w:t>
      </w:r>
      <w:r w:rsidR="377BA8D8" w:rsidRPr="00FF6569">
        <w:t>p</w:t>
      </w:r>
      <w:r w:rsidR="00545588" w:rsidRPr="00FF6569">
        <w:t>rzedsiębiorców wspieranych w formule instrumentów zwrotnych.</w:t>
      </w:r>
    </w:p>
    <w:p w14:paraId="5D57BDF3" w14:textId="59A20028" w:rsidR="00545588" w:rsidRPr="00FF6569" w:rsidRDefault="005E3C97" w:rsidP="00FF6569">
      <w:r w:rsidRPr="00FF6569">
        <w:t xml:space="preserve">Następnie </w:t>
      </w:r>
      <w:r w:rsidR="00A65D35" w:rsidRPr="00FF6569">
        <w:t xml:space="preserve">głos </w:t>
      </w:r>
      <w:r w:rsidRPr="00FF6569">
        <w:t>ponownie zabrał</w:t>
      </w:r>
      <w:r w:rsidR="00545588" w:rsidRPr="00FF6569">
        <w:t xml:space="preserve"> Pan Antoni </w:t>
      </w:r>
      <w:proofErr w:type="spellStart"/>
      <w:r w:rsidR="00545588" w:rsidRPr="00FF6569">
        <w:t>Szlagor</w:t>
      </w:r>
      <w:proofErr w:type="spellEnd"/>
      <w:r w:rsidR="00545588" w:rsidRPr="00FF6569">
        <w:t xml:space="preserve">, który zwrócił się z pytaniem o możliwość przesuwania środków pomiędzy priorytetami </w:t>
      </w:r>
      <w:proofErr w:type="gramStart"/>
      <w:r w:rsidR="00545588" w:rsidRPr="00FF6569">
        <w:t>tak aby</w:t>
      </w:r>
      <w:proofErr w:type="gramEnd"/>
      <w:r w:rsidR="00545588" w:rsidRPr="00FF6569">
        <w:t xml:space="preserve"> więcej środków jednak przeznaczyć na </w:t>
      </w:r>
      <w:r w:rsidR="2C2CC6F4" w:rsidRPr="00FF6569">
        <w:t>g</w:t>
      </w:r>
      <w:r w:rsidR="00545588" w:rsidRPr="00FF6569">
        <w:t>ospodarkę odpadami komunalnymi.</w:t>
      </w:r>
    </w:p>
    <w:p w14:paraId="62ABC4D7" w14:textId="324F74DD" w:rsidR="005E3C97" w:rsidRPr="00FF6569" w:rsidRDefault="00545588" w:rsidP="00FF6569">
      <w:r w:rsidRPr="00FF6569">
        <w:t>Głos zabrała Pani Stefania Koczar-Sikora, która wyjaśniła, że najszybciej ewentualna możliwość przesuwania środków pojawi</w:t>
      </w:r>
      <w:r w:rsidR="5A900349" w:rsidRPr="00FF6569">
        <w:t>ą</w:t>
      </w:r>
      <w:r w:rsidRPr="00FF6569">
        <w:t xml:space="preserve"> się za dwa może trzy lata, w e</w:t>
      </w:r>
      <w:r w:rsidR="006F5B69" w:rsidRPr="00FF6569">
        <w:t>tap</w:t>
      </w:r>
      <w:r w:rsidRPr="00FF6569">
        <w:t xml:space="preserve">ie przeglądu Programu. Należy zaznaczyć, że Komisja Europejska patrzy na </w:t>
      </w:r>
      <w:r w:rsidR="006F5B69" w:rsidRPr="00FF6569">
        <w:t>ś</w:t>
      </w:r>
      <w:r w:rsidRPr="00FF6569">
        <w:t xml:space="preserve">rodki </w:t>
      </w:r>
      <w:r w:rsidR="006F5B69" w:rsidRPr="00FF6569">
        <w:t xml:space="preserve">dla Polski </w:t>
      </w:r>
      <w:r w:rsidRPr="00FF6569">
        <w:t>kompleksowo</w:t>
      </w:r>
      <w:r w:rsidR="006F5B69" w:rsidRPr="00FF6569">
        <w:t>, widzi środki zaplanowane w Krajowym Planie Odbudowy, w F</w:t>
      </w:r>
      <w:r w:rsidR="000A1623" w:rsidRPr="00FF6569">
        <w:t>ENIKS</w:t>
      </w:r>
      <w:r w:rsidR="67CB0D79" w:rsidRPr="00FF6569">
        <w:t>-</w:t>
      </w:r>
      <w:proofErr w:type="spellStart"/>
      <w:r w:rsidR="67CB0D79" w:rsidRPr="00FF6569">
        <w:t>i</w:t>
      </w:r>
      <w:r w:rsidR="000A1623" w:rsidRPr="00FF6569">
        <w:t>e</w:t>
      </w:r>
      <w:proofErr w:type="spellEnd"/>
      <w:r w:rsidR="000A1623" w:rsidRPr="00FF6569">
        <w:t xml:space="preserve"> </w:t>
      </w:r>
      <w:r w:rsidR="006F5B69" w:rsidRPr="00FF6569">
        <w:t xml:space="preserve">i uzupełniająco w Programach Regionalnych i tak tą interwencje planuje na kraj. Bardzo często potrzeby, które są identyfikowane przez regiony zdaniem Komisji nie muszą być </w:t>
      </w:r>
      <w:proofErr w:type="gramStart"/>
      <w:r w:rsidR="006F5B69" w:rsidRPr="00FF6569">
        <w:t>wspierane  tylko</w:t>
      </w:r>
      <w:proofErr w:type="gramEnd"/>
      <w:r w:rsidR="006F5B69" w:rsidRPr="00FF6569">
        <w:t xml:space="preserve"> z Programu Regionalnego. </w:t>
      </w:r>
      <w:proofErr w:type="gramStart"/>
      <w:r w:rsidR="006F5B69" w:rsidRPr="00FF6569">
        <w:t>Natomiast jeżeli</w:t>
      </w:r>
      <w:proofErr w:type="gramEnd"/>
      <w:r w:rsidR="006F5B69" w:rsidRPr="00FF6569">
        <w:t xml:space="preserve"> w przyszłości okaże się</w:t>
      </w:r>
      <w:r w:rsidR="00AA03FC" w:rsidRPr="00FF6569">
        <w:t>,</w:t>
      </w:r>
      <w:r w:rsidR="006F5B69" w:rsidRPr="00FF6569">
        <w:t xml:space="preserve"> że w przedmiotowym obszarze występują bardzo duże listy rezerwowe wtedy pojawią się przesłanki do rozmowy z Komisją, </w:t>
      </w:r>
      <w:r w:rsidR="00AA03FC" w:rsidRPr="00FF6569">
        <w:t>ż</w:t>
      </w:r>
      <w:r w:rsidR="006F5B69" w:rsidRPr="00FF6569">
        <w:t xml:space="preserve">e potrzeby inwestycyjne w obszarze </w:t>
      </w:r>
      <w:r w:rsidR="23171617" w:rsidRPr="00FF6569">
        <w:t>g</w:t>
      </w:r>
      <w:r w:rsidR="006F5B69" w:rsidRPr="00FF6569">
        <w:t>ospodarki odpadami komunalnymi nie są zaspokojone</w:t>
      </w:r>
      <w:r w:rsidR="00F07CA8" w:rsidRPr="00FF6569">
        <w:t>. Jednakże</w:t>
      </w:r>
      <w:r w:rsidR="00AA03FC" w:rsidRPr="00FF6569">
        <w:t xml:space="preserve"> można </w:t>
      </w:r>
      <w:r w:rsidR="00F07CA8" w:rsidRPr="00FF6569">
        <w:t xml:space="preserve">o tym </w:t>
      </w:r>
      <w:r w:rsidR="00AA03FC" w:rsidRPr="00FF6569">
        <w:t>mówić dopie</w:t>
      </w:r>
      <w:r w:rsidR="00F07CA8" w:rsidRPr="00FF6569">
        <w:t>ro na etapie wdrażania Programu, a nie na etapie negocjacji.</w:t>
      </w:r>
    </w:p>
    <w:p w14:paraId="72AB5860" w14:textId="77777777" w:rsidR="001A13E5" w:rsidRPr="00FF6569" w:rsidRDefault="001A13E5" w:rsidP="00FF6569">
      <w:r w:rsidRPr="00FF6569">
        <w:t>Następnie głos zabrał</w:t>
      </w:r>
      <w:r w:rsidR="0061608B" w:rsidRPr="00FF6569">
        <w:t xml:space="preserve"> Pan Marian Błachut, Przedstawiciel Związku Miast Polskich, Burmistrz Czechowic-Dziedzic, który odniósł się do procesu rewitalizacji w komponencie, który jest przeznaczony na rozwój </w:t>
      </w:r>
      <w:r w:rsidR="76208E09" w:rsidRPr="00FF6569">
        <w:t>gospodarczy,</w:t>
      </w:r>
      <w:r w:rsidR="0061608B" w:rsidRPr="00FF6569">
        <w:t xml:space="preserve"> ale nie koniecznie poprzez rewitalizację. Jak zaznaczył Pan Marian Błachut jest to zupełnie niezrozumiałe podejście do </w:t>
      </w:r>
      <w:r w:rsidR="313288E3" w:rsidRPr="00FF6569">
        <w:t>sprawy,</w:t>
      </w:r>
      <w:r w:rsidR="0061608B" w:rsidRPr="00FF6569">
        <w:t xml:space="preserve"> ponieważ na przełomie wszystkich dotychczasowych perspektyw finansowych odczuwalny był </w:t>
      </w:r>
      <w:r w:rsidR="008065F6" w:rsidRPr="00FF6569">
        <w:t xml:space="preserve">ogromny </w:t>
      </w:r>
      <w:r w:rsidR="0061608B" w:rsidRPr="00FF6569">
        <w:t>deficyt śr</w:t>
      </w:r>
      <w:r w:rsidR="008065F6" w:rsidRPr="00FF6569">
        <w:t xml:space="preserve">odków na ponowne </w:t>
      </w:r>
      <w:r w:rsidR="122BF77D" w:rsidRPr="00FF6569">
        <w:t>zaktywizowanie,</w:t>
      </w:r>
      <w:r w:rsidR="008065F6" w:rsidRPr="00FF6569">
        <w:t xml:space="preserve"> czyli</w:t>
      </w:r>
      <w:r w:rsidR="0061608B" w:rsidRPr="00FF6569">
        <w:t xml:space="preserve"> zrewitalizowanie terenów poprzemysłowych. Jak zaznaczył Pan Marian Błachut Województwo Śląskie jest najbardziej dotkniętym z czasów bardzo ciężkiego, inwazyjnego przemysłu</w:t>
      </w:r>
      <w:r w:rsidR="4D390AD8" w:rsidRPr="00FF6569">
        <w:t>.</w:t>
      </w:r>
      <w:r w:rsidR="0061608B" w:rsidRPr="00FF6569">
        <w:t xml:space="preserve"> </w:t>
      </w:r>
      <w:r w:rsidR="4B572F64" w:rsidRPr="00FF6569">
        <w:t>B</w:t>
      </w:r>
      <w:r w:rsidR="0061608B" w:rsidRPr="00FF6569">
        <w:t xml:space="preserve">ardzo często jest </w:t>
      </w:r>
      <w:r w:rsidR="008065F6" w:rsidRPr="00FF6569">
        <w:t>tak</w:t>
      </w:r>
      <w:r w:rsidR="003B54E4" w:rsidRPr="00FF6569">
        <w:t>,</w:t>
      </w:r>
      <w:r w:rsidR="008065F6" w:rsidRPr="00FF6569">
        <w:t xml:space="preserve"> ż</w:t>
      </w:r>
      <w:r w:rsidR="0061608B" w:rsidRPr="00FF6569">
        <w:t>e</w:t>
      </w:r>
      <w:r w:rsidR="333C6C6B" w:rsidRPr="00FF6569">
        <w:t xml:space="preserve"> obiekty przemysłowe powstają na </w:t>
      </w:r>
      <w:proofErr w:type="spellStart"/>
      <w:r w:rsidR="00635884" w:rsidRPr="00FF6569">
        <w:t>green</w:t>
      </w:r>
      <w:r w:rsidR="008065F6" w:rsidRPr="00FF6569">
        <w:t>field</w:t>
      </w:r>
      <w:proofErr w:type="spellEnd"/>
      <w:r w:rsidR="00635884" w:rsidRPr="00FF6569">
        <w:t>-</w:t>
      </w:r>
      <w:r w:rsidR="008065F6" w:rsidRPr="00FF6569">
        <w:t>ach</w:t>
      </w:r>
      <w:r w:rsidR="00635884" w:rsidRPr="00FF6569">
        <w:t>,</w:t>
      </w:r>
      <w:r w:rsidR="008065F6" w:rsidRPr="00FF6569">
        <w:t xml:space="preserve"> terenach </w:t>
      </w:r>
      <w:r w:rsidR="0061608B" w:rsidRPr="00FF6569">
        <w:t>użytkowanych wcześniej</w:t>
      </w:r>
      <w:r w:rsidR="008065F6" w:rsidRPr="00FF6569">
        <w:t xml:space="preserve"> rolnicz</w:t>
      </w:r>
      <w:r w:rsidR="2C074B4F" w:rsidRPr="00FF6569">
        <w:t>o, natomiast w centrach miast jest sporo niewykorzystanych terenów poprzemysłowych</w:t>
      </w:r>
      <w:r w:rsidR="008065F6" w:rsidRPr="00FF6569">
        <w:t>. Województwo Śląskie jak zaznaczył Pan Marian Błachut potrzebuje najwięcej wsparcia finansowego właśnie na zrewitalizowanie terenów poprzemysłowych.</w:t>
      </w:r>
    </w:p>
    <w:p w14:paraId="326A46C6" w14:textId="59F016AE" w:rsidR="008065F6" w:rsidRPr="00FF6569" w:rsidRDefault="008065F6" w:rsidP="00FF6569">
      <w:r w:rsidRPr="00FF6569">
        <w:t xml:space="preserve">Głos zabrała Pani Małgorzata Staś, która wyjaśniła, że Komisja Europejska uznaje, </w:t>
      </w:r>
      <w:r w:rsidR="00A366C6" w:rsidRPr="00FF6569">
        <w:t>ż</w:t>
      </w:r>
      <w:r w:rsidRPr="00FF6569">
        <w:t xml:space="preserve">e </w:t>
      </w:r>
      <w:r w:rsidR="00A366C6" w:rsidRPr="00FF6569">
        <w:t>nadanie nowych funkcji gospodarczych jak najbardziej będzie wspierane z Funduszu Sprawiedliwej Transformacji</w:t>
      </w:r>
      <w:r w:rsidR="3DC3E18D" w:rsidRPr="00FF6569">
        <w:t>,</w:t>
      </w:r>
      <w:r w:rsidR="00A366C6" w:rsidRPr="00FF6569">
        <w:t xml:space="preserve"> natomiast rewitalizacja wspierana będzie tylko z Europejskiego Funduszu Rozwoju Regionalnego.</w:t>
      </w:r>
    </w:p>
    <w:p w14:paraId="3229E2FC" w14:textId="7C2CB96D" w:rsidR="00A366C6" w:rsidRPr="00FF6569" w:rsidRDefault="00A366C6" w:rsidP="00FF6569">
      <w:r w:rsidRPr="00FF6569">
        <w:t xml:space="preserve">Dalej głos zabrała Pani Stefania Koczar-Sikora, która zaznaczyła, że Komisja Europejska nie jest niechętna do przyznawania </w:t>
      </w:r>
      <w:r w:rsidR="00A65D35" w:rsidRPr="00FF6569">
        <w:t xml:space="preserve">wsparcia </w:t>
      </w:r>
      <w:r w:rsidRPr="00FF6569">
        <w:t xml:space="preserve">w ww. zakresie tylko, że pojawia się problem w demarkacji. Wobec </w:t>
      </w:r>
      <w:r w:rsidR="35241750" w:rsidRPr="00FF6569">
        <w:t>tego,</w:t>
      </w:r>
      <w:r w:rsidRPr="00FF6569">
        <w:t xml:space="preserve"> projekty rewitalizacyjne w myśl ustawy i wytycznych realizowane będą z Europejskiego Funduszu Rozwoju Regionalnego.</w:t>
      </w:r>
    </w:p>
    <w:p w14:paraId="0BF5BB36" w14:textId="77777777" w:rsidR="00DD7DF3" w:rsidRPr="00FF6569" w:rsidRDefault="00DD7DF3" w:rsidP="00FF6569">
      <w:r w:rsidRPr="00FF6569">
        <w:t xml:space="preserve">Następnie głos zabrał Pan Wojciech Ostaszewski, Przedstawiciel Regionalne Inwestycje Terytorialne, Subregion Północny, Zastępca Naczelnika Wydziału Funduszy Europejskich i Rozwoju Urzędu Miasta Częstochowa, który zwrócił się z pytaniem odnośnie Priorytetu II Zielony Rozwój, w zakresie termomodernizacji i projektów </w:t>
      </w:r>
      <w:proofErr w:type="spellStart"/>
      <w:r w:rsidRPr="00FF6569">
        <w:t>OZE</w:t>
      </w:r>
      <w:proofErr w:type="spellEnd"/>
      <w:r w:rsidRPr="00FF6569">
        <w:t xml:space="preserve"> – czy w większości będą realizowane w ramach instrumentu finansowego</w:t>
      </w:r>
      <w:r w:rsidR="5C76254A" w:rsidRPr="00FF6569">
        <w:t>.</w:t>
      </w:r>
    </w:p>
    <w:p w14:paraId="6D1BBC0A" w14:textId="77777777" w:rsidR="00DD7DF3" w:rsidRPr="00FF6569" w:rsidRDefault="44F0186D" w:rsidP="00FF6569">
      <w:r w:rsidRPr="00FF6569">
        <w:t xml:space="preserve">Odpowiedzi udzieliła Pani Małgorzata Staś, która poinformowała, że jeżeli chodzi o Europejski Fundusz Rozwoju Regionalnego to Komisja Europejska wskazuje na instrument zwrotny, natomiast w przypadku termomodernizacji mówimy o </w:t>
      </w:r>
      <w:r w:rsidR="6AE9EACF" w:rsidRPr="00FF6569">
        <w:t>kilku</w:t>
      </w:r>
      <w:r w:rsidRPr="00FF6569">
        <w:t xml:space="preserve"> aspektach, które będą brane pod uwagę </w:t>
      </w:r>
      <w:r w:rsidR="00DD7DF3" w:rsidRPr="00FF6569">
        <w:br/>
      </w:r>
      <w:proofErr w:type="spellStart"/>
      <w:r w:rsidRPr="00FF6569">
        <w:t>tj</w:t>
      </w:r>
      <w:proofErr w:type="spellEnd"/>
      <w:r w:rsidRPr="00FF6569">
        <w:t>: dochodowość gminy, uchwałę antysmogową i program ochrony powietrza. Dla gmin uboższych zastosowanie znajdzie forma dotacyjna</w:t>
      </w:r>
      <w:r w:rsidR="692B98B5" w:rsidRPr="00FF6569">
        <w:t>, pozostałe gminy dla termomodernizacji będą musiały zastosować instrument zwrotny. Dotacją objęte zostaną także stare obiekty i obiekty o charakterze historycznym.</w:t>
      </w:r>
    </w:p>
    <w:p w14:paraId="5C09B907" w14:textId="05DCE04F" w:rsidR="006C5F6F" w:rsidRPr="00FF6569" w:rsidRDefault="00FD4BDA" w:rsidP="00FF6569">
      <w:pPr>
        <w:rPr>
          <w:highlight w:val="yellow"/>
        </w:rPr>
      </w:pPr>
      <w:r w:rsidRPr="00FF6569">
        <w:t xml:space="preserve">Następnie głos zabrała Pani Stefania Koczar-Sikora, która poinformowała, że </w:t>
      </w:r>
      <w:r w:rsidR="006C5F6F" w:rsidRPr="00FF6569">
        <w:t>d</w:t>
      </w:r>
      <w:r w:rsidR="1C94DC25" w:rsidRPr="00FF6569">
        <w:t xml:space="preserve">la starszych obiektów sytuacja terytorialnie </w:t>
      </w:r>
      <w:r w:rsidR="006C5F6F" w:rsidRPr="00FF6569">
        <w:t xml:space="preserve">wygląda </w:t>
      </w:r>
      <w:r w:rsidR="1C94DC25" w:rsidRPr="00FF6569">
        <w:t>inaczej w odniesieniu do dwóch innych interw</w:t>
      </w:r>
      <w:r w:rsidR="006C5F6F" w:rsidRPr="00FF6569">
        <w:t>e</w:t>
      </w:r>
      <w:r w:rsidR="00663BA4" w:rsidRPr="00FF6569">
        <w:t>ncji.</w:t>
      </w:r>
      <w:r w:rsidR="1C94DC25" w:rsidRPr="00FF6569">
        <w:t xml:space="preserve"> </w:t>
      </w:r>
      <w:r w:rsidR="00663BA4" w:rsidRPr="00FF6569">
        <w:t>W</w:t>
      </w:r>
      <w:r w:rsidR="1C94DC25" w:rsidRPr="00FF6569">
        <w:t xml:space="preserve"> odniesieniu do efektywności energ</w:t>
      </w:r>
      <w:r w:rsidR="00663BA4" w:rsidRPr="00FF6569">
        <w:t>etycznej mówimy o wszystkich czterech</w:t>
      </w:r>
      <w:r w:rsidR="69BBEFD5" w:rsidRPr="00FF6569">
        <w:t xml:space="preserve"> subregionach</w:t>
      </w:r>
      <w:r w:rsidR="40A75069" w:rsidRPr="00FF6569">
        <w:t>,</w:t>
      </w:r>
      <w:r w:rsidR="69BBEFD5" w:rsidRPr="00FF6569">
        <w:t xml:space="preserve"> </w:t>
      </w:r>
      <w:r w:rsidR="00663BA4" w:rsidRPr="00FF6569">
        <w:t>wobec czego można uznać, że</w:t>
      </w:r>
      <w:r w:rsidR="69BBEFD5" w:rsidRPr="00FF6569">
        <w:t xml:space="preserve"> </w:t>
      </w:r>
      <w:r w:rsidR="00663BA4" w:rsidRPr="00FF6569">
        <w:t>występują</w:t>
      </w:r>
      <w:r w:rsidR="69BBEFD5" w:rsidRPr="00FF6569">
        <w:t xml:space="preserve"> przesłanki </w:t>
      </w:r>
      <w:r w:rsidR="006C5F6F" w:rsidRPr="00FF6569">
        <w:t>do</w:t>
      </w:r>
      <w:r w:rsidR="69BBEFD5" w:rsidRPr="00FF6569">
        <w:t xml:space="preserve"> </w:t>
      </w:r>
      <w:r w:rsidR="00663BA4" w:rsidRPr="00FF6569">
        <w:t>dotacji (</w:t>
      </w:r>
      <w:r w:rsidR="40F2CA53" w:rsidRPr="00FF6569">
        <w:t xml:space="preserve">uchwała antysmogowa i ubogość gminy definiowana przez </w:t>
      </w:r>
      <w:r w:rsidR="000DA88D" w:rsidRPr="00FF6569">
        <w:t>wskaźnik</w:t>
      </w:r>
      <w:r w:rsidR="40F2CA53" w:rsidRPr="00FF6569">
        <w:t xml:space="preserve"> </w:t>
      </w:r>
      <w:proofErr w:type="spellStart"/>
      <w:r w:rsidR="40F2CA53" w:rsidRPr="00FF6569">
        <w:t>GG</w:t>
      </w:r>
      <w:proofErr w:type="spellEnd"/>
      <w:r w:rsidR="00663BA4" w:rsidRPr="00FF6569">
        <w:t>)</w:t>
      </w:r>
      <w:r w:rsidR="40F2CA53" w:rsidRPr="00FF6569">
        <w:t xml:space="preserve">. Natomiast w przypadku odnawialnych źródeł energii </w:t>
      </w:r>
      <w:r w:rsidR="00922986" w:rsidRPr="00FF6569">
        <w:t>występuje</w:t>
      </w:r>
      <w:r w:rsidR="20453CEC" w:rsidRPr="00FF6569">
        <w:t xml:space="preserve"> horyzontalna rekomendacja dla kraju</w:t>
      </w:r>
      <w:r w:rsidR="00922986" w:rsidRPr="00FF6569">
        <w:t>, która</w:t>
      </w:r>
      <w:r w:rsidR="20453CEC" w:rsidRPr="00FF6569">
        <w:t xml:space="preserve"> </w:t>
      </w:r>
      <w:r w:rsidR="006C5F6F" w:rsidRPr="00FF6569">
        <w:t>mówi</w:t>
      </w:r>
      <w:r w:rsidR="3B865F19" w:rsidRPr="00FF6569">
        <w:t>,</w:t>
      </w:r>
      <w:r w:rsidR="20453CEC" w:rsidRPr="00FF6569">
        <w:t xml:space="preserve"> że w </w:t>
      </w:r>
      <w:proofErr w:type="spellStart"/>
      <w:r w:rsidR="20453CEC" w:rsidRPr="00FF6569">
        <w:t>CP</w:t>
      </w:r>
      <w:proofErr w:type="spellEnd"/>
      <w:r w:rsidR="20453CEC" w:rsidRPr="00FF6569">
        <w:t xml:space="preserve"> 2 proste instalacje</w:t>
      </w:r>
      <w:r w:rsidR="1898951D" w:rsidRPr="00FF6569">
        <w:t xml:space="preserve"> </w:t>
      </w:r>
      <w:proofErr w:type="spellStart"/>
      <w:r w:rsidR="1898951D" w:rsidRPr="00FF6569">
        <w:t>prosumenckie</w:t>
      </w:r>
      <w:proofErr w:type="spellEnd"/>
      <w:r w:rsidR="20453CEC" w:rsidRPr="00FF6569">
        <w:t xml:space="preserve"> </w:t>
      </w:r>
      <w:proofErr w:type="spellStart"/>
      <w:r w:rsidR="3B022CF7" w:rsidRPr="00FF6569">
        <w:t>OZE</w:t>
      </w:r>
      <w:proofErr w:type="spellEnd"/>
      <w:r w:rsidR="3B022CF7" w:rsidRPr="00FF6569">
        <w:t xml:space="preserve"> </w:t>
      </w:r>
      <w:r w:rsidR="00922986" w:rsidRPr="00FF6569">
        <w:t xml:space="preserve">będą realizowane </w:t>
      </w:r>
      <w:r w:rsidR="1DB421B7" w:rsidRPr="00FF6569">
        <w:t>przez</w:t>
      </w:r>
      <w:r w:rsidR="00A16812" w:rsidRPr="00FF6569">
        <w:t xml:space="preserve"> </w:t>
      </w:r>
      <w:proofErr w:type="spellStart"/>
      <w:r w:rsidR="00A16812" w:rsidRPr="00FF6569">
        <w:t>IF</w:t>
      </w:r>
      <w:proofErr w:type="spellEnd"/>
      <w:r w:rsidR="619CF7BC" w:rsidRPr="00FF6569">
        <w:t>. W przypadku magazynów</w:t>
      </w:r>
      <w:r w:rsidR="3B022CF7" w:rsidRPr="00FF6569">
        <w:t xml:space="preserve"> energii, </w:t>
      </w:r>
      <w:r w:rsidR="619CF7BC" w:rsidRPr="00FF6569">
        <w:t>innowacji</w:t>
      </w:r>
      <w:r w:rsidR="3B022CF7" w:rsidRPr="00FF6569">
        <w:t xml:space="preserve"> organizacyjnych</w:t>
      </w:r>
      <w:r w:rsidR="43884F3A" w:rsidRPr="00FF6569">
        <w:t xml:space="preserve"> typu klastry </w:t>
      </w:r>
      <w:r w:rsidR="28D8FB6F" w:rsidRPr="00FF6569">
        <w:t>energii,</w:t>
      </w:r>
      <w:r w:rsidR="43884F3A" w:rsidRPr="00FF6569">
        <w:t xml:space="preserve"> </w:t>
      </w:r>
      <w:r w:rsidR="36E745C6" w:rsidRPr="00FF6569">
        <w:t>w który</w:t>
      </w:r>
      <w:r w:rsidR="5B25C8B2" w:rsidRPr="00FF6569">
        <w:t>ch występuje większe ryzyko, istnieje</w:t>
      </w:r>
      <w:r w:rsidR="7327CBE3" w:rsidRPr="00FF6569">
        <w:t xml:space="preserve"> przestrzeń dla wsparcia dotacyjnego.  Natomiast dla prostych inwestycji</w:t>
      </w:r>
      <w:r w:rsidR="7A2B444A" w:rsidRPr="00FF6569">
        <w:t xml:space="preserve"> nie </w:t>
      </w:r>
      <w:r w:rsidR="0AAEEBCC" w:rsidRPr="00FF6569">
        <w:t>przewidziano formy dotacji</w:t>
      </w:r>
      <w:r w:rsidR="7A2B444A" w:rsidRPr="00FF6569">
        <w:t xml:space="preserve">. </w:t>
      </w:r>
      <w:r w:rsidR="006C5F6F" w:rsidRPr="00FF6569">
        <w:t>IZ ma</w:t>
      </w:r>
      <w:r w:rsidR="7A2B444A" w:rsidRPr="00FF6569">
        <w:t xml:space="preserve"> świadomość, że </w:t>
      </w:r>
      <w:r w:rsidR="006C5F6F" w:rsidRPr="00FF6569">
        <w:t xml:space="preserve">niestety </w:t>
      </w:r>
      <w:r w:rsidR="7A2B444A" w:rsidRPr="00FF6569">
        <w:t>rodz</w:t>
      </w:r>
      <w:r w:rsidR="5333DF2A" w:rsidRPr="00FF6569">
        <w:t>ą</w:t>
      </w:r>
      <w:r w:rsidR="7A2B444A" w:rsidRPr="00FF6569">
        <w:t xml:space="preserve"> </w:t>
      </w:r>
      <w:r w:rsidR="2E0F4B6D" w:rsidRPr="00FF6569">
        <w:t>się</w:t>
      </w:r>
      <w:r w:rsidR="1E050057" w:rsidRPr="00FF6569">
        <w:t xml:space="preserve"> dysproporcje pomiędzy subregionem północnym a innymi subregionami, w których</w:t>
      </w:r>
      <w:r w:rsidR="52820F1D" w:rsidRPr="00FF6569">
        <w:t>,</w:t>
      </w:r>
      <w:r w:rsidR="1E050057" w:rsidRPr="00FF6569">
        <w:t xml:space="preserve"> w ramach </w:t>
      </w:r>
      <w:r w:rsidR="01B1CB04" w:rsidRPr="00FF6569">
        <w:t xml:space="preserve">FST </w:t>
      </w:r>
      <w:r w:rsidR="1E050057" w:rsidRPr="00FF6569">
        <w:t xml:space="preserve">mamy wynegocjowane wsparcie dotacyjne. </w:t>
      </w:r>
      <w:r w:rsidR="3BD3DF46" w:rsidRPr="00FF6569">
        <w:t>IZ dopuszcza</w:t>
      </w:r>
      <w:r w:rsidR="68F2E02E" w:rsidRPr="00FF6569">
        <w:t xml:space="preserve"> sytuacje, </w:t>
      </w:r>
      <w:r w:rsidR="573D7A4E" w:rsidRPr="00FF6569">
        <w:t>że</w:t>
      </w:r>
      <w:r w:rsidR="68F2E02E" w:rsidRPr="00FF6569">
        <w:t xml:space="preserve"> uruchomione na początku zostaną trudniejsze projekty, a </w:t>
      </w:r>
      <w:r w:rsidR="006C5F6F" w:rsidRPr="00FF6569">
        <w:t>następnie IZ będzie</w:t>
      </w:r>
      <w:r w:rsidR="68F2E02E" w:rsidRPr="00FF6569">
        <w:t xml:space="preserve"> renegocjować ten obszar</w:t>
      </w:r>
      <w:r w:rsidR="2797C560" w:rsidRPr="00FF6569">
        <w:t xml:space="preserve">. </w:t>
      </w:r>
      <w:r w:rsidR="0B51BF33" w:rsidRPr="00FF6569">
        <w:t>Należy mieć na uwadze, że m</w:t>
      </w:r>
      <w:r w:rsidR="7285A537" w:rsidRPr="00FF6569">
        <w:t>usi</w:t>
      </w:r>
      <w:r w:rsidR="53CD386F" w:rsidRPr="00FF6569">
        <w:t xml:space="preserve"> </w:t>
      </w:r>
      <w:r w:rsidR="111E2D50" w:rsidRPr="00FF6569">
        <w:t>wystąpić</w:t>
      </w:r>
      <w:r w:rsidR="53CD386F" w:rsidRPr="00FF6569">
        <w:t xml:space="preserve"> innowacja i wysokie ryzyko </w:t>
      </w:r>
      <w:r w:rsidR="66D1CC5C" w:rsidRPr="00FF6569">
        <w:t>lub też</w:t>
      </w:r>
      <w:r w:rsidR="53CD386F" w:rsidRPr="00FF6569">
        <w:t xml:space="preserve"> innowacja związana z tym, że klaster jest nowym podmiotem na rynku</w:t>
      </w:r>
      <w:r w:rsidR="222B5A26" w:rsidRPr="00FF6569">
        <w:t xml:space="preserve">, który związany jest z energią odnawialną. </w:t>
      </w:r>
    </w:p>
    <w:p w14:paraId="7C0C22DF" w14:textId="2F044D47" w:rsidR="00A472DA" w:rsidRPr="00FF6569" w:rsidRDefault="005E3C97" w:rsidP="00FF6569">
      <w:r w:rsidRPr="00FF6569">
        <w:t>Dalej</w:t>
      </w:r>
      <w:r w:rsidR="00A472DA" w:rsidRPr="00FF6569">
        <w:t xml:space="preserve"> głos zabrał Pan Paweł Niklewicz, Dyrektor Biura Stowarzyszenia Gmin i Powiatów Subregionu Południowego Województwa Śląskiego z siedzibą w Bielsku-Białej, który odniósł się do </w:t>
      </w:r>
      <w:r w:rsidR="00B077F9" w:rsidRPr="00FF6569">
        <w:t>części</w:t>
      </w:r>
      <w:r w:rsidR="00A472DA" w:rsidRPr="00FF6569">
        <w:t xml:space="preserve"> związanej z efektywnością energetyczną a zwłaszcza w kontekście współpracy w subregionach</w:t>
      </w:r>
      <w:r w:rsidR="00B077F9" w:rsidRPr="00FF6569">
        <w:t>. Pan Paweł Niklewicz zwrócił się z prośbą</w:t>
      </w:r>
      <w:r w:rsidR="00A472DA" w:rsidRPr="00FF6569">
        <w:t xml:space="preserve"> </w:t>
      </w:r>
      <w:r w:rsidR="00B077F9" w:rsidRPr="00FF6569">
        <w:t>o</w:t>
      </w:r>
      <w:r w:rsidR="00A472DA" w:rsidRPr="00FF6569">
        <w:t xml:space="preserve"> doprecyzowa</w:t>
      </w:r>
      <w:r w:rsidR="00B077F9" w:rsidRPr="00FF6569">
        <w:t>nie</w:t>
      </w:r>
      <w:r w:rsidR="00A472DA" w:rsidRPr="00FF6569">
        <w:t xml:space="preserve"> </w:t>
      </w:r>
      <w:r w:rsidR="00B077F9" w:rsidRPr="00FF6569">
        <w:t>kwestii w zakresie</w:t>
      </w:r>
      <w:r w:rsidR="00A472DA" w:rsidRPr="00FF6569">
        <w:t xml:space="preserve"> wskaźnika dochodowoś</w:t>
      </w:r>
      <w:r w:rsidR="00B077F9" w:rsidRPr="00FF6569">
        <w:t>ci.</w:t>
      </w:r>
    </w:p>
    <w:p w14:paraId="172CC40A" w14:textId="3DA00CCA" w:rsidR="005E3C97" w:rsidRPr="00FF6569" w:rsidRDefault="00B077F9" w:rsidP="00FF6569">
      <w:r w:rsidRPr="00FF6569">
        <w:t xml:space="preserve">Wobec powyższego głos zabrała Pani Małgorzata Staś, która wyjaśniła, że współczynnik jest obecnie na etapie </w:t>
      </w:r>
      <w:r w:rsidR="4CC3133B" w:rsidRPr="00FF6569">
        <w:t>opracowywania,</w:t>
      </w:r>
      <w:r w:rsidRPr="00FF6569">
        <w:t xml:space="preserve"> ponieważ na dzień dzisiejszy występują zarówno wyliczenia Ministerialne jak również wyliczenia regionów. Dodatkowo Pani Małgorzata Staś poinformował, że jak tylko IZ otrzyma właściwe i obowiązujące wyliczenia materiał zostanie przekazany do subregionów.</w:t>
      </w:r>
    </w:p>
    <w:p w14:paraId="2B69689C" w14:textId="0CA8F552" w:rsidR="001D3FF6" w:rsidRPr="00FF6569" w:rsidRDefault="005F14BD" w:rsidP="00D159D7">
      <w:pPr>
        <w:pStyle w:val="Nagwek2"/>
      </w:pPr>
      <w:r w:rsidRPr="00FF6569">
        <w:t xml:space="preserve">Ad. </w:t>
      </w:r>
      <w:r w:rsidR="1E2F5E8C" w:rsidRPr="00FF6569">
        <w:t>7</w:t>
      </w:r>
      <w:r w:rsidR="00CF4C7E">
        <w:t xml:space="preserve"> </w:t>
      </w:r>
      <w:r w:rsidR="00D159D7">
        <w:fldChar w:fldCharType="begin"/>
      </w:r>
      <w:r w:rsidR="00D159D7">
        <w:instrText xml:space="preserve"> REF _Ref123648378 \h </w:instrText>
      </w:r>
      <w:r w:rsidR="00D159D7">
        <w:instrText xml:space="preserve"> \* MERGEFORMAT </w:instrText>
      </w:r>
      <w:r w:rsidR="00D159D7">
        <w:fldChar w:fldCharType="separate"/>
      </w:r>
      <w:r w:rsidR="00D159D7" w:rsidRPr="00FF6569">
        <w:t>Sprawy różne.</w:t>
      </w:r>
      <w:r w:rsidR="00D159D7">
        <w:fldChar w:fldCharType="end"/>
      </w:r>
    </w:p>
    <w:p w14:paraId="05DEEC43" w14:textId="76FBA7FC" w:rsidR="00930DB4" w:rsidRPr="00FF6569" w:rsidRDefault="00E24125" w:rsidP="00FF6569">
      <w:r w:rsidRPr="00FF6569">
        <w:t>Na</w:t>
      </w:r>
      <w:r w:rsidR="004226DF" w:rsidRPr="00FF6569">
        <w:t xml:space="preserve"> zakończenie posiedzenia KM </w:t>
      </w:r>
      <w:r w:rsidR="00E47583" w:rsidRPr="00FF6569">
        <w:t>Pan Wojciech Kałuża Wicemarszałek Województwa Śląskiego</w:t>
      </w:r>
      <w:r w:rsidR="30D91C2B" w:rsidRPr="00FF6569">
        <w:t xml:space="preserve"> </w:t>
      </w:r>
      <w:r w:rsidR="004226DF" w:rsidRPr="00FF6569">
        <w:t>serdecznie podziękował</w:t>
      </w:r>
      <w:r w:rsidR="6AF63069" w:rsidRPr="00FF6569">
        <w:t>a</w:t>
      </w:r>
      <w:r w:rsidR="007F7C11" w:rsidRPr="00FF6569">
        <w:t xml:space="preserve"> zebranym gościom za a</w:t>
      </w:r>
      <w:r w:rsidR="00F66DD2" w:rsidRPr="00FF6569">
        <w:t xml:space="preserve">ktywność </w:t>
      </w:r>
      <w:r w:rsidR="002946C1" w:rsidRPr="00FF6569">
        <w:t>w </w:t>
      </w:r>
      <w:r w:rsidRPr="00FF6569">
        <w:t xml:space="preserve">trakcie przebiegu posiedzenia </w:t>
      </w:r>
      <w:r w:rsidR="00BD019D" w:rsidRPr="00FF6569">
        <w:t xml:space="preserve">KM i </w:t>
      </w:r>
      <w:r w:rsidRPr="00FF6569">
        <w:t>zamk</w:t>
      </w:r>
      <w:r w:rsidR="00E47583" w:rsidRPr="00FF6569">
        <w:t>ną</w:t>
      </w:r>
      <w:r w:rsidR="30A9C9BA" w:rsidRPr="00FF6569">
        <w:t>ł</w:t>
      </w:r>
      <w:r w:rsidRPr="00FF6569">
        <w:t xml:space="preserve"> obrady </w:t>
      </w:r>
      <w:r w:rsidR="004226DF" w:rsidRPr="00FF6569">
        <w:t>X</w:t>
      </w:r>
      <w:r w:rsidR="00CE1DE3" w:rsidRPr="00FF6569">
        <w:t>X</w:t>
      </w:r>
      <w:r w:rsidR="5D87781E" w:rsidRPr="00FF6569">
        <w:t>I</w:t>
      </w:r>
      <w:r w:rsidR="00E47583" w:rsidRPr="00FF6569">
        <w:t>I</w:t>
      </w:r>
      <w:r w:rsidR="007F7C11" w:rsidRPr="00FF6569">
        <w:t xml:space="preserve"> </w:t>
      </w:r>
      <w:r w:rsidRPr="00FF6569">
        <w:t>posiedzenia KM.</w:t>
      </w:r>
    </w:p>
    <w:p w14:paraId="4E5230FD" w14:textId="1EA2E2A6" w:rsidR="004820FE" w:rsidRPr="00FF6569" w:rsidRDefault="002946C1" w:rsidP="00EE3C97">
      <w:pPr>
        <w:spacing w:before="600" w:line="240" w:lineRule="auto"/>
        <w:ind w:left="6095" w:firstLine="278"/>
        <w:rPr>
          <w:rFonts w:cs="Arial"/>
        </w:rPr>
      </w:pPr>
      <w:r w:rsidRPr="00FF6569">
        <w:rPr>
          <w:rFonts w:cs="Arial"/>
          <w:b/>
          <w:bCs/>
        </w:rPr>
        <w:t>Zatwierdzam</w:t>
      </w:r>
      <w:r w:rsidR="00FF6569">
        <w:rPr>
          <w:rFonts w:cs="Arial"/>
          <w:b/>
          <w:bCs/>
        </w:rPr>
        <w:br/>
      </w:r>
      <w:r w:rsidR="00D80494" w:rsidRPr="00FF6569">
        <w:rPr>
          <w:rFonts w:cs="Arial"/>
        </w:rPr>
        <w:t>Przewodnicząc</w:t>
      </w:r>
      <w:r w:rsidR="034A3E6F" w:rsidRPr="00FF6569">
        <w:rPr>
          <w:rFonts w:cs="Arial"/>
        </w:rPr>
        <w:t>y</w:t>
      </w:r>
      <w:r w:rsidR="00FF6569">
        <w:rPr>
          <w:rFonts w:cs="Arial"/>
        </w:rPr>
        <w:br/>
      </w:r>
      <w:r w:rsidR="00EB5D2E" w:rsidRPr="00FF6569">
        <w:rPr>
          <w:rFonts w:cs="Arial"/>
        </w:rPr>
        <w:t>KM RPO WSL 2014-2020</w:t>
      </w:r>
      <w:r w:rsidR="00FF6569">
        <w:rPr>
          <w:rFonts w:cs="Arial"/>
        </w:rPr>
        <w:br/>
      </w:r>
      <w:r w:rsidR="5A3BD328" w:rsidRPr="00FF6569">
        <w:rPr>
          <w:rFonts w:cs="Arial"/>
        </w:rPr>
        <w:t>Jakub Chełstowski</w:t>
      </w:r>
    </w:p>
    <w:p w14:paraId="0B0C36A0" w14:textId="77777777" w:rsidR="00044225" w:rsidRPr="00EE3C97" w:rsidRDefault="00044225" w:rsidP="00EE3C97">
      <w:pPr>
        <w:pStyle w:val="Legenda"/>
        <w:spacing w:before="1200"/>
        <w:rPr>
          <w:i w:val="0"/>
        </w:rPr>
      </w:pPr>
      <w:r w:rsidRPr="00EE3C97">
        <w:rPr>
          <w:i w:val="0"/>
        </w:rPr>
        <w:t>Załączniki:</w:t>
      </w:r>
    </w:p>
    <w:p w14:paraId="6E9846CE" w14:textId="257C3254" w:rsidR="00044225" w:rsidRPr="00FF6569" w:rsidRDefault="00B851C2" w:rsidP="4B24CF37">
      <w:pPr>
        <w:numPr>
          <w:ilvl w:val="0"/>
          <w:numId w:val="2"/>
        </w:numPr>
        <w:ind w:left="426" w:hanging="284"/>
        <w:rPr>
          <w:rFonts w:cs="Arial"/>
          <w:sz w:val="18"/>
          <w:szCs w:val="18"/>
        </w:rPr>
      </w:pPr>
      <w:r w:rsidRPr="00FF6569">
        <w:rPr>
          <w:rFonts w:cs="Arial"/>
          <w:sz w:val="18"/>
          <w:szCs w:val="18"/>
        </w:rPr>
        <w:t xml:space="preserve">Lista obecności </w:t>
      </w:r>
      <w:r w:rsidR="00B70D92" w:rsidRPr="00FF6569">
        <w:rPr>
          <w:rFonts w:cs="Arial"/>
          <w:sz w:val="18"/>
          <w:szCs w:val="18"/>
        </w:rPr>
        <w:t>X</w:t>
      </w:r>
      <w:r w:rsidR="00635307" w:rsidRPr="00FF6569">
        <w:rPr>
          <w:rFonts w:cs="Arial"/>
          <w:sz w:val="18"/>
          <w:szCs w:val="18"/>
        </w:rPr>
        <w:t>X</w:t>
      </w:r>
      <w:r w:rsidR="067A7EE4" w:rsidRPr="00FF6569">
        <w:rPr>
          <w:rFonts w:cs="Arial"/>
          <w:sz w:val="18"/>
          <w:szCs w:val="18"/>
        </w:rPr>
        <w:t>I</w:t>
      </w:r>
      <w:r w:rsidR="00513578" w:rsidRPr="00FF6569">
        <w:rPr>
          <w:rFonts w:cs="Arial"/>
          <w:sz w:val="18"/>
          <w:szCs w:val="18"/>
        </w:rPr>
        <w:t xml:space="preserve">I </w:t>
      </w:r>
      <w:r w:rsidR="00044225" w:rsidRPr="00FF6569">
        <w:rPr>
          <w:rFonts w:cs="Arial"/>
          <w:sz w:val="18"/>
          <w:szCs w:val="18"/>
        </w:rPr>
        <w:t>posiedzen</w:t>
      </w:r>
      <w:r w:rsidR="004426AF" w:rsidRPr="00FF6569">
        <w:rPr>
          <w:rFonts w:cs="Arial"/>
          <w:sz w:val="18"/>
          <w:szCs w:val="18"/>
        </w:rPr>
        <w:t>ia</w:t>
      </w:r>
      <w:r w:rsidR="000E6074" w:rsidRPr="00FF6569">
        <w:rPr>
          <w:rFonts w:cs="Arial"/>
          <w:sz w:val="18"/>
          <w:szCs w:val="18"/>
        </w:rPr>
        <w:t xml:space="preserve"> KM.</w:t>
      </w:r>
    </w:p>
    <w:p w14:paraId="62E12CE4" w14:textId="77777777" w:rsidR="00044225" w:rsidRPr="00FF6569" w:rsidRDefault="004426AF" w:rsidP="4B24CF37">
      <w:pPr>
        <w:numPr>
          <w:ilvl w:val="0"/>
          <w:numId w:val="2"/>
        </w:numPr>
        <w:ind w:left="426" w:hanging="284"/>
        <w:rPr>
          <w:rFonts w:cs="Arial"/>
          <w:sz w:val="18"/>
          <w:szCs w:val="18"/>
        </w:rPr>
      </w:pPr>
      <w:r w:rsidRPr="00FF6569">
        <w:rPr>
          <w:rFonts w:cs="Arial"/>
          <w:sz w:val="18"/>
          <w:szCs w:val="18"/>
        </w:rPr>
        <w:t xml:space="preserve">Program </w:t>
      </w:r>
      <w:r w:rsidR="00B70D92" w:rsidRPr="00FF6569">
        <w:rPr>
          <w:rFonts w:cs="Arial"/>
          <w:sz w:val="18"/>
          <w:szCs w:val="18"/>
        </w:rPr>
        <w:t>X</w:t>
      </w:r>
      <w:r w:rsidR="00635307" w:rsidRPr="00FF6569">
        <w:rPr>
          <w:rFonts w:cs="Arial"/>
          <w:sz w:val="18"/>
          <w:szCs w:val="18"/>
        </w:rPr>
        <w:t>X</w:t>
      </w:r>
      <w:r w:rsidR="7D2860A8" w:rsidRPr="00FF6569">
        <w:rPr>
          <w:rFonts w:cs="Arial"/>
          <w:sz w:val="18"/>
          <w:szCs w:val="18"/>
        </w:rPr>
        <w:t>I</w:t>
      </w:r>
      <w:r w:rsidR="00513578" w:rsidRPr="00FF6569">
        <w:rPr>
          <w:rFonts w:cs="Arial"/>
          <w:sz w:val="18"/>
          <w:szCs w:val="18"/>
        </w:rPr>
        <w:t>I</w:t>
      </w:r>
      <w:r w:rsidR="00044225" w:rsidRPr="00FF6569">
        <w:rPr>
          <w:rFonts w:cs="Arial"/>
          <w:sz w:val="18"/>
          <w:szCs w:val="18"/>
        </w:rPr>
        <w:t xml:space="preserve"> posiedzen</w:t>
      </w:r>
      <w:r w:rsidR="000E6074" w:rsidRPr="00FF6569">
        <w:rPr>
          <w:rFonts w:cs="Arial"/>
          <w:sz w:val="18"/>
          <w:szCs w:val="18"/>
        </w:rPr>
        <w:t>ia KM.</w:t>
      </w:r>
    </w:p>
    <w:p w14:paraId="738421EF" w14:textId="77777777" w:rsidR="00513578" w:rsidRPr="00FF6569" w:rsidRDefault="004426AF" w:rsidP="000D2FC7">
      <w:pPr>
        <w:pStyle w:val="Akapitzlist"/>
        <w:numPr>
          <w:ilvl w:val="0"/>
          <w:numId w:val="2"/>
        </w:numPr>
        <w:ind w:left="426" w:hanging="284"/>
        <w:rPr>
          <w:rFonts w:cs="Arial"/>
          <w:sz w:val="18"/>
          <w:szCs w:val="18"/>
        </w:rPr>
      </w:pPr>
      <w:r w:rsidRPr="00FF6569">
        <w:rPr>
          <w:rFonts w:cs="Arial"/>
          <w:sz w:val="18"/>
          <w:szCs w:val="18"/>
        </w:rPr>
        <w:t>Prezentacja dot.</w:t>
      </w:r>
      <w:r w:rsidR="00252415" w:rsidRPr="00FF6569">
        <w:rPr>
          <w:rFonts w:cs="Arial"/>
          <w:sz w:val="18"/>
          <w:szCs w:val="18"/>
        </w:rPr>
        <w:t xml:space="preserve"> </w:t>
      </w:r>
      <w:r w:rsidR="00513578" w:rsidRPr="00FF6569">
        <w:rPr>
          <w:rFonts w:cs="Arial"/>
          <w:sz w:val="18"/>
          <w:szCs w:val="18"/>
        </w:rPr>
        <w:t>aktualnego postępu w realizacji RPO WSL 2014-2020</w:t>
      </w:r>
    </w:p>
    <w:p w14:paraId="2F16B860" w14:textId="77777777" w:rsidR="002A501A" w:rsidRPr="00FF6569" w:rsidRDefault="00931FD3" w:rsidP="000D2FC7">
      <w:pPr>
        <w:pStyle w:val="Akapitzlist"/>
        <w:numPr>
          <w:ilvl w:val="0"/>
          <w:numId w:val="2"/>
        </w:numPr>
        <w:ind w:left="426" w:hanging="284"/>
        <w:rPr>
          <w:rFonts w:cs="Arial"/>
          <w:sz w:val="18"/>
          <w:szCs w:val="18"/>
        </w:rPr>
      </w:pPr>
      <w:r w:rsidRPr="00FF6569">
        <w:rPr>
          <w:rFonts w:cs="Arial"/>
          <w:sz w:val="18"/>
          <w:szCs w:val="18"/>
        </w:rPr>
        <w:t>Prezentacja dot. wyników z badań ewaluacyjnych zrealizowanych w 202</w:t>
      </w:r>
      <w:r w:rsidR="005E3C97" w:rsidRPr="00FF6569">
        <w:rPr>
          <w:rFonts w:cs="Arial"/>
          <w:sz w:val="18"/>
          <w:szCs w:val="18"/>
        </w:rPr>
        <w:t>2</w:t>
      </w:r>
      <w:r w:rsidR="6C3387E0" w:rsidRPr="00FF6569">
        <w:rPr>
          <w:rFonts w:cs="Arial"/>
          <w:sz w:val="18"/>
          <w:szCs w:val="18"/>
        </w:rPr>
        <w:t xml:space="preserve"> roku</w:t>
      </w:r>
    </w:p>
    <w:p w14:paraId="15ABF9BE" w14:textId="77777777" w:rsidR="005E3C97" w:rsidRPr="00FF6569" w:rsidRDefault="005E3C97" w:rsidP="005E3C97">
      <w:pPr>
        <w:pStyle w:val="Akapitzlist"/>
        <w:numPr>
          <w:ilvl w:val="0"/>
          <w:numId w:val="2"/>
        </w:numPr>
        <w:ind w:left="426" w:hanging="284"/>
        <w:rPr>
          <w:rFonts w:cs="Arial"/>
          <w:sz w:val="18"/>
          <w:szCs w:val="18"/>
        </w:rPr>
      </w:pPr>
      <w:r w:rsidRPr="00FF6569">
        <w:rPr>
          <w:rFonts w:cs="Arial"/>
          <w:sz w:val="18"/>
          <w:szCs w:val="18"/>
        </w:rPr>
        <w:t>Prezentacja dot. założeń Komitetu Monitorującego 2021-2027</w:t>
      </w:r>
    </w:p>
    <w:p w14:paraId="0198B0B7" w14:textId="77777777" w:rsidR="005E3C97" w:rsidRPr="00FF6569" w:rsidRDefault="00931FD3" w:rsidP="005E3C97">
      <w:pPr>
        <w:pStyle w:val="Akapitzlist"/>
        <w:numPr>
          <w:ilvl w:val="0"/>
          <w:numId w:val="2"/>
        </w:numPr>
        <w:ind w:left="426" w:hanging="284"/>
        <w:rPr>
          <w:rFonts w:cs="Arial"/>
          <w:sz w:val="18"/>
          <w:szCs w:val="18"/>
        </w:rPr>
      </w:pPr>
      <w:r w:rsidRPr="00FF6569">
        <w:rPr>
          <w:rFonts w:cs="Arial"/>
          <w:sz w:val="18"/>
          <w:szCs w:val="18"/>
        </w:rPr>
        <w:t>Prezentacja dot.</w:t>
      </w:r>
      <w:r w:rsidR="2AD86D12" w:rsidRPr="00FF6569">
        <w:rPr>
          <w:rFonts w:cs="Arial"/>
          <w:sz w:val="18"/>
          <w:szCs w:val="18"/>
        </w:rPr>
        <w:t xml:space="preserve"> </w:t>
      </w:r>
      <w:r w:rsidR="005E3C97" w:rsidRPr="00FF6569">
        <w:rPr>
          <w:rFonts w:cs="Arial"/>
          <w:sz w:val="18"/>
          <w:szCs w:val="18"/>
        </w:rPr>
        <w:t>stanu prac nad przygotowaniem programu operacyjnego na perspektywę 2021-2027 </w:t>
      </w:r>
    </w:p>
    <w:sectPr w:rsidR="005E3C97" w:rsidRPr="00FF6569" w:rsidSect="00D15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E19FA5B" w16cex:dateUtc="2022-10-28T08:33:59.37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4889E" w14:textId="77777777" w:rsidR="004957AF" w:rsidRDefault="004957AF">
      <w:r>
        <w:separator/>
      </w:r>
    </w:p>
  </w:endnote>
  <w:endnote w:type="continuationSeparator" w:id="0">
    <w:p w14:paraId="727D2929" w14:textId="77777777" w:rsidR="004957AF" w:rsidRDefault="004957AF">
      <w:r>
        <w:continuationSeparator/>
      </w:r>
    </w:p>
  </w:endnote>
  <w:endnote w:type="continuationNotice" w:id="1">
    <w:p w14:paraId="2A273D2D" w14:textId="77777777" w:rsidR="004957AF" w:rsidRDefault="004957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672B4" w14:textId="77777777" w:rsidR="00D159D7" w:rsidRDefault="00D159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B36E1" w14:textId="3503772F" w:rsidR="00637321" w:rsidRDefault="00637321">
    <w:pPr>
      <w:pStyle w:val="Stopka"/>
      <w:pBdr>
        <w:top w:val="single" w:sz="4" w:space="1" w:color="C0C0C0"/>
      </w:pBdr>
    </w:pPr>
    <w:r w:rsidRPr="1D551989">
      <w:fldChar w:fldCharType="begin"/>
    </w:r>
    <w:r>
      <w:instrText xml:space="preserve"> PAGE </w:instrText>
    </w:r>
    <w:r w:rsidRPr="1D551989">
      <w:fldChar w:fldCharType="separate"/>
    </w:r>
    <w:r w:rsidR="00D1176B">
      <w:rPr>
        <w:noProof/>
      </w:rPr>
      <w:t>2</w:t>
    </w:r>
    <w:r w:rsidRPr="1D551989">
      <w:rPr>
        <w:noProof/>
      </w:rPr>
      <w:fldChar w:fldCharType="end"/>
    </w:r>
    <w:r w:rsidRPr="1D551989">
      <w:rPr>
        <w:rFonts w:cs="Calibri"/>
        <w:b/>
        <w:bCs/>
      </w:rPr>
      <w:t xml:space="preserve"> </w:t>
    </w:r>
    <w:r w:rsidRPr="1D551989">
      <w:rPr>
        <w:b/>
        <w:bCs/>
      </w:rPr>
      <w:t xml:space="preserve">| </w:t>
    </w:r>
    <w:r>
      <w:rPr>
        <w:color w:val="7F7F7F"/>
        <w:spacing w:val="60"/>
      </w:rPr>
      <w:t>Strona</w:t>
    </w:r>
  </w:p>
  <w:p w14:paraId="74850B9C" w14:textId="77777777" w:rsidR="00637321" w:rsidRDefault="006373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1CB8B" w14:textId="77777777" w:rsidR="00D159D7" w:rsidRDefault="00D159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04EC1" w14:textId="77777777" w:rsidR="004957AF" w:rsidRDefault="004957AF">
      <w:r>
        <w:separator/>
      </w:r>
    </w:p>
  </w:footnote>
  <w:footnote w:type="continuationSeparator" w:id="0">
    <w:p w14:paraId="4A9E852C" w14:textId="77777777" w:rsidR="004957AF" w:rsidRDefault="004957AF">
      <w:r>
        <w:continuationSeparator/>
      </w:r>
    </w:p>
  </w:footnote>
  <w:footnote w:type="continuationNotice" w:id="1">
    <w:p w14:paraId="2E0BA5EE" w14:textId="77777777" w:rsidR="004957AF" w:rsidRDefault="004957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7902E" w14:textId="77777777" w:rsidR="00D159D7" w:rsidRDefault="00D159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6AF5F" w14:textId="32094DA5" w:rsidR="00637321" w:rsidRPr="00DB1621" w:rsidRDefault="00637321" w:rsidP="00DB162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BD130" w14:textId="329A4BBF" w:rsidR="00D159D7" w:rsidRDefault="00D159D7">
    <w:pPr>
      <w:pStyle w:val="Nagwek"/>
    </w:pPr>
    <w:bookmarkStart w:id="7" w:name="_GoBack"/>
    <w:bookmarkEnd w:id="7"/>
    <w:r>
      <w:rPr>
        <w:noProof/>
        <w:lang w:eastAsia="pl-PL"/>
      </w:rPr>
      <w:drawing>
        <wp:inline distT="0" distB="0" distL="0" distR="0" wp14:anchorId="6458A27F" wp14:editId="6498F490">
          <wp:extent cx="6188710" cy="697865"/>
          <wp:effectExtent l="0" t="0" r="254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I_kart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697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TmVOgKS1Eu0P6s" int2:id="T7eKoHv9">
      <int2:state int2:type="LegacyProofing" int2:value="Rejected"/>
    </int2:textHash>
    <int2:textHash int2:hashCode="DY/Tn8DlhQ8hAJ" int2:id="AZLykZyM">
      <int2:state int2:type="LegacyProofing" int2:value="Rejected"/>
    </int2:textHash>
    <int2:textHash int2:hashCode="HkxMw9HrczqqZi" int2:id="zURJCLUl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hAnsi="Symbol" w:cs="Symbol"/>
        <w:bCs/>
        <w:i/>
        <w:sz w:val="22"/>
        <w:szCs w:val="24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  <w:sz w:val="22"/>
        <w:szCs w:val="22"/>
      </w:rPr>
    </w:lvl>
  </w:abstractNum>
  <w:abstractNum w:abstractNumId="3" w15:restartNumberingAfterBreak="0">
    <w:nsid w:val="00000004"/>
    <w:multiLevelType w:val="singleLevel"/>
    <w:tmpl w:val="3AAEA19C"/>
    <w:name w:val="WW8Num5"/>
    <w:lvl w:ilvl="0">
      <w:start w:val="1"/>
      <w:numFmt w:val="decimal"/>
      <w:lvlText w:val="%1."/>
      <w:lvlJc w:val="left"/>
      <w:pPr>
        <w:tabs>
          <w:tab w:val="num" w:pos="-87"/>
        </w:tabs>
        <w:ind w:left="1353" w:hanging="360"/>
      </w:pPr>
      <w:rPr>
        <w:rFonts w:ascii="Times New Roman" w:eastAsia="Times New Roman" w:hAnsi="Times New Roman" w:cs="Times New Roman"/>
        <w:b w:val="0"/>
        <w:bCs/>
        <w:i w:val="0"/>
        <w:sz w:val="24"/>
        <w:szCs w:val="22"/>
        <w:lang w:eastAsia="zh-CN"/>
      </w:rPr>
    </w:lvl>
  </w:abstractNum>
  <w:abstractNum w:abstractNumId="4" w15:restartNumberingAfterBreak="0">
    <w:nsid w:val="00000005"/>
    <w:multiLevelType w:val="multilevel"/>
    <w:tmpl w:val="C4EC0E10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3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8" w:hanging="1800"/>
      </w:pPr>
      <w:rPr>
        <w:rFonts w:hint="default"/>
      </w:rPr>
    </w:lvl>
  </w:abstractNum>
  <w:abstractNum w:abstractNumId="5" w15:restartNumberingAfterBreak="0">
    <w:nsid w:val="07DC354D"/>
    <w:multiLevelType w:val="hybridMultilevel"/>
    <w:tmpl w:val="09161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7358E"/>
    <w:multiLevelType w:val="hybridMultilevel"/>
    <w:tmpl w:val="94B4373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147E9"/>
    <w:multiLevelType w:val="hybridMultilevel"/>
    <w:tmpl w:val="93301BDC"/>
    <w:lvl w:ilvl="0" w:tplc="51C091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563877"/>
    <w:multiLevelType w:val="hybridMultilevel"/>
    <w:tmpl w:val="B8EA8B62"/>
    <w:lvl w:ilvl="0" w:tplc="3C98020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B3F13"/>
    <w:multiLevelType w:val="hybridMultilevel"/>
    <w:tmpl w:val="16AE75D0"/>
    <w:lvl w:ilvl="0" w:tplc="4B7ADAA4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5097BB3"/>
    <w:multiLevelType w:val="hybridMultilevel"/>
    <w:tmpl w:val="CF5C7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26E88"/>
    <w:multiLevelType w:val="hybridMultilevel"/>
    <w:tmpl w:val="C36A4318"/>
    <w:lvl w:ilvl="0" w:tplc="3C98020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61C31"/>
    <w:multiLevelType w:val="hybridMultilevel"/>
    <w:tmpl w:val="83E0B5FE"/>
    <w:lvl w:ilvl="0" w:tplc="3C98020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338B7"/>
    <w:multiLevelType w:val="hybridMultilevel"/>
    <w:tmpl w:val="96EE909A"/>
    <w:lvl w:ilvl="0" w:tplc="F2204390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E6030"/>
    <w:multiLevelType w:val="hybridMultilevel"/>
    <w:tmpl w:val="CFBAC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5066D"/>
    <w:multiLevelType w:val="hybridMultilevel"/>
    <w:tmpl w:val="A7A632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20098"/>
    <w:multiLevelType w:val="hybridMultilevel"/>
    <w:tmpl w:val="EE560E1A"/>
    <w:lvl w:ilvl="0" w:tplc="5DACED30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21BAF"/>
    <w:multiLevelType w:val="hybridMultilevel"/>
    <w:tmpl w:val="70168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0715C"/>
    <w:multiLevelType w:val="hybridMultilevel"/>
    <w:tmpl w:val="4574E3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0A5CE0"/>
    <w:multiLevelType w:val="hybridMultilevel"/>
    <w:tmpl w:val="D7A2EE48"/>
    <w:lvl w:ilvl="0" w:tplc="0074A24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75313"/>
    <w:multiLevelType w:val="hybridMultilevel"/>
    <w:tmpl w:val="7E0CEF92"/>
    <w:lvl w:ilvl="0" w:tplc="3C98020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54338"/>
    <w:multiLevelType w:val="hybridMultilevel"/>
    <w:tmpl w:val="C8F0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E0DBA"/>
    <w:multiLevelType w:val="hybridMultilevel"/>
    <w:tmpl w:val="AC524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74402D"/>
    <w:multiLevelType w:val="hybridMultilevel"/>
    <w:tmpl w:val="6D107114"/>
    <w:lvl w:ilvl="0" w:tplc="3C98020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C86C95"/>
    <w:multiLevelType w:val="hybridMultilevel"/>
    <w:tmpl w:val="A394F0EC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B2ECBF6">
      <w:numFmt w:val="bullet"/>
      <w:lvlText w:val="•"/>
      <w:lvlJc w:val="left"/>
      <w:pPr>
        <w:ind w:left="2865" w:hanging="705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A626FA3"/>
    <w:multiLevelType w:val="hybridMultilevel"/>
    <w:tmpl w:val="1AF6BE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FD6BC5"/>
    <w:multiLevelType w:val="hybridMultilevel"/>
    <w:tmpl w:val="4FAE4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375F0"/>
    <w:multiLevelType w:val="hybridMultilevel"/>
    <w:tmpl w:val="A406F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A049D8"/>
    <w:multiLevelType w:val="hybridMultilevel"/>
    <w:tmpl w:val="5CEAFC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7"/>
  </w:num>
  <w:num w:numId="5">
    <w:abstractNumId w:val="24"/>
  </w:num>
  <w:num w:numId="6">
    <w:abstractNumId w:val="9"/>
  </w:num>
  <w:num w:numId="7">
    <w:abstractNumId w:val="27"/>
  </w:num>
  <w:num w:numId="8">
    <w:abstractNumId w:val="22"/>
  </w:num>
  <w:num w:numId="9">
    <w:abstractNumId w:val="19"/>
  </w:num>
  <w:num w:numId="10">
    <w:abstractNumId w:val="16"/>
  </w:num>
  <w:num w:numId="11">
    <w:abstractNumId w:val="10"/>
  </w:num>
  <w:num w:numId="12">
    <w:abstractNumId w:val="14"/>
  </w:num>
  <w:num w:numId="13">
    <w:abstractNumId w:val="17"/>
  </w:num>
  <w:num w:numId="14">
    <w:abstractNumId w:val="26"/>
  </w:num>
  <w:num w:numId="15">
    <w:abstractNumId w:val="18"/>
  </w:num>
  <w:num w:numId="16">
    <w:abstractNumId w:val="15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8"/>
  </w:num>
  <w:num w:numId="20">
    <w:abstractNumId w:val="25"/>
  </w:num>
  <w:num w:numId="21">
    <w:abstractNumId w:val="13"/>
  </w:num>
  <w:num w:numId="22">
    <w:abstractNumId w:val="21"/>
  </w:num>
  <w:num w:numId="23">
    <w:abstractNumId w:val="20"/>
  </w:num>
  <w:num w:numId="24">
    <w:abstractNumId w:val="8"/>
  </w:num>
  <w:num w:numId="25">
    <w:abstractNumId w:val="12"/>
  </w:num>
  <w:num w:numId="26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41"/>
    <w:rsid w:val="000006D5"/>
    <w:rsid w:val="00001F25"/>
    <w:rsid w:val="00002CAB"/>
    <w:rsid w:val="00003B97"/>
    <w:rsid w:val="0000481D"/>
    <w:rsid w:val="00005255"/>
    <w:rsid w:val="000053F3"/>
    <w:rsid w:val="00007354"/>
    <w:rsid w:val="00007683"/>
    <w:rsid w:val="000111E6"/>
    <w:rsid w:val="00013BD7"/>
    <w:rsid w:val="00013D5F"/>
    <w:rsid w:val="0001402A"/>
    <w:rsid w:val="00014188"/>
    <w:rsid w:val="00015E47"/>
    <w:rsid w:val="00016FEF"/>
    <w:rsid w:val="000177C5"/>
    <w:rsid w:val="00017C3C"/>
    <w:rsid w:val="00017D14"/>
    <w:rsid w:val="0002077F"/>
    <w:rsid w:val="00020B80"/>
    <w:rsid w:val="00021385"/>
    <w:rsid w:val="00021595"/>
    <w:rsid w:val="00021B37"/>
    <w:rsid w:val="0002224B"/>
    <w:rsid w:val="0002251D"/>
    <w:rsid w:val="00022CC0"/>
    <w:rsid w:val="0002347A"/>
    <w:rsid w:val="000236EB"/>
    <w:rsid w:val="000246CA"/>
    <w:rsid w:val="00024731"/>
    <w:rsid w:val="00025222"/>
    <w:rsid w:val="00025AE5"/>
    <w:rsid w:val="00026071"/>
    <w:rsid w:val="0002626A"/>
    <w:rsid w:val="00026A50"/>
    <w:rsid w:val="00026B30"/>
    <w:rsid w:val="00027014"/>
    <w:rsid w:val="000271A8"/>
    <w:rsid w:val="00027A2E"/>
    <w:rsid w:val="000301D8"/>
    <w:rsid w:val="0003172B"/>
    <w:rsid w:val="00031C75"/>
    <w:rsid w:val="000328E0"/>
    <w:rsid w:val="00032E49"/>
    <w:rsid w:val="00033393"/>
    <w:rsid w:val="000338F8"/>
    <w:rsid w:val="00034EDA"/>
    <w:rsid w:val="00034F92"/>
    <w:rsid w:val="00035841"/>
    <w:rsid w:val="00035A69"/>
    <w:rsid w:val="00036184"/>
    <w:rsid w:val="00036325"/>
    <w:rsid w:val="00036621"/>
    <w:rsid w:val="00036707"/>
    <w:rsid w:val="00036714"/>
    <w:rsid w:val="00036973"/>
    <w:rsid w:val="00036DE0"/>
    <w:rsid w:val="00040689"/>
    <w:rsid w:val="0004309D"/>
    <w:rsid w:val="0004373D"/>
    <w:rsid w:val="00044135"/>
    <w:rsid w:val="00044225"/>
    <w:rsid w:val="00044C40"/>
    <w:rsid w:val="0004606E"/>
    <w:rsid w:val="000463E8"/>
    <w:rsid w:val="0004640B"/>
    <w:rsid w:val="0004693E"/>
    <w:rsid w:val="00046CBF"/>
    <w:rsid w:val="00047BD3"/>
    <w:rsid w:val="000503AD"/>
    <w:rsid w:val="000508CC"/>
    <w:rsid w:val="000508F2"/>
    <w:rsid w:val="0005296A"/>
    <w:rsid w:val="00052C26"/>
    <w:rsid w:val="0005323A"/>
    <w:rsid w:val="00053611"/>
    <w:rsid w:val="000558BD"/>
    <w:rsid w:val="0005674C"/>
    <w:rsid w:val="00060C29"/>
    <w:rsid w:val="000618A1"/>
    <w:rsid w:val="00061967"/>
    <w:rsid w:val="000620C8"/>
    <w:rsid w:val="00062508"/>
    <w:rsid w:val="000636BE"/>
    <w:rsid w:val="00065041"/>
    <w:rsid w:val="00065451"/>
    <w:rsid w:val="00065999"/>
    <w:rsid w:val="00066183"/>
    <w:rsid w:val="00066651"/>
    <w:rsid w:val="00066C25"/>
    <w:rsid w:val="0006733D"/>
    <w:rsid w:val="0006782D"/>
    <w:rsid w:val="000730AC"/>
    <w:rsid w:val="00074046"/>
    <w:rsid w:val="00075388"/>
    <w:rsid w:val="00075873"/>
    <w:rsid w:val="000761CC"/>
    <w:rsid w:val="000768E0"/>
    <w:rsid w:val="0007775A"/>
    <w:rsid w:val="00077B1D"/>
    <w:rsid w:val="00077FEB"/>
    <w:rsid w:val="000806E2"/>
    <w:rsid w:val="00081415"/>
    <w:rsid w:val="000815D0"/>
    <w:rsid w:val="00081C41"/>
    <w:rsid w:val="00083969"/>
    <w:rsid w:val="000839D5"/>
    <w:rsid w:val="00083A75"/>
    <w:rsid w:val="00084478"/>
    <w:rsid w:val="00084DC0"/>
    <w:rsid w:val="00084E4E"/>
    <w:rsid w:val="00084FEF"/>
    <w:rsid w:val="00085DD4"/>
    <w:rsid w:val="00086852"/>
    <w:rsid w:val="000871E1"/>
    <w:rsid w:val="00087606"/>
    <w:rsid w:val="00090C3E"/>
    <w:rsid w:val="0009100C"/>
    <w:rsid w:val="0009190E"/>
    <w:rsid w:val="00091D29"/>
    <w:rsid w:val="00091E11"/>
    <w:rsid w:val="00092809"/>
    <w:rsid w:val="00093837"/>
    <w:rsid w:val="00095ACB"/>
    <w:rsid w:val="0009611C"/>
    <w:rsid w:val="00096B4B"/>
    <w:rsid w:val="00097363"/>
    <w:rsid w:val="000A0042"/>
    <w:rsid w:val="000A1623"/>
    <w:rsid w:val="000A1626"/>
    <w:rsid w:val="000A19E3"/>
    <w:rsid w:val="000A23E4"/>
    <w:rsid w:val="000A3969"/>
    <w:rsid w:val="000A3DD3"/>
    <w:rsid w:val="000A4096"/>
    <w:rsid w:val="000A470D"/>
    <w:rsid w:val="000A6157"/>
    <w:rsid w:val="000A71E4"/>
    <w:rsid w:val="000A7848"/>
    <w:rsid w:val="000A7865"/>
    <w:rsid w:val="000A7AE4"/>
    <w:rsid w:val="000A7B2E"/>
    <w:rsid w:val="000B0159"/>
    <w:rsid w:val="000B0293"/>
    <w:rsid w:val="000B1163"/>
    <w:rsid w:val="000B1463"/>
    <w:rsid w:val="000B15F0"/>
    <w:rsid w:val="000B1A3E"/>
    <w:rsid w:val="000B20C4"/>
    <w:rsid w:val="000B2807"/>
    <w:rsid w:val="000B2A3C"/>
    <w:rsid w:val="000B2EC6"/>
    <w:rsid w:val="000B306C"/>
    <w:rsid w:val="000B3404"/>
    <w:rsid w:val="000B4BAE"/>
    <w:rsid w:val="000B6B40"/>
    <w:rsid w:val="000C0FFA"/>
    <w:rsid w:val="000C163C"/>
    <w:rsid w:val="000C196A"/>
    <w:rsid w:val="000C2A06"/>
    <w:rsid w:val="000C309D"/>
    <w:rsid w:val="000C4CCE"/>
    <w:rsid w:val="000C5285"/>
    <w:rsid w:val="000C5D84"/>
    <w:rsid w:val="000C61DA"/>
    <w:rsid w:val="000C693F"/>
    <w:rsid w:val="000C699A"/>
    <w:rsid w:val="000C7841"/>
    <w:rsid w:val="000D0383"/>
    <w:rsid w:val="000D110D"/>
    <w:rsid w:val="000D13AD"/>
    <w:rsid w:val="000D1E23"/>
    <w:rsid w:val="000D2B08"/>
    <w:rsid w:val="000D2FC7"/>
    <w:rsid w:val="000D6E04"/>
    <w:rsid w:val="000D773D"/>
    <w:rsid w:val="000D7C5E"/>
    <w:rsid w:val="000D7EC0"/>
    <w:rsid w:val="000DA88D"/>
    <w:rsid w:val="000E04EC"/>
    <w:rsid w:val="000E0C94"/>
    <w:rsid w:val="000E0E3A"/>
    <w:rsid w:val="000E1456"/>
    <w:rsid w:val="000E14D1"/>
    <w:rsid w:val="000E3FF1"/>
    <w:rsid w:val="000E6074"/>
    <w:rsid w:val="000E6B46"/>
    <w:rsid w:val="000E6F0C"/>
    <w:rsid w:val="000E70B3"/>
    <w:rsid w:val="000E78BE"/>
    <w:rsid w:val="000F1DA3"/>
    <w:rsid w:val="000F2CF2"/>
    <w:rsid w:val="000F2D51"/>
    <w:rsid w:val="000F3137"/>
    <w:rsid w:val="000F3D7B"/>
    <w:rsid w:val="000F6312"/>
    <w:rsid w:val="000F63B7"/>
    <w:rsid w:val="000F665A"/>
    <w:rsid w:val="000F6CC9"/>
    <w:rsid w:val="000F770D"/>
    <w:rsid w:val="00100948"/>
    <w:rsid w:val="001013B4"/>
    <w:rsid w:val="00101ADE"/>
    <w:rsid w:val="00101CC4"/>
    <w:rsid w:val="00102B29"/>
    <w:rsid w:val="001033A0"/>
    <w:rsid w:val="00103D03"/>
    <w:rsid w:val="00104029"/>
    <w:rsid w:val="001042F4"/>
    <w:rsid w:val="00104302"/>
    <w:rsid w:val="001064ED"/>
    <w:rsid w:val="00107401"/>
    <w:rsid w:val="00111F50"/>
    <w:rsid w:val="00113430"/>
    <w:rsid w:val="00114EA9"/>
    <w:rsid w:val="00120479"/>
    <w:rsid w:val="00120CD0"/>
    <w:rsid w:val="00120D1E"/>
    <w:rsid w:val="001210E4"/>
    <w:rsid w:val="00121C80"/>
    <w:rsid w:val="001242F7"/>
    <w:rsid w:val="00124A5C"/>
    <w:rsid w:val="001262B2"/>
    <w:rsid w:val="00130311"/>
    <w:rsid w:val="001305A5"/>
    <w:rsid w:val="00131F66"/>
    <w:rsid w:val="00132297"/>
    <w:rsid w:val="001328D0"/>
    <w:rsid w:val="001328D5"/>
    <w:rsid w:val="001344C6"/>
    <w:rsid w:val="00135E59"/>
    <w:rsid w:val="001402CD"/>
    <w:rsid w:val="0014123C"/>
    <w:rsid w:val="00141525"/>
    <w:rsid w:val="001416EC"/>
    <w:rsid w:val="0014189A"/>
    <w:rsid w:val="0014262D"/>
    <w:rsid w:val="001440C0"/>
    <w:rsid w:val="001443FD"/>
    <w:rsid w:val="001447A1"/>
    <w:rsid w:val="00144B42"/>
    <w:rsid w:val="00144FC6"/>
    <w:rsid w:val="001457FF"/>
    <w:rsid w:val="00145851"/>
    <w:rsid w:val="0014645A"/>
    <w:rsid w:val="00146499"/>
    <w:rsid w:val="00146EB1"/>
    <w:rsid w:val="00147D6C"/>
    <w:rsid w:val="00150FFD"/>
    <w:rsid w:val="00151D3D"/>
    <w:rsid w:val="00152625"/>
    <w:rsid w:val="0015313E"/>
    <w:rsid w:val="001538C0"/>
    <w:rsid w:val="00153A55"/>
    <w:rsid w:val="00154F16"/>
    <w:rsid w:val="00156B21"/>
    <w:rsid w:val="00160111"/>
    <w:rsid w:val="00160CCE"/>
    <w:rsid w:val="001614C1"/>
    <w:rsid w:val="00162833"/>
    <w:rsid w:val="00162B63"/>
    <w:rsid w:val="0016399F"/>
    <w:rsid w:val="001642EB"/>
    <w:rsid w:val="00164376"/>
    <w:rsid w:val="00164AA3"/>
    <w:rsid w:val="00166265"/>
    <w:rsid w:val="0016786B"/>
    <w:rsid w:val="00170189"/>
    <w:rsid w:val="001702D4"/>
    <w:rsid w:val="00170495"/>
    <w:rsid w:val="001709B4"/>
    <w:rsid w:val="00170D3C"/>
    <w:rsid w:val="00172D3F"/>
    <w:rsid w:val="001737EE"/>
    <w:rsid w:val="001741BE"/>
    <w:rsid w:val="001741F0"/>
    <w:rsid w:val="0017463B"/>
    <w:rsid w:val="00174A0C"/>
    <w:rsid w:val="00175B52"/>
    <w:rsid w:val="00175CE3"/>
    <w:rsid w:val="0017650D"/>
    <w:rsid w:val="001765AD"/>
    <w:rsid w:val="00177361"/>
    <w:rsid w:val="001778E3"/>
    <w:rsid w:val="0018015A"/>
    <w:rsid w:val="00180B49"/>
    <w:rsid w:val="00181CD0"/>
    <w:rsid w:val="00181F06"/>
    <w:rsid w:val="001824D1"/>
    <w:rsid w:val="001826E5"/>
    <w:rsid w:val="001828B8"/>
    <w:rsid w:val="001833C3"/>
    <w:rsid w:val="00184297"/>
    <w:rsid w:val="00184B99"/>
    <w:rsid w:val="00184D12"/>
    <w:rsid w:val="001878DC"/>
    <w:rsid w:val="00192A36"/>
    <w:rsid w:val="00192EB4"/>
    <w:rsid w:val="00193644"/>
    <w:rsid w:val="00193860"/>
    <w:rsid w:val="0019387E"/>
    <w:rsid w:val="00193E38"/>
    <w:rsid w:val="00194A58"/>
    <w:rsid w:val="00196CE8"/>
    <w:rsid w:val="00196F1E"/>
    <w:rsid w:val="001A0320"/>
    <w:rsid w:val="001A13E5"/>
    <w:rsid w:val="001A1431"/>
    <w:rsid w:val="001A1B24"/>
    <w:rsid w:val="001A32BB"/>
    <w:rsid w:val="001A3A2D"/>
    <w:rsid w:val="001A3F36"/>
    <w:rsid w:val="001A41D0"/>
    <w:rsid w:val="001A4855"/>
    <w:rsid w:val="001A63A4"/>
    <w:rsid w:val="001A685F"/>
    <w:rsid w:val="001A71CA"/>
    <w:rsid w:val="001A743F"/>
    <w:rsid w:val="001B10F9"/>
    <w:rsid w:val="001B22EC"/>
    <w:rsid w:val="001B2828"/>
    <w:rsid w:val="001B2CCF"/>
    <w:rsid w:val="001B2E88"/>
    <w:rsid w:val="001B4260"/>
    <w:rsid w:val="001B4523"/>
    <w:rsid w:val="001B49AD"/>
    <w:rsid w:val="001B4A0F"/>
    <w:rsid w:val="001B4F3F"/>
    <w:rsid w:val="001B5B5C"/>
    <w:rsid w:val="001B6355"/>
    <w:rsid w:val="001B6976"/>
    <w:rsid w:val="001B6A18"/>
    <w:rsid w:val="001B6E0C"/>
    <w:rsid w:val="001C021F"/>
    <w:rsid w:val="001C0C27"/>
    <w:rsid w:val="001C0F6D"/>
    <w:rsid w:val="001C1719"/>
    <w:rsid w:val="001C1E5B"/>
    <w:rsid w:val="001C3ABA"/>
    <w:rsid w:val="001C4AB7"/>
    <w:rsid w:val="001C4B3E"/>
    <w:rsid w:val="001C50ED"/>
    <w:rsid w:val="001C5703"/>
    <w:rsid w:val="001C5C54"/>
    <w:rsid w:val="001C5D54"/>
    <w:rsid w:val="001C5FF0"/>
    <w:rsid w:val="001C6B10"/>
    <w:rsid w:val="001C75B0"/>
    <w:rsid w:val="001C779A"/>
    <w:rsid w:val="001C7997"/>
    <w:rsid w:val="001D0D4A"/>
    <w:rsid w:val="001D1260"/>
    <w:rsid w:val="001D20CC"/>
    <w:rsid w:val="001D233B"/>
    <w:rsid w:val="001D2C19"/>
    <w:rsid w:val="001D2C30"/>
    <w:rsid w:val="001D34B2"/>
    <w:rsid w:val="001D3FF6"/>
    <w:rsid w:val="001D4556"/>
    <w:rsid w:val="001D5480"/>
    <w:rsid w:val="001D54FA"/>
    <w:rsid w:val="001D59D8"/>
    <w:rsid w:val="001D5C82"/>
    <w:rsid w:val="001D5CAB"/>
    <w:rsid w:val="001D5E12"/>
    <w:rsid w:val="001D6519"/>
    <w:rsid w:val="001D73A5"/>
    <w:rsid w:val="001D7FDC"/>
    <w:rsid w:val="001E0832"/>
    <w:rsid w:val="001E0923"/>
    <w:rsid w:val="001E1399"/>
    <w:rsid w:val="001E30A8"/>
    <w:rsid w:val="001E4350"/>
    <w:rsid w:val="001E4DBA"/>
    <w:rsid w:val="001E548C"/>
    <w:rsid w:val="001E5C5E"/>
    <w:rsid w:val="001E5DB9"/>
    <w:rsid w:val="001E74E7"/>
    <w:rsid w:val="001F037A"/>
    <w:rsid w:val="001F07A1"/>
    <w:rsid w:val="001F155A"/>
    <w:rsid w:val="001F19D5"/>
    <w:rsid w:val="001F3437"/>
    <w:rsid w:val="001F3A50"/>
    <w:rsid w:val="001F40B5"/>
    <w:rsid w:val="001F4EB6"/>
    <w:rsid w:val="001F509E"/>
    <w:rsid w:val="001F58D1"/>
    <w:rsid w:val="001F64CC"/>
    <w:rsid w:val="001F6692"/>
    <w:rsid w:val="001F6DC9"/>
    <w:rsid w:val="001F71ED"/>
    <w:rsid w:val="00200B58"/>
    <w:rsid w:val="002012FA"/>
    <w:rsid w:val="00201343"/>
    <w:rsid w:val="00201F23"/>
    <w:rsid w:val="0020219F"/>
    <w:rsid w:val="00203064"/>
    <w:rsid w:val="002030BF"/>
    <w:rsid w:val="00203482"/>
    <w:rsid w:val="002036A3"/>
    <w:rsid w:val="00203B4B"/>
    <w:rsid w:val="0020502B"/>
    <w:rsid w:val="0020513B"/>
    <w:rsid w:val="002051E8"/>
    <w:rsid w:val="00205592"/>
    <w:rsid w:val="002059C6"/>
    <w:rsid w:val="00205A94"/>
    <w:rsid w:val="00206415"/>
    <w:rsid w:val="00206A0F"/>
    <w:rsid w:val="00207C58"/>
    <w:rsid w:val="00207CCF"/>
    <w:rsid w:val="00210B05"/>
    <w:rsid w:val="00211AC1"/>
    <w:rsid w:val="00211B78"/>
    <w:rsid w:val="00212591"/>
    <w:rsid w:val="002128B1"/>
    <w:rsid w:val="00213158"/>
    <w:rsid w:val="00214B90"/>
    <w:rsid w:val="00214D07"/>
    <w:rsid w:val="00214D92"/>
    <w:rsid w:val="00215153"/>
    <w:rsid w:val="00216F13"/>
    <w:rsid w:val="00220349"/>
    <w:rsid w:val="00220CA6"/>
    <w:rsid w:val="002225F6"/>
    <w:rsid w:val="00222B93"/>
    <w:rsid w:val="0022389C"/>
    <w:rsid w:val="00223FE5"/>
    <w:rsid w:val="0022497D"/>
    <w:rsid w:val="00224A9E"/>
    <w:rsid w:val="00224BDE"/>
    <w:rsid w:val="002250E1"/>
    <w:rsid w:val="0022559F"/>
    <w:rsid w:val="00225602"/>
    <w:rsid w:val="002256E3"/>
    <w:rsid w:val="00226D93"/>
    <w:rsid w:val="00230A18"/>
    <w:rsid w:val="00231A97"/>
    <w:rsid w:val="002357C2"/>
    <w:rsid w:val="002358A5"/>
    <w:rsid w:val="00240739"/>
    <w:rsid w:val="00240746"/>
    <w:rsid w:val="00240C9C"/>
    <w:rsid w:val="00240DC6"/>
    <w:rsid w:val="002419E1"/>
    <w:rsid w:val="00241DC3"/>
    <w:rsid w:val="00242886"/>
    <w:rsid w:val="00243FAF"/>
    <w:rsid w:val="0024427F"/>
    <w:rsid w:val="00244C0C"/>
    <w:rsid w:val="00244DD1"/>
    <w:rsid w:val="00245291"/>
    <w:rsid w:val="00245900"/>
    <w:rsid w:val="00246494"/>
    <w:rsid w:val="00246CD5"/>
    <w:rsid w:val="002475F5"/>
    <w:rsid w:val="002500D9"/>
    <w:rsid w:val="002501A8"/>
    <w:rsid w:val="002504DF"/>
    <w:rsid w:val="002513D0"/>
    <w:rsid w:val="00251417"/>
    <w:rsid w:val="002515E9"/>
    <w:rsid w:val="00251D7F"/>
    <w:rsid w:val="00252415"/>
    <w:rsid w:val="00252769"/>
    <w:rsid w:val="00252800"/>
    <w:rsid w:val="002542EE"/>
    <w:rsid w:val="002575E6"/>
    <w:rsid w:val="00257F11"/>
    <w:rsid w:val="00260949"/>
    <w:rsid w:val="002614A2"/>
    <w:rsid w:val="002618CA"/>
    <w:rsid w:val="00261CBE"/>
    <w:rsid w:val="00261E25"/>
    <w:rsid w:val="002628AC"/>
    <w:rsid w:val="0026316B"/>
    <w:rsid w:val="0026340B"/>
    <w:rsid w:val="00264593"/>
    <w:rsid w:val="00265BCB"/>
    <w:rsid w:val="00265D27"/>
    <w:rsid w:val="00266D14"/>
    <w:rsid w:val="00267071"/>
    <w:rsid w:val="00267463"/>
    <w:rsid w:val="00267865"/>
    <w:rsid w:val="00267A56"/>
    <w:rsid w:val="002705B8"/>
    <w:rsid w:val="002705DE"/>
    <w:rsid w:val="00270A95"/>
    <w:rsid w:val="0027201A"/>
    <w:rsid w:val="00272C1D"/>
    <w:rsid w:val="00272DB9"/>
    <w:rsid w:val="0027308E"/>
    <w:rsid w:val="00273887"/>
    <w:rsid w:val="0027407F"/>
    <w:rsid w:val="00274F6F"/>
    <w:rsid w:val="0027666A"/>
    <w:rsid w:val="0027680C"/>
    <w:rsid w:val="002807ED"/>
    <w:rsid w:val="00280EB7"/>
    <w:rsid w:val="00281011"/>
    <w:rsid w:val="002820B5"/>
    <w:rsid w:val="002823CA"/>
    <w:rsid w:val="002826F9"/>
    <w:rsid w:val="00283733"/>
    <w:rsid w:val="002838FA"/>
    <w:rsid w:val="00283D7D"/>
    <w:rsid w:val="0028527C"/>
    <w:rsid w:val="00285D45"/>
    <w:rsid w:val="002863F2"/>
    <w:rsid w:val="00286F32"/>
    <w:rsid w:val="0028775D"/>
    <w:rsid w:val="00290467"/>
    <w:rsid w:val="00291E40"/>
    <w:rsid w:val="0029254C"/>
    <w:rsid w:val="00292878"/>
    <w:rsid w:val="0029399F"/>
    <w:rsid w:val="002942DF"/>
    <w:rsid w:val="00294491"/>
    <w:rsid w:val="002946C1"/>
    <w:rsid w:val="002948D1"/>
    <w:rsid w:val="00294EB4"/>
    <w:rsid w:val="00295511"/>
    <w:rsid w:val="0029618D"/>
    <w:rsid w:val="002A0050"/>
    <w:rsid w:val="002A02EC"/>
    <w:rsid w:val="002A1608"/>
    <w:rsid w:val="002A17E9"/>
    <w:rsid w:val="002A1D57"/>
    <w:rsid w:val="002A4D0C"/>
    <w:rsid w:val="002A501A"/>
    <w:rsid w:val="002A5162"/>
    <w:rsid w:val="002A5599"/>
    <w:rsid w:val="002A5DBB"/>
    <w:rsid w:val="002A6AC2"/>
    <w:rsid w:val="002A7ECC"/>
    <w:rsid w:val="002B0668"/>
    <w:rsid w:val="002B0F50"/>
    <w:rsid w:val="002B1390"/>
    <w:rsid w:val="002B1C14"/>
    <w:rsid w:val="002B1F3B"/>
    <w:rsid w:val="002B2412"/>
    <w:rsid w:val="002B254F"/>
    <w:rsid w:val="002B2A55"/>
    <w:rsid w:val="002B3A75"/>
    <w:rsid w:val="002B3D06"/>
    <w:rsid w:val="002B6086"/>
    <w:rsid w:val="002B6B1D"/>
    <w:rsid w:val="002B6D7B"/>
    <w:rsid w:val="002B76EF"/>
    <w:rsid w:val="002C09E8"/>
    <w:rsid w:val="002C0B32"/>
    <w:rsid w:val="002C2A47"/>
    <w:rsid w:val="002C2E69"/>
    <w:rsid w:val="002C3B1B"/>
    <w:rsid w:val="002C4277"/>
    <w:rsid w:val="002C5528"/>
    <w:rsid w:val="002C5588"/>
    <w:rsid w:val="002C571C"/>
    <w:rsid w:val="002C592A"/>
    <w:rsid w:val="002C63B9"/>
    <w:rsid w:val="002C6545"/>
    <w:rsid w:val="002C65F6"/>
    <w:rsid w:val="002C674C"/>
    <w:rsid w:val="002C6AA0"/>
    <w:rsid w:val="002C6AEA"/>
    <w:rsid w:val="002C7BA2"/>
    <w:rsid w:val="002C7EDE"/>
    <w:rsid w:val="002D019C"/>
    <w:rsid w:val="002D05F2"/>
    <w:rsid w:val="002D0A98"/>
    <w:rsid w:val="002D0C69"/>
    <w:rsid w:val="002D0E66"/>
    <w:rsid w:val="002D1943"/>
    <w:rsid w:val="002D2363"/>
    <w:rsid w:val="002D2698"/>
    <w:rsid w:val="002D3135"/>
    <w:rsid w:val="002D3A2E"/>
    <w:rsid w:val="002D3F4C"/>
    <w:rsid w:val="002D5250"/>
    <w:rsid w:val="002D60FA"/>
    <w:rsid w:val="002D6A0B"/>
    <w:rsid w:val="002D78DE"/>
    <w:rsid w:val="002D799D"/>
    <w:rsid w:val="002E0272"/>
    <w:rsid w:val="002E0910"/>
    <w:rsid w:val="002E0E37"/>
    <w:rsid w:val="002E1277"/>
    <w:rsid w:val="002E191A"/>
    <w:rsid w:val="002E1995"/>
    <w:rsid w:val="002E1EDE"/>
    <w:rsid w:val="002E1F4E"/>
    <w:rsid w:val="002E2344"/>
    <w:rsid w:val="002E3DB3"/>
    <w:rsid w:val="002E406A"/>
    <w:rsid w:val="002E4295"/>
    <w:rsid w:val="002E5C41"/>
    <w:rsid w:val="002E6885"/>
    <w:rsid w:val="002E73A3"/>
    <w:rsid w:val="002E7D50"/>
    <w:rsid w:val="002F0B11"/>
    <w:rsid w:val="002F0FA7"/>
    <w:rsid w:val="002F170D"/>
    <w:rsid w:val="002F254E"/>
    <w:rsid w:val="002F3F65"/>
    <w:rsid w:val="002F4091"/>
    <w:rsid w:val="002F419D"/>
    <w:rsid w:val="002F77B1"/>
    <w:rsid w:val="002F7B39"/>
    <w:rsid w:val="002F7CA1"/>
    <w:rsid w:val="002F7D63"/>
    <w:rsid w:val="002F7D8F"/>
    <w:rsid w:val="0030097A"/>
    <w:rsid w:val="00300B10"/>
    <w:rsid w:val="00301329"/>
    <w:rsid w:val="00301360"/>
    <w:rsid w:val="0030147D"/>
    <w:rsid w:val="0030216D"/>
    <w:rsid w:val="00302BFD"/>
    <w:rsid w:val="00302D4D"/>
    <w:rsid w:val="0030315E"/>
    <w:rsid w:val="00303DCC"/>
    <w:rsid w:val="00304C5C"/>
    <w:rsid w:val="00304DB8"/>
    <w:rsid w:val="003060AA"/>
    <w:rsid w:val="00307B93"/>
    <w:rsid w:val="00307F87"/>
    <w:rsid w:val="003130FD"/>
    <w:rsid w:val="00315A7F"/>
    <w:rsid w:val="003201EC"/>
    <w:rsid w:val="0032136A"/>
    <w:rsid w:val="00321694"/>
    <w:rsid w:val="0032175D"/>
    <w:rsid w:val="00321C5C"/>
    <w:rsid w:val="00321D1B"/>
    <w:rsid w:val="00321E49"/>
    <w:rsid w:val="003246BD"/>
    <w:rsid w:val="00325451"/>
    <w:rsid w:val="00325BB4"/>
    <w:rsid w:val="00325BD8"/>
    <w:rsid w:val="00325BFD"/>
    <w:rsid w:val="00326DE4"/>
    <w:rsid w:val="00326E04"/>
    <w:rsid w:val="00327033"/>
    <w:rsid w:val="00327E43"/>
    <w:rsid w:val="003304AE"/>
    <w:rsid w:val="003308B1"/>
    <w:rsid w:val="0033132D"/>
    <w:rsid w:val="0033176E"/>
    <w:rsid w:val="003324DD"/>
    <w:rsid w:val="0033309F"/>
    <w:rsid w:val="00333432"/>
    <w:rsid w:val="00333FBC"/>
    <w:rsid w:val="00334106"/>
    <w:rsid w:val="00335471"/>
    <w:rsid w:val="003358EB"/>
    <w:rsid w:val="003364BE"/>
    <w:rsid w:val="003365A9"/>
    <w:rsid w:val="00336687"/>
    <w:rsid w:val="003367A1"/>
    <w:rsid w:val="00340BE9"/>
    <w:rsid w:val="00340CB0"/>
    <w:rsid w:val="0034189E"/>
    <w:rsid w:val="00341D66"/>
    <w:rsid w:val="00342DB0"/>
    <w:rsid w:val="0034343E"/>
    <w:rsid w:val="00345EF0"/>
    <w:rsid w:val="003473C1"/>
    <w:rsid w:val="00347DF5"/>
    <w:rsid w:val="003500BC"/>
    <w:rsid w:val="003513BB"/>
    <w:rsid w:val="00351F58"/>
    <w:rsid w:val="003543E2"/>
    <w:rsid w:val="00354B66"/>
    <w:rsid w:val="0035501C"/>
    <w:rsid w:val="00357485"/>
    <w:rsid w:val="00357A31"/>
    <w:rsid w:val="003601FF"/>
    <w:rsid w:val="00361EC5"/>
    <w:rsid w:val="00362278"/>
    <w:rsid w:val="00362A3F"/>
    <w:rsid w:val="00363A0A"/>
    <w:rsid w:val="00364095"/>
    <w:rsid w:val="0036434F"/>
    <w:rsid w:val="00364865"/>
    <w:rsid w:val="00364C67"/>
    <w:rsid w:val="003656AA"/>
    <w:rsid w:val="0036592E"/>
    <w:rsid w:val="003662C5"/>
    <w:rsid w:val="0036727E"/>
    <w:rsid w:val="0036754D"/>
    <w:rsid w:val="00370385"/>
    <w:rsid w:val="003717E0"/>
    <w:rsid w:val="00372AA6"/>
    <w:rsid w:val="00373819"/>
    <w:rsid w:val="00374AF3"/>
    <w:rsid w:val="00375DE7"/>
    <w:rsid w:val="00377B28"/>
    <w:rsid w:val="00380167"/>
    <w:rsid w:val="00380E2C"/>
    <w:rsid w:val="003811EC"/>
    <w:rsid w:val="0038346C"/>
    <w:rsid w:val="003847C3"/>
    <w:rsid w:val="00384EAC"/>
    <w:rsid w:val="0038652B"/>
    <w:rsid w:val="003871B8"/>
    <w:rsid w:val="00387276"/>
    <w:rsid w:val="003909E7"/>
    <w:rsid w:val="00391229"/>
    <w:rsid w:val="00391AB9"/>
    <w:rsid w:val="00392C03"/>
    <w:rsid w:val="00393818"/>
    <w:rsid w:val="00394140"/>
    <w:rsid w:val="003944D6"/>
    <w:rsid w:val="0039454C"/>
    <w:rsid w:val="00394FC4"/>
    <w:rsid w:val="003974F3"/>
    <w:rsid w:val="00397755"/>
    <w:rsid w:val="0039788D"/>
    <w:rsid w:val="00397B08"/>
    <w:rsid w:val="003A0A4A"/>
    <w:rsid w:val="003A1399"/>
    <w:rsid w:val="003A31B3"/>
    <w:rsid w:val="003A3503"/>
    <w:rsid w:val="003A370A"/>
    <w:rsid w:val="003A4314"/>
    <w:rsid w:val="003A4EC6"/>
    <w:rsid w:val="003A4F14"/>
    <w:rsid w:val="003A55FE"/>
    <w:rsid w:val="003A589C"/>
    <w:rsid w:val="003A5B4F"/>
    <w:rsid w:val="003A63BE"/>
    <w:rsid w:val="003A6501"/>
    <w:rsid w:val="003A655A"/>
    <w:rsid w:val="003A6D52"/>
    <w:rsid w:val="003A716D"/>
    <w:rsid w:val="003A7DD3"/>
    <w:rsid w:val="003B0A19"/>
    <w:rsid w:val="003B1880"/>
    <w:rsid w:val="003B1B40"/>
    <w:rsid w:val="003B1F1C"/>
    <w:rsid w:val="003B217F"/>
    <w:rsid w:val="003B21B6"/>
    <w:rsid w:val="003B4CA1"/>
    <w:rsid w:val="003B50F5"/>
    <w:rsid w:val="003B54E4"/>
    <w:rsid w:val="003B591D"/>
    <w:rsid w:val="003B5920"/>
    <w:rsid w:val="003B5CBD"/>
    <w:rsid w:val="003B5D10"/>
    <w:rsid w:val="003B5DB9"/>
    <w:rsid w:val="003B634F"/>
    <w:rsid w:val="003B6473"/>
    <w:rsid w:val="003B671D"/>
    <w:rsid w:val="003B6AED"/>
    <w:rsid w:val="003B6D3B"/>
    <w:rsid w:val="003B7ABF"/>
    <w:rsid w:val="003C017F"/>
    <w:rsid w:val="003C0574"/>
    <w:rsid w:val="003C0EBF"/>
    <w:rsid w:val="003C1640"/>
    <w:rsid w:val="003C1A35"/>
    <w:rsid w:val="003C2185"/>
    <w:rsid w:val="003C29A7"/>
    <w:rsid w:val="003C30C2"/>
    <w:rsid w:val="003C3211"/>
    <w:rsid w:val="003C35D1"/>
    <w:rsid w:val="003C3737"/>
    <w:rsid w:val="003C464B"/>
    <w:rsid w:val="003C4E34"/>
    <w:rsid w:val="003C7373"/>
    <w:rsid w:val="003C7F1F"/>
    <w:rsid w:val="003D2903"/>
    <w:rsid w:val="003D3CE5"/>
    <w:rsid w:val="003D3D02"/>
    <w:rsid w:val="003D3E12"/>
    <w:rsid w:val="003D471D"/>
    <w:rsid w:val="003D551A"/>
    <w:rsid w:val="003D5D70"/>
    <w:rsid w:val="003D6960"/>
    <w:rsid w:val="003D74CD"/>
    <w:rsid w:val="003D7A7A"/>
    <w:rsid w:val="003D7C2A"/>
    <w:rsid w:val="003D7DE4"/>
    <w:rsid w:val="003E035C"/>
    <w:rsid w:val="003E0877"/>
    <w:rsid w:val="003E0906"/>
    <w:rsid w:val="003E0993"/>
    <w:rsid w:val="003E17EC"/>
    <w:rsid w:val="003E1DA8"/>
    <w:rsid w:val="003E2594"/>
    <w:rsid w:val="003E4808"/>
    <w:rsid w:val="003E4B2B"/>
    <w:rsid w:val="003E4E8F"/>
    <w:rsid w:val="003E5176"/>
    <w:rsid w:val="003E52BB"/>
    <w:rsid w:val="003E5864"/>
    <w:rsid w:val="003E7390"/>
    <w:rsid w:val="003E79AF"/>
    <w:rsid w:val="003E7BAA"/>
    <w:rsid w:val="003F1E24"/>
    <w:rsid w:val="003F1EF9"/>
    <w:rsid w:val="003F22E0"/>
    <w:rsid w:val="003F26E5"/>
    <w:rsid w:val="003F30C0"/>
    <w:rsid w:val="003F3397"/>
    <w:rsid w:val="003F446C"/>
    <w:rsid w:val="003F4739"/>
    <w:rsid w:val="003F68D5"/>
    <w:rsid w:val="003F68FC"/>
    <w:rsid w:val="003F695B"/>
    <w:rsid w:val="003F6A6B"/>
    <w:rsid w:val="003F6EA5"/>
    <w:rsid w:val="003F7446"/>
    <w:rsid w:val="003F7567"/>
    <w:rsid w:val="003F7924"/>
    <w:rsid w:val="003F7B86"/>
    <w:rsid w:val="00400421"/>
    <w:rsid w:val="00400F16"/>
    <w:rsid w:val="0040197C"/>
    <w:rsid w:val="00402B66"/>
    <w:rsid w:val="00402CED"/>
    <w:rsid w:val="0040327C"/>
    <w:rsid w:val="0040425C"/>
    <w:rsid w:val="004043D9"/>
    <w:rsid w:val="00405093"/>
    <w:rsid w:val="0040528E"/>
    <w:rsid w:val="004060AF"/>
    <w:rsid w:val="00406B18"/>
    <w:rsid w:val="004075A6"/>
    <w:rsid w:val="00407BF4"/>
    <w:rsid w:val="00407DF6"/>
    <w:rsid w:val="00410834"/>
    <w:rsid w:val="00411394"/>
    <w:rsid w:val="00411F94"/>
    <w:rsid w:val="0041423C"/>
    <w:rsid w:val="00414488"/>
    <w:rsid w:val="00414671"/>
    <w:rsid w:val="00414750"/>
    <w:rsid w:val="0041481D"/>
    <w:rsid w:val="004151C9"/>
    <w:rsid w:val="00415E10"/>
    <w:rsid w:val="00415FE5"/>
    <w:rsid w:val="004167FF"/>
    <w:rsid w:val="00417BFC"/>
    <w:rsid w:val="00417F66"/>
    <w:rsid w:val="004226DF"/>
    <w:rsid w:val="00422C79"/>
    <w:rsid w:val="00423082"/>
    <w:rsid w:val="004244B9"/>
    <w:rsid w:val="004256E3"/>
    <w:rsid w:val="00426470"/>
    <w:rsid w:val="004266EC"/>
    <w:rsid w:val="0042693B"/>
    <w:rsid w:val="00426961"/>
    <w:rsid w:val="0042708B"/>
    <w:rsid w:val="00427141"/>
    <w:rsid w:val="004273B8"/>
    <w:rsid w:val="00427E51"/>
    <w:rsid w:val="004303C0"/>
    <w:rsid w:val="00430491"/>
    <w:rsid w:val="0043063A"/>
    <w:rsid w:val="004306A2"/>
    <w:rsid w:val="00431429"/>
    <w:rsid w:val="0043290E"/>
    <w:rsid w:val="0043522A"/>
    <w:rsid w:val="00435785"/>
    <w:rsid w:val="00440D3D"/>
    <w:rsid w:val="0044100F"/>
    <w:rsid w:val="00441F51"/>
    <w:rsid w:val="004426AF"/>
    <w:rsid w:val="0044292A"/>
    <w:rsid w:val="0044302B"/>
    <w:rsid w:val="00443663"/>
    <w:rsid w:val="00444A56"/>
    <w:rsid w:val="00444CDA"/>
    <w:rsid w:val="00444E8C"/>
    <w:rsid w:val="00445E52"/>
    <w:rsid w:val="00447849"/>
    <w:rsid w:val="004506C5"/>
    <w:rsid w:val="00450DD2"/>
    <w:rsid w:val="00450EB9"/>
    <w:rsid w:val="0045118F"/>
    <w:rsid w:val="00453ED6"/>
    <w:rsid w:val="00456274"/>
    <w:rsid w:val="004579D8"/>
    <w:rsid w:val="00460A86"/>
    <w:rsid w:val="00460F98"/>
    <w:rsid w:val="00461638"/>
    <w:rsid w:val="00461979"/>
    <w:rsid w:val="00461D03"/>
    <w:rsid w:val="004622F6"/>
    <w:rsid w:val="004624D4"/>
    <w:rsid w:val="00462D6C"/>
    <w:rsid w:val="00463F97"/>
    <w:rsid w:val="00464240"/>
    <w:rsid w:val="00464670"/>
    <w:rsid w:val="004649D2"/>
    <w:rsid w:val="004661B9"/>
    <w:rsid w:val="004662C3"/>
    <w:rsid w:val="00466DE0"/>
    <w:rsid w:val="00466F96"/>
    <w:rsid w:val="004674F3"/>
    <w:rsid w:val="0046770B"/>
    <w:rsid w:val="00473637"/>
    <w:rsid w:val="00473E9F"/>
    <w:rsid w:val="004742FA"/>
    <w:rsid w:val="004745BA"/>
    <w:rsid w:val="0047596C"/>
    <w:rsid w:val="00475BE4"/>
    <w:rsid w:val="004761A0"/>
    <w:rsid w:val="004762D6"/>
    <w:rsid w:val="004769C1"/>
    <w:rsid w:val="00476FAA"/>
    <w:rsid w:val="004770A5"/>
    <w:rsid w:val="00477935"/>
    <w:rsid w:val="00477B1C"/>
    <w:rsid w:val="00477F46"/>
    <w:rsid w:val="00480099"/>
    <w:rsid w:val="00481216"/>
    <w:rsid w:val="00481714"/>
    <w:rsid w:val="004820FE"/>
    <w:rsid w:val="00482AAA"/>
    <w:rsid w:val="00482B9E"/>
    <w:rsid w:val="00482C9D"/>
    <w:rsid w:val="0048325B"/>
    <w:rsid w:val="00483BBF"/>
    <w:rsid w:val="004841A8"/>
    <w:rsid w:val="00484DED"/>
    <w:rsid w:val="00485438"/>
    <w:rsid w:val="00485451"/>
    <w:rsid w:val="00485E43"/>
    <w:rsid w:val="004867A0"/>
    <w:rsid w:val="00486F80"/>
    <w:rsid w:val="00487116"/>
    <w:rsid w:val="00487A45"/>
    <w:rsid w:val="00487D6E"/>
    <w:rsid w:val="004904F5"/>
    <w:rsid w:val="00490A0E"/>
    <w:rsid w:val="00491E8F"/>
    <w:rsid w:val="00492FBA"/>
    <w:rsid w:val="00494259"/>
    <w:rsid w:val="004957AF"/>
    <w:rsid w:val="00495958"/>
    <w:rsid w:val="00495D4F"/>
    <w:rsid w:val="00497479"/>
    <w:rsid w:val="004A0871"/>
    <w:rsid w:val="004A1DF3"/>
    <w:rsid w:val="004A1FA3"/>
    <w:rsid w:val="004A24C9"/>
    <w:rsid w:val="004A2FA3"/>
    <w:rsid w:val="004A3616"/>
    <w:rsid w:val="004A4304"/>
    <w:rsid w:val="004A5882"/>
    <w:rsid w:val="004A63AC"/>
    <w:rsid w:val="004A70FD"/>
    <w:rsid w:val="004A72D8"/>
    <w:rsid w:val="004A7891"/>
    <w:rsid w:val="004A7B07"/>
    <w:rsid w:val="004B195F"/>
    <w:rsid w:val="004B24A1"/>
    <w:rsid w:val="004B254E"/>
    <w:rsid w:val="004B3007"/>
    <w:rsid w:val="004B4B60"/>
    <w:rsid w:val="004B4C95"/>
    <w:rsid w:val="004B4F44"/>
    <w:rsid w:val="004B5BA3"/>
    <w:rsid w:val="004B7205"/>
    <w:rsid w:val="004B7649"/>
    <w:rsid w:val="004B7C93"/>
    <w:rsid w:val="004C008B"/>
    <w:rsid w:val="004C0E5E"/>
    <w:rsid w:val="004C10F1"/>
    <w:rsid w:val="004C1757"/>
    <w:rsid w:val="004C25AC"/>
    <w:rsid w:val="004C342C"/>
    <w:rsid w:val="004C37A7"/>
    <w:rsid w:val="004C47CB"/>
    <w:rsid w:val="004C5962"/>
    <w:rsid w:val="004C5BD1"/>
    <w:rsid w:val="004C63BF"/>
    <w:rsid w:val="004C662D"/>
    <w:rsid w:val="004C6B54"/>
    <w:rsid w:val="004C711B"/>
    <w:rsid w:val="004D0AC9"/>
    <w:rsid w:val="004D2A10"/>
    <w:rsid w:val="004D3B9F"/>
    <w:rsid w:val="004D547A"/>
    <w:rsid w:val="004D60E9"/>
    <w:rsid w:val="004E01D9"/>
    <w:rsid w:val="004E039E"/>
    <w:rsid w:val="004E0CCF"/>
    <w:rsid w:val="004E1A4B"/>
    <w:rsid w:val="004E1CEB"/>
    <w:rsid w:val="004E2373"/>
    <w:rsid w:val="004E2591"/>
    <w:rsid w:val="004E346C"/>
    <w:rsid w:val="004E37A5"/>
    <w:rsid w:val="004E3D41"/>
    <w:rsid w:val="004E4E28"/>
    <w:rsid w:val="004E5172"/>
    <w:rsid w:val="004E53BD"/>
    <w:rsid w:val="004E6B7E"/>
    <w:rsid w:val="004E6DBB"/>
    <w:rsid w:val="004F0F2E"/>
    <w:rsid w:val="004F1F25"/>
    <w:rsid w:val="004F3886"/>
    <w:rsid w:val="004F3BDF"/>
    <w:rsid w:val="004F3CD1"/>
    <w:rsid w:val="004F4252"/>
    <w:rsid w:val="004F54CD"/>
    <w:rsid w:val="004F5722"/>
    <w:rsid w:val="004F60F4"/>
    <w:rsid w:val="004F6326"/>
    <w:rsid w:val="004F7FC3"/>
    <w:rsid w:val="00501194"/>
    <w:rsid w:val="005015FC"/>
    <w:rsid w:val="005019BB"/>
    <w:rsid w:val="00501B99"/>
    <w:rsid w:val="00501F0B"/>
    <w:rsid w:val="005020F6"/>
    <w:rsid w:val="005023F8"/>
    <w:rsid w:val="00502913"/>
    <w:rsid w:val="0050414E"/>
    <w:rsid w:val="005041C2"/>
    <w:rsid w:val="00504B48"/>
    <w:rsid w:val="00504FE6"/>
    <w:rsid w:val="0050507C"/>
    <w:rsid w:val="00505959"/>
    <w:rsid w:val="00506007"/>
    <w:rsid w:val="005072FA"/>
    <w:rsid w:val="00511CC2"/>
    <w:rsid w:val="0051266C"/>
    <w:rsid w:val="00512726"/>
    <w:rsid w:val="0051272B"/>
    <w:rsid w:val="0051307A"/>
    <w:rsid w:val="0051334E"/>
    <w:rsid w:val="00513578"/>
    <w:rsid w:val="0051469F"/>
    <w:rsid w:val="00515BCE"/>
    <w:rsid w:val="00515F2E"/>
    <w:rsid w:val="00517535"/>
    <w:rsid w:val="0052058C"/>
    <w:rsid w:val="005208EE"/>
    <w:rsid w:val="0052177C"/>
    <w:rsid w:val="00521831"/>
    <w:rsid w:val="005218AB"/>
    <w:rsid w:val="00521965"/>
    <w:rsid w:val="00523353"/>
    <w:rsid w:val="0052367D"/>
    <w:rsid w:val="0052518A"/>
    <w:rsid w:val="00525469"/>
    <w:rsid w:val="0052605F"/>
    <w:rsid w:val="005261D4"/>
    <w:rsid w:val="00526CF4"/>
    <w:rsid w:val="00530190"/>
    <w:rsid w:val="00530711"/>
    <w:rsid w:val="00530C0C"/>
    <w:rsid w:val="00530C41"/>
    <w:rsid w:val="00531E41"/>
    <w:rsid w:val="005328F9"/>
    <w:rsid w:val="00532B23"/>
    <w:rsid w:val="005331BF"/>
    <w:rsid w:val="00535CAC"/>
    <w:rsid w:val="00536316"/>
    <w:rsid w:val="00537508"/>
    <w:rsid w:val="00540D04"/>
    <w:rsid w:val="00541919"/>
    <w:rsid w:val="00541D68"/>
    <w:rsid w:val="00542059"/>
    <w:rsid w:val="0054357D"/>
    <w:rsid w:val="0054364E"/>
    <w:rsid w:val="005436C7"/>
    <w:rsid w:val="00543BD4"/>
    <w:rsid w:val="00543C72"/>
    <w:rsid w:val="00543E33"/>
    <w:rsid w:val="005447FC"/>
    <w:rsid w:val="005452A0"/>
    <w:rsid w:val="00545475"/>
    <w:rsid w:val="00545588"/>
    <w:rsid w:val="00545786"/>
    <w:rsid w:val="00547744"/>
    <w:rsid w:val="00550073"/>
    <w:rsid w:val="005512DE"/>
    <w:rsid w:val="005513B2"/>
    <w:rsid w:val="0055200A"/>
    <w:rsid w:val="0055259C"/>
    <w:rsid w:val="00553869"/>
    <w:rsid w:val="005545CE"/>
    <w:rsid w:val="00555997"/>
    <w:rsid w:val="00555D15"/>
    <w:rsid w:val="00556CC9"/>
    <w:rsid w:val="00557A33"/>
    <w:rsid w:val="00560FD6"/>
    <w:rsid w:val="00561E16"/>
    <w:rsid w:val="005627BE"/>
    <w:rsid w:val="0056334C"/>
    <w:rsid w:val="0056349C"/>
    <w:rsid w:val="005635CB"/>
    <w:rsid w:val="00563A73"/>
    <w:rsid w:val="00564A1F"/>
    <w:rsid w:val="00566394"/>
    <w:rsid w:val="00566468"/>
    <w:rsid w:val="005674B9"/>
    <w:rsid w:val="00567CCF"/>
    <w:rsid w:val="00570017"/>
    <w:rsid w:val="005709AC"/>
    <w:rsid w:val="00572D07"/>
    <w:rsid w:val="0057411A"/>
    <w:rsid w:val="00575E44"/>
    <w:rsid w:val="00577368"/>
    <w:rsid w:val="00580666"/>
    <w:rsid w:val="00582466"/>
    <w:rsid w:val="005824EB"/>
    <w:rsid w:val="00582E26"/>
    <w:rsid w:val="00583B73"/>
    <w:rsid w:val="005844B4"/>
    <w:rsid w:val="00584A16"/>
    <w:rsid w:val="00584DE9"/>
    <w:rsid w:val="00585E66"/>
    <w:rsid w:val="00586D1C"/>
    <w:rsid w:val="00586DA6"/>
    <w:rsid w:val="0058733D"/>
    <w:rsid w:val="0059147A"/>
    <w:rsid w:val="0059169B"/>
    <w:rsid w:val="00592251"/>
    <w:rsid w:val="00592512"/>
    <w:rsid w:val="00593654"/>
    <w:rsid w:val="0059388A"/>
    <w:rsid w:val="005938C9"/>
    <w:rsid w:val="005943F8"/>
    <w:rsid w:val="00594453"/>
    <w:rsid w:val="005946A2"/>
    <w:rsid w:val="00594889"/>
    <w:rsid w:val="005952E2"/>
    <w:rsid w:val="00595D08"/>
    <w:rsid w:val="005969BA"/>
    <w:rsid w:val="005976D3"/>
    <w:rsid w:val="005A119E"/>
    <w:rsid w:val="005A1E57"/>
    <w:rsid w:val="005A2590"/>
    <w:rsid w:val="005A2E8F"/>
    <w:rsid w:val="005A3739"/>
    <w:rsid w:val="005A5157"/>
    <w:rsid w:val="005A6642"/>
    <w:rsid w:val="005A68B7"/>
    <w:rsid w:val="005A695B"/>
    <w:rsid w:val="005A6E35"/>
    <w:rsid w:val="005A75D1"/>
    <w:rsid w:val="005B05F4"/>
    <w:rsid w:val="005B13F5"/>
    <w:rsid w:val="005B2AE9"/>
    <w:rsid w:val="005B2D89"/>
    <w:rsid w:val="005B2FA3"/>
    <w:rsid w:val="005B3417"/>
    <w:rsid w:val="005B4B71"/>
    <w:rsid w:val="005B5ADC"/>
    <w:rsid w:val="005B5B0A"/>
    <w:rsid w:val="005B6E68"/>
    <w:rsid w:val="005B7498"/>
    <w:rsid w:val="005C03B8"/>
    <w:rsid w:val="005C0B27"/>
    <w:rsid w:val="005C1436"/>
    <w:rsid w:val="005C2EE3"/>
    <w:rsid w:val="005C2F97"/>
    <w:rsid w:val="005C37A2"/>
    <w:rsid w:val="005C409B"/>
    <w:rsid w:val="005C4FF8"/>
    <w:rsid w:val="005C6030"/>
    <w:rsid w:val="005C6627"/>
    <w:rsid w:val="005C6EC8"/>
    <w:rsid w:val="005D06D9"/>
    <w:rsid w:val="005D1EA0"/>
    <w:rsid w:val="005D2A66"/>
    <w:rsid w:val="005D2D94"/>
    <w:rsid w:val="005D4301"/>
    <w:rsid w:val="005D457E"/>
    <w:rsid w:val="005D4802"/>
    <w:rsid w:val="005D48D1"/>
    <w:rsid w:val="005D4FB6"/>
    <w:rsid w:val="005D550B"/>
    <w:rsid w:val="005D68E4"/>
    <w:rsid w:val="005D6CF5"/>
    <w:rsid w:val="005D76B6"/>
    <w:rsid w:val="005E056A"/>
    <w:rsid w:val="005E0A29"/>
    <w:rsid w:val="005E0E99"/>
    <w:rsid w:val="005E26E6"/>
    <w:rsid w:val="005E2FDE"/>
    <w:rsid w:val="005E3C97"/>
    <w:rsid w:val="005E46C9"/>
    <w:rsid w:val="005E54ED"/>
    <w:rsid w:val="005E55A4"/>
    <w:rsid w:val="005E72A3"/>
    <w:rsid w:val="005F03A0"/>
    <w:rsid w:val="005F14BD"/>
    <w:rsid w:val="005F1A9A"/>
    <w:rsid w:val="005F2431"/>
    <w:rsid w:val="005F2A5F"/>
    <w:rsid w:val="005F3A41"/>
    <w:rsid w:val="005F447D"/>
    <w:rsid w:val="005F4D8F"/>
    <w:rsid w:val="005F57EC"/>
    <w:rsid w:val="005F599F"/>
    <w:rsid w:val="005F6C1B"/>
    <w:rsid w:val="005F738D"/>
    <w:rsid w:val="00600621"/>
    <w:rsid w:val="006041F0"/>
    <w:rsid w:val="00604BE8"/>
    <w:rsid w:val="0060702D"/>
    <w:rsid w:val="00607846"/>
    <w:rsid w:val="00607912"/>
    <w:rsid w:val="006110F4"/>
    <w:rsid w:val="00611724"/>
    <w:rsid w:val="00611EA0"/>
    <w:rsid w:val="0061321C"/>
    <w:rsid w:val="006134F2"/>
    <w:rsid w:val="0061355A"/>
    <w:rsid w:val="0061366A"/>
    <w:rsid w:val="0061437F"/>
    <w:rsid w:val="00615566"/>
    <w:rsid w:val="006159B9"/>
    <w:rsid w:val="0061608B"/>
    <w:rsid w:val="00616094"/>
    <w:rsid w:val="00616544"/>
    <w:rsid w:val="00616BEE"/>
    <w:rsid w:val="00616E2E"/>
    <w:rsid w:val="00617756"/>
    <w:rsid w:val="00617877"/>
    <w:rsid w:val="006220BF"/>
    <w:rsid w:val="00623DE3"/>
    <w:rsid w:val="00625792"/>
    <w:rsid w:val="00625BB9"/>
    <w:rsid w:val="00631B7C"/>
    <w:rsid w:val="00631F18"/>
    <w:rsid w:val="00632243"/>
    <w:rsid w:val="00632AEF"/>
    <w:rsid w:val="00633535"/>
    <w:rsid w:val="00633923"/>
    <w:rsid w:val="00633BAF"/>
    <w:rsid w:val="00633C25"/>
    <w:rsid w:val="006342F0"/>
    <w:rsid w:val="00635307"/>
    <w:rsid w:val="00635884"/>
    <w:rsid w:val="00635D0D"/>
    <w:rsid w:val="00635E71"/>
    <w:rsid w:val="00636588"/>
    <w:rsid w:val="00636692"/>
    <w:rsid w:val="006368DF"/>
    <w:rsid w:val="00637321"/>
    <w:rsid w:val="00637551"/>
    <w:rsid w:val="00637FA8"/>
    <w:rsid w:val="00640203"/>
    <w:rsid w:val="006403AB"/>
    <w:rsid w:val="00640520"/>
    <w:rsid w:val="00641138"/>
    <w:rsid w:val="00641CE5"/>
    <w:rsid w:val="006422A1"/>
    <w:rsid w:val="006426F3"/>
    <w:rsid w:val="00643162"/>
    <w:rsid w:val="006436AF"/>
    <w:rsid w:val="0064384D"/>
    <w:rsid w:val="00643B5B"/>
    <w:rsid w:val="00644308"/>
    <w:rsid w:val="00645AC0"/>
    <w:rsid w:val="00646005"/>
    <w:rsid w:val="0064687C"/>
    <w:rsid w:val="00646C12"/>
    <w:rsid w:val="00646F5C"/>
    <w:rsid w:val="0064732B"/>
    <w:rsid w:val="00650058"/>
    <w:rsid w:val="006505D1"/>
    <w:rsid w:val="006511FA"/>
    <w:rsid w:val="00651284"/>
    <w:rsid w:val="00652001"/>
    <w:rsid w:val="006521EB"/>
    <w:rsid w:val="00652624"/>
    <w:rsid w:val="006558A8"/>
    <w:rsid w:val="00655951"/>
    <w:rsid w:val="006559DF"/>
    <w:rsid w:val="00655D07"/>
    <w:rsid w:val="0065BA43"/>
    <w:rsid w:val="00660014"/>
    <w:rsid w:val="006627BB"/>
    <w:rsid w:val="00662872"/>
    <w:rsid w:val="006629BA"/>
    <w:rsid w:val="00663A2E"/>
    <w:rsid w:val="00663BA4"/>
    <w:rsid w:val="00663CC3"/>
    <w:rsid w:val="00663EC9"/>
    <w:rsid w:val="00664094"/>
    <w:rsid w:val="006644AC"/>
    <w:rsid w:val="00664C31"/>
    <w:rsid w:val="006653C2"/>
    <w:rsid w:val="00665D91"/>
    <w:rsid w:val="00666707"/>
    <w:rsid w:val="0066678B"/>
    <w:rsid w:val="006668CC"/>
    <w:rsid w:val="00666E11"/>
    <w:rsid w:val="006708B6"/>
    <w:rsid w:val="00670B67"/>
    <w:rsid w:val="00670D85"/>
    <w:rsid w:val="006716AD"/>
    <w:rsid w:val="00671B83"/>
    <w:rsid w:val="006724BE"/>
    <w:rsid w:val="00672AF6"/>
    <w:rsid w:val="0067369C"/>
    <w:rsid w:val="006738FA"/>
    <w:rsid w:val="00674790"/>
    <w:rsid w:val="00674A94"/>
    <w:rsid w:val="00676032"/>
    <w:rsid w:val="00677286"/>
    <w:rsid w:val="00677B44"/>
    <w:rsid w:val="00677C5C"/>
    <w:rsid w:val="006801EE"/>
    <w:rsid w:val="006811D7"/>
    <w:rsid w:val="00682129"/>
    <w:rsid w:val="00683409"/>
    <w:rsid w:val="00683822"/>
    <w:rsid w:val="00683F7B"/>
    <w:rsid w:val="00684336"/>
    <w:rsid w:val="0068449D"/>
    <w:rsid w:val="00685F04"/>
    <w:rsid w:val="00686E3C"/>
    <w:rsid w:val="006874D0"/>
    <w:rsid w:val="00690FDE"/>
    <w:rsid w:val="00691293"/>
    <w:rsid w:val="00691948"/>
    <w:rsid w:val="00691CCB"/>
    <w:rsid w:val="00693BE6"/>
    <w:rsid w:val="00693E0D"/>
    <w:rsid w:val="00694C65"/>
    <w:rsid w:val="0069607F"/>
    <w:rsid w:val="00696341"/>
    <w:rsid w:val="0069660B"/>
    <w:rsid w:val="00696A75"/>
    <w:rsid w:val="0069700D"/>
    <w:rsid w:val="006970A8"/>
    <w:rsid w:val="00697C12"/>
    <w:rsid w:val="00697C8D"/>
    <w:rsid w:val="00697DA1"/>
    <w:rsid w:val="006A149F"/>
    <w:rsid w:val="006A2F11"/>
    <w:rsid w:val="006A40DE"/>
    <w:rsid w:val="006A4CCC"/>
    <w:rsid w:val="006A60A4"/>
    <w:rsid w:val="006A6992"/>
    <w:rsid w:val="006B32BF"/>
    <w:rsid w:val="006B4640"/>
    <w:rsid w:val="006B52C2"/>
    <w:rsid w:val="006B53CF"/>
    <w:rsid w:val="006B6DEC"/>
    <w:rsid w:val="006B7A86"/>
    <w:rsid w:val="006B7AAC"/>
    <w:rsid w:val="006C0F55"/>
    <w:rsid w:val="006C1A68"/>
    <w:rsid w:val="006C2311"/>
    <w:rsid w:val="006C2D56"/>
    <w:rsid w:val="006C4472"/>
    <w:rsid w:val="006C58EF"/>
    <w:rsid w:val="006C5F6F"/>
    <w:rsid w:val="006C6C02"/>
    <w:rsid w:val="006C77B0"/>
    <w:rsid w:val="006C7B5F"/>
    <w:rsid w:val="006D20C4"/>
    <w:rsid w:val="006D21B5"/>
    <w:rsid w:val="006D235E"/>
    <w:rsid w:val="006D33D4"/>
    <w:rsid w:val="006D39F9"/>
    <w:rsid w:val="006D3F48"/>
    <w:rsid w:val="006D45DB"/>
    <w:rsid w:val="006D4B1A"/>
    <w:rsid w:val="006D4D94"/>
    <w:rsid w:val="006D56EC"/>
    <w:rsid w:val="006D572A"/>
    <w:rsid w:val="006D5731"/>
    <w:rsid w:val="006D6BBF"/>
    <w:rsid w:val="006E0095"/>
    <w:rsid w:val="006E03CE"/>
    <w:rsid w:val="006E0F6B"/>
    <w:rsid w:val="006E14C2"/>
    <w:rsid w:val="006E248D"/>
    <w:rsid w:val="006E2F7C"/>
    <w:rsid w:val="006E4AD4"/>
    <w:rsid w:val="006E6853"/>
    <w:rsid w:val="006E7C2C"/>
    <w:rsid w:val="006F1155"/>
    <w:rsid w:val="006F118C"/>
    <w:rsid w:val="006F1AD8"/>
    <w:rsid w:val="006F2525"/>
    <w:rsid w:val="006F256A"/>
    <w:rsid w:val="006F30AE"/>
    <w:rsid w:val="006F3290"/>
    <w:rsid w:val="006F39A6"/>
    <w:rsid w:val="006F39AF"/>
    <w:rsid w:val="006F5420"/>
    <w:rsid w:val="006F5B69"/>
    <w:rsid w:val="006F5E65"/>
    <w:rsid w:val="006F6FB5"/>
    <w:rsid w:val="006F7070"/>
    <w:rsid w:val="006F7455"/>
    <w:rsid w:val="00700345"/>
    <w:rsid w:val="00700B31"/>
    <w:rsid w:val="007010A6"/>
    <w:rsid w:val="00701673"/>
    <w:rsid w:val="00702052"/>
    <w:rsid w:val="0070237D"/>
    <w:rsid w:val="0070393B"/>
    <w:rsid w:val="0070437D"/>
    <w:rsid w:val="0070556C"/>
    <w:rsid w:val="00706698"/>
    <w:rsid w:val="00707E88"/>
    <w:rsid w:val="007104FC"/>
    <w:rsid w:val="007106BA"/>
    <w:rsid w:val="00710B3E"/>
    <w:rsid w:val="00711075"/>
    <w:rsid w:val="00711705"/>
    <w:rsid w:val="00711E41"/>
    <w:rsid w:val="00713C1E"/>
    <w:rsid w:val="00713FAE"/>
    <w:rsid w:val="00714022"/>
    <w:rsid w:val="0071449A"/>
    <w:rsid w:val="00714794"/>
    <w:rsid w:val="007149A2"/>
    <w:rsid w:val="00715021"/>
    <w:rsid w:val="00716FC5"/>
    <w:rsid w:val="007170EB"/>
    <w:rsid w:val="00717360"/>
    <w:rsid w:val="00717468"/>
    <w:rsid w:val="00717C3A"/>
    <w:rsid w:val="00717F06"/>
    <w:rsid w:val="007210E0"/>
    <w:rsid w:val="00721667"/>
    <w:rsid w:val="00721A18"/>
    <w:rsid w:val="00721FB7"/>
    <w:rsid w:val="007223F7"/>
    <w:rsid w:val="007227E7"/>
    <w:rsid w:val="007234D5"/>
    <w:rsid w:val="00723BD5"/>
    <w:rsid w:val="00723ED4"/>
    <w:rsid w:val="00724899"/>
    <w:rsid w:val="00725688"/>
    <w:rsid w:val="00725B9B"/>
    <w:rsid w:val="00725D62"/>
    <w:rsid w:val="0072623E"/>
    <w:rsid w:val="00730083"/>
    <w:rsid w:val="00730D21"/>
    <w:rsid w:val="007314EA"/>
    <w:rsid w:val="00731EEF"/>
    <w:rsid w:val="00732327"/>
    <w:rsid w:val="00732B08"/>
    <w:rsid w:val="00732D0A"/>
    <w:rsid w:val="00733042"/>
    <w:rsid w:val="007344E0"/>
    <w:rsid w:val="007354F1"/>
    <w:rsid w:val="00736169"/>
    <w:rsid w:val="00736F36"/>
    <w:rsid w:val="0073702E"/>
    <w:rsid w:val="00737B70"/>
    <w:rsid w:val="0074169F"/>
    <w:rsid w:val="00741DB7"/>
    <w:rsid w:val="0074290B"/>
    <w:rsid w:val="00743ED4"/>
    <w:rsid w:val="00744EBA"/>
    <w:rsid w:val="00745CD4"/>
    <w:rsid w:val="0074680C"/>
    <w:rsid w:val="00746AD9"/>
    <w:rsid w:val="00746E7F"/>
    <w:rsid w:val="00747A94"/>
    <w:rsid w:val="007503DC"/>
    <w:rsid w:val="0075058E"/>
    <w:rsid w:val="00751ED5"/>
    <w:rsid w:val="00752452"/>
    <w:rsid w:val="00752C1A"/>
    <w:rsid w:val="0075379E"/>
    <w:rsid w:val="00753E1B"/>
    <w:rsid w:val="00753E61"/>
    <w:rsid w:val="00754144"/>
    <w:rsid w:val="0075436A"/>
    <w:rsid w:val="007545F2"/>
    <w:rsid w:val="00754B8F"/>
    <w:rsid w:val="00754BAB"/>
    <w:rsid w:val="007555CB"/>
    <w:rsid w:val="00756F1F"/>
    <w:rsid w:val="00757B5C"/>
    <w:rsid w:val="00757DDE"/>
    <w:rsid w:val="007621C7"/>
    <w:rsid w:val="00762BF6"/>
    <w:rsid w:val="00763FD9"/>
    <w:rsid w:val="007654C4"/>
    <w:rsid w:val="00765890"/>
    <w:rsid w:val="00765D55"/>
    <w:rsid w:val="00766316"/>
    <w:rsid w:val="00766ACF"/>
    <w:rsid w:val="00767680"/>
    <w:rsid w:val="00767689"/>
    <w:rsid w:val="00770222"/>
    <w:rsid w:val="0077040F"/>
    <w:rsid w:val="0077075E"/>
    <w:rsid w:val="00770963"/>
    <w:rsid w:val="00770DD4"/>
    <w:rsid w:val="0077225D"/>
    <w:rsid w:val="007726C9"/>
    <w:rsid w:val="00772BD6"/>
    <w:rsid w:val="00773C2C"/>
    <w:rsid w:val="00773DA9"/>
    <w:rsid w:val="00773EF9"/>
    <w:rsid w:val="00775383"/>
    <w:rsid w:val="00775BA4"/>
    <w:rsid w:val="00776139"/>
    <w:rsid w:val="00776E6D"/>
    <w:rsid w:val="00777555"/>
    <w:rsid w:val="00777699"/>
    <w:rsid w:val="007804C0"/>
    <w:rsid w:val="007808F2"/>
    <w:rsid w:val="00780A37"/>
    <w:rsid w:val="00781A24"/>
    <w:rsid w:val="00781D45"/>
    <w:rsid w:val="00782D3B"/>
    <w:rsid w:val="0078341A"/>
    <w:rsid w:val="00783743"/>
    <w:rsid w:val="00783850"/>
    <w:rsid w:val="00783D2A"/>
    <w:rsid w:val="00784316"/>
    <w:rsid w:val="0078492E"/>
    <w:rsid w:val="00785332"/>
    <w:rsid w:val="0079028E"/>
    <w:rsid w:val="0079068C"/>
    <w:rsid w:val="00791BE9"/>
    <w:rsid w:val="00791C60"/>
    <w:rsid w:val="00791E60"/>
    <w:rsid w:val="00791E98"/>
    <w:rsid w:val="007927A6"/>
    <w:rsid w:val="00792D7D"/>
    <w:rsid w:val="007943F2"/>
    <w:rsid w:val="007949B5"/>
    <w:rsid w:val="00795215"/>
    <w:rsid w:val="0079532C"/>
    <w:rsid w:val="00795592"/>
    <w:rsid w:val="007955A3"/>
    <w:rsid w:val="007956D2"/>
    <w:rsid w:val="007961D1"/>
    <w:rsid w:val="007962B4"/>
    <w:rsid w:val="00796EB3"/>
    <w:rsid w:val="00797191"/>
    <w:rsid w:val="00797518"/>
    <w:rsid w:val="007978E5"/>
    <w:rsid w:val="00797EDC"/>
    <w:rsid w:val="007A0375"/>
    <w:rsid w:val="007A156E"/>
    <w:rsid w:val="007A1CF2"/>
    <w:rsid w:val="007A1F54"/>
    <w:rsid w:val="007A2176"/>
    <w:rsid w:val="007A277C"/>
    <w:rsid w:val="007A603E"/>
    <w:rsid w:val="007A60F5"/>
    <w:rsid w:val="007A6B51"/>
    <w:rsid w:val="007A6DF9"/>
    <w:rsid w:val="007A75DD"/>
    <w:rsid w:val="007A7D2E"/>
    <w:rsid w:val="007B0122"/>
    <w:rsid w:val="007B0495"/>
    <w:rsid w:val="007B0DC1"/>
    <w:rsid w:val="007B2182"/>
    <w:rsid w:val="007B2EE9"/>
    <w:rsid w:val="007B3512"/>
    <w:rsid w:val="007B3FAC"/>
    <w:rsid w:val="007B40D9"/>
    <w:rsid w:val="007B5BDB"/>
    <w:rsid w:val="007B5C0B"/>
    <w:rsid w:val="007B634A"/>
    <w:rsid w:val="007C1AB2"/>
    <w:rsid w:val="007C1ECF"/>
    <w:rsid w:val="007C2AFE"/>
    <w:rsid w:val="007C3A00"/>
    <w:rsid w:val="007C6EE5"/>
    <w:rsid w:val="007C7BA4"/>
    <w:rsid w:val="007D0458"/>
    <w:rsid w:val="007D1E90"/>
    <w:rsid w:val="007D2BB3"/>
    <w:rsid w:val="007D31CC"/>
    <w:rsid w:val="007D4103"/>
    <w:rsid w:val="007D4312"/>
    <w:rsid w:val="007D479F"/>
    <w:rsid w:val="007D79B7"/>
    <w:rsid w:val="007E041A"/>
    <w:rsid w:val="007E1E22"/>
    <w:rsid w:val="007E1FC3"/>
    <w:rsid w:val="007E2B8A"/>
    <w:rsid w:val="007E2EF9"/>
    <w:rsid w:val="007E2F7F"/>
    <w:rsid w:val="007E522F"/>
    <w:rsid w:val="007E5344"/>
    <w:rsid w:val="007E5AF2"/>
    <w:rsid w:val="007E624C"/>
    <w:rsid w:val="007E67D4"/>
    <w:rsid w:val="007E74B6"/>
    <w:rsid w:val="007E7744"/>
    <w:rsid w:val="007F0EB3"/>
    <w:rsid w:val="007F1115"/>
    <w:rsid w:val="007F1986"/>
    <w:rsid w:val="007F21F4"/>
    <w:rsid w:val="007F3427"/>
    <w:rsid w:val="007F3E23"/>
    <w:rsid w:val="007F5B8A"/>
    <w:rsid w:val="007F5EE5"/>
    <w:rsid w:val="007F62B9"/>
    <w:rsid w:val="007F6A2C"/>
    <w:rsid w:val="007F71C4"/>
    <w:rsid w:val="007F78E1"/>
    <w:rsid w:val="007F7C11"/>
    <w:rsid w:val="007F7E8B"/>
    <w:rsid w:val="00800E9F"/>
    <w:rsid w:val="00801018"/>
    <w:rsid w:val="0080123D"/>
    <w:rsid w:val="00801572"/>
    <w:rsid w:val="00801BB1"/>
    <w:rsid w:val="00802500"/>
    <w:rsid w:val="008026FE"/>
    <w:rsid w:val="00802A62"/>
    <w:rsid w:val="00802CB3"/>
    <w:rsid w:val="00802D5B"/>
    <w:rsid w:val="0080393E"/>
    <w:rsid w:val="00803F4A"/>
    <w:rsid w:val="008042F6"/>
    <w:rsid w:val="008045B2"/>
    <w:rsid w:val="008048D7"/>
    <w:rsid w:val="00805183"/>
    <w:rsid w:val="0080630C"/>
    <w:rsid w:val="008065F6"/>
    <w:rsid w:val="00806D7A"/>
    <w:rsid w:val="00807EA1"/>
    <w:rsid w:val="008107F1"/>
    <w:rsid w:val="00810A43"/>
    <w:rsid w:val="008119DE"/>
    <w:rsid w:val="00811F13"/>
    <w:rsid w:val="008127F1"/>
    <w:rsid w:val="00814182"/>
    <w:rsid w:val="008143FA"/>
    <w:rsid w:val="00814A63"/>
    <w:rsid w:val="00814E96"/>
    <w:rsid w:val="00815CB3"/>
    <w:rsid w:val="0081689B"/>
    <w:rsid w:val="00816C8F"/>
    <w:rsid w:val="0082024A"/>
    <w:rsid w:val="0082037B"/>
    <w:rsid w:val="0082039F"/>
    <w:rsid w:val="00820841"/>
    <w:rsid w:val="00822000"/>
    <w:rsid w:val="00822390"/>
    <w:rsid w:val="008230CE"/>
    <w:rsid w:val="008253D9"/>
    <w:rsid w:val="00827509"/>
    <w:rsid w:val="00827965"/>
    <w:rsid w:val="00827B13"/>
    <w:rsid w:val="0083043E"/>
    <w:rsid w:val="00830B3B"/>
    <w:rsid w:val="008313D2"/>
    <w:rsid w:val="008332FC"/>
    <w:rsid w:val="00833391"/>
    <w:rsid w:val="00833920"/>
    <w:rsid w:val="008339DA"/>
    <w:rsid w:val="00835A69"/>
    <w:rsid w:val="00836BB4"/>
    <w:rsid w:val="008408D9"/>
    <w:rsid w:val="00841FFB"/>
    <w:rsid w:val="00842595"/>
    <w:rsid w:val="00842F72"/>
    <w:rsid w:val="008434A7"/>
    <w:rsid w:val="00843774"/>
    <w:rsid w:val="00844102"/>
    <w:rsid w:val="00845E71"/>
    <w:rsid w:val="008469D2"/>
    <w:rsid w:val="008479AA"/>
    <w:rsid w:val="008503C1"/>
    <w:rsid w:val="00850C68"/>
    <w:rsid w:val="00851368"/>
    <w:rsid w:val="00851A1F"/>
    <w:rsid w:val="00852E49"/>
    <w:rsid w:val="00853ED3"/>
    <w:rsid w:val="00855D8E"/>
    <w:rsid w:val="00856788"/>
    <w:rsid w:val="0085731C"/>
    <w:rsid w:val="00860DA7"/>
    <w:rsid w:val="0086124F"/>
    <w:rsid w:val="00862065"/>
    <w:rsid w:val="0086212C"/>
    <w:rsid w:val="008625E4"/>
    <w:rsid w:val="00862B02"/>
    <w:rsid w:val="00862BE4"/>
    <w:rsid w:val="00863959"/>
    <w:rsid w:val="00864611"/>
    <w:rsid w:val="00867C8B"/>
    <w:rsid w:val="00870864"/>
    <w:rsid w:val="0087135B"/>
    <w:rsid w:val="00871ADC"/>
    <w:rsid w:val="00872E28"/>
    <w:rsid w:val="00873699"/>
    <w:rsid w:val="00873D4B"/>
    <w:rsid w:val="0087482E"/>
    <w:rsid w:val="00874CB0"/>
    <w:rsid w:val="00874D3F"/>
    <w:rsid w:val="008757BC"/>
    <w:rsid w:val="00875C9B"/>
    <w:rsid w:val="0087634B"/>
    <w:rsid w:val="00877DF1"/>
    <w:rsid w:val="00877F97"/>
    <w:rsid w:val="0088097C"/>
    <w:rsid w:val="00880B71"/>
    <w:rsid w:val="00881C1A"/>
    <w:rsid w:val="00882C80"/>
    <w:rsid w:val="008851CD"/>
    <w:rsid w:val="00885629"/>
    <w:rsid w:val="00885980"/>
    <w:rsid w:val="00886E74"/>
    <w:rsid w:val="00887418"/>
    <w:rsid w:val="00887BA5"/>
    <w:rsid w:val="0089046D"/>
    <w:rsid w:val="00892D77"/>
    <w:rsid w:val="00892F21"/>
    <w:rsid w:val="00894258"/>
    <w:rsid w:val="00894278"/>
    <w:rsid w:val="008942A6"/>
    <w:rsid w:val="008946C6"/>
    <w:rsid w:val="00894A1F"/>
    <w:rsid w:val="0089602E"/>
    <w:rsid w:val="008961A1"/>
    <w:rsid w:val="00897A20"/>
    <w:rsid w:val="008A0C23"/>
    <w:rsid w:val="008A131F"/>
    <w:rsid w:val="008A1E40"/>
    <w:rsid w:val="008A2790"/>
    <w:rsid w:val="008A3D3A"/>
    <w:rsid w:val="008A4011"/>
    <w:rsid w:val="008A5EA5"/>
    <w:rsid w:val="008A628B"/>
    <w:rsid w:val="008A632E"/>
    <w:rsid w:val="008A7929"/>
    <w:rsid w:val="008A79AE"/>
    <w:rsid w:val="008B2CF5"/>
    <w:rsid w:val="008B2EE8"/>
    <w:rsid w:val="008B2FCA"/>
    <w:rsid w:val="008B5589"/>
    <w:rsid w:val="008B619B"/>
    <w:rsid w:val="008C15E7"/>
    <w:rsid w:val="008C1B6A"/>
    <w:rsid w:val="008C1E05"/>
    <w:rsid w:val="008C2EBE"/>
    <w:rsid w:val="008C3736"/>
    <w:rsid w:val="008C4E78"/>
    <w:rsid w:val="008C587E"/>
    <w:rsid w:val="008C6511"/>
    <w:rsid w:val="008C6EC1"/>
    <w:rsid w:val="008C72A5"/>
    <w:rsid w:val="008C7D9B"/>
    <w:rsid w:val="008D1510"/>
    <w:rsid w:val="008D191C"/>
    <w:rsid w:val="008D218D"/>
    <w:rsid w:val="008D3706"/>
    <w:rsid w:val="008D487C"/>
    <w:rsid w:val="008D49A5"/>
    <w:rsid w:val="008D4CB1"/>
    <w:rsid w:val="008D5956"/>
    <w:rsid w:val="008D5B73"/>
    <w:rsid w:val="008D68E7"/>
    <w:rsid w:val="008D7610"/>
    <w:rsid w:val="008D7F05"/>
    <w:rsid w:val="008E0843"/>
    <w:rsid w:val="008E08D8"/>
    <w:rsid w:val="008E0D9D"/>
    <w:rsid w:val="008E0EB7"/>
    <w:rsid w:val="008E176D"/>
    <w:rsid w:val="008E1838"/>
    <w:rsid w:val="008E2239"/>
    <w:rsid w:val="008E2269"/>
    <w:rsid w:val="008E3D8B"/>
    <w:rsid w:val="008E467D"/>
    <w:rsid w:val="008E4A15"/>
    <w:rsid w:val="008E4B06"/>
    <w:rsid w:val="008E50A8"/>
    <w:rsid w:val="008E5290"/>
    <w:rsid w:val="008E5571"/>
    <w:rsid w:val="008E6B17"/>
    <w:rsid w:val="008E75EC"/>
    <w:rsid w:val="008F02A6"/>
    <w:rsid w:val="008F02B5"/>
    <w:rsid w:val="008F0B19"/>
    <w:rsid w:val="008F0DF7"/>
    <w:rsid w:val="008F170F"/>
    <w:rsid w:val="008F1980"/>
    <w:rsid w:val="008F229E"/>
    <w:rsid w:val="008F2317"/>
    <w:rsid w:val="008F29FB"/>
    <w:rsid w:val="008F2D5B"/>
    <w:rsid w:val="008F35C4"/>
    <w:rsid w:val="008F452A"/>
    <w:rsid w:val="008F50A6"/>
    <w:rsid w:val="008F5787"/>
    <w:rsid w:val="008F58CB"/>
    <w:rsid w:val="008F6240"/>
    <w:rsid w:val="008F692F"/>
    <w:rsid w:val="00900534"/>
    <w:rsid w:val="00900EF0"/>
    <w:rsid w:val="0090152E"/>
    <w:rsid w:val="00903197"/>
    <w:rsid w:val="009033F8"/>
    <w:rsid w:val="00903C8E"/>
    <w:rsid w:val="00903D04"/>
    <w:rsid w:val="00903F5D"/>
    <w:rsid w:val="009045BE"/>
    <w:rsid w:val="009048F6"/>
    <w:rsid w:val="00904EB9"/>
    <w:rsid w:val="00905A58"/>
    <w:rsid w:val="00905D01"/>
    <w:rsid w:val="009064A7"/>
    <w:rsid w:val="009065AD"/>
    <w:rsid w:val="0090CA8D"/>
    <w:rsid w:val="00910916"/>
    <w:rsid w:val="0091180C"/>
    <w:rsid w:val="00911A6D"/>
    <w:rsid w:val="00911B8A"/>
    <w:rsid w:val="00911FCE"/>
    <w:rsid w:val="00912C2D"/>
    <w:rsid w:val="00912FBC"/>
    <w:rsid w:val="0091300F"/>
    <w:rsid w:val="00913AA0"/>
    <w:rsid w:val="00913E65"/>
    <w:rsid w:val="00914B07"/>
    <w:rsid w:val="0091552D"/>
    <w:rsid w:val="00915561"/>
    <w:rsid w:val="00916BA7"/>
    <w:rsid w:val="009170BC"/>
    <w:rsid w:val="009178AC"/>
    <w:rsid w:val="00917D40"/>
    <w:rsid w:val="00921AD6"/>
    <w:rsid w:val="00922550"/>
    <w:rsid w:val="00922986"/>
    <w:rsid w:val="0092302A"/>
    <w:rsid w:val="0092303D"/>
    <w:rsid w:val="00923DFF"/>
    <w:rsid w:val="00924816"/>
    <w:rsid w:val="0092513A"/>
    <w:rsid w:val="00926E5B"/>
    <w:rsid w:val="009300A8"/>
    <w:rsid w:val="00930A24"/>
    <w:rsid w:val="00930DB4"/>
    <w:rsid w:val="00931FD3"/>
    <w:rsid w:val="00932254"/>
    <w:rsid w:val="00932860"/>
    <w:rsid w:val="00932F14"/>
    <w:rsid w:val="00933B40"/>
    <w:rsid w:val="00934335"/>
    <w:rsid w:val="0093472E"/>
    <w:rsid w:val="0093624E"/>
    <w:rsid w:val="0093691A"/>
    <w:rsid w:val="00937911"/>
    <w:rsid w:val="00937D8C"/>
    <w:rsid w:val="00940181"/>
    <w:rsid w:val="0094059A"/>
    <w:rsid w:val="009407F4"/>
    <w:rsid w:val="009408C8"/>
    <w:rsid w:val="00941197"/>
    <w:rsid w:val="009430CD"/>
    <w:rsid w:val="00943AA1"/>
    <w:rsid w:val="00945994"/>
    <w:rsid w:val="0094630E"/>
    <w:rsid w:val="00946DA1"/>
    <w:rsid w:val="009470A3"/>
    <w:rsid w:val="0094767B"/>
    <w:rsid w:val="00950438"/>
    <w:rsid w:val="009505A4"/>
    <w:rsid w:val="0095085A"/>
    <w:rsid w:val="00951DB6"/>
    <w:rsid w:val="009528CF"/>
    <w:rsid w:val="00952E89"/>
    <w:rsid w:val="00954F96"/>
    <w:rsid w:val="00955AB5"/>
    <w:rsid w:val="00956B89"/>
    <w:rsid w:val="009578C8"/>
    <w:rsid w:val="0096060D"/>
    <w:rsid w:val="00960BD7"/>
    <w:rsid w:val="0096102A"/>
    <w:rsid w:val="00962080"/>
    <w:rsid w:val="009623E0"/>
    <w:rsid w:val="009635B4"/>
    <w:rsid w:val="00963BDD"/>
    <w:rsid w:val="0096408C"/>
    <w:rsid w:val="009641B0"/>
    <w:rsid w:val="00964234"/>
    <w:rsid w:val="009643E4"/>
    <w:rsid w:val="00964C82"/>
    <w:rsid w:val="0096591D"/>
    <w:rsid w:val="009672A3"/>
    <w:rsid w:val="0096762F"/>
    <w:rsid w:val="00967EE1"/>
    <w:rsid w:val="00967F20"/>
    <w:rsid w:val="009700F0"/>
    <w:rsid w:val="00970A83"/>
    <w:rsid w:val="00970B2B"/>
    <w:rsid w:val="00970BFD"/>
    <w:rsid w:val="009714D1"/>
    <w:rsid w:val="00972482"/>
    <w:rsid w:val="00972B1A"/>
    <w:rsid w:val="00972D54"/>
    <w:rsid w:val="00973945"/>
    <w:rsid w:val="009740D5"/>
    <w:rsid w:val="00974D8F"/>
    <w:rsid w:val="0097554C"/>
    <w:rsid w:val="00975883"/>
    <w:rsid w:val="00975C16"/>
    <w:rsid w:val="00975F54"/>
    <w:rsid w:val="00976FA3"/>
    <w:rsid w:val="00976FCA"/>
    <w:rsid w:val="0097781E"/>
    <w:rsid w:val="009779A8"/>
    <w:rsid w:val="00980194"/>
    <w:rsid w:val="00980857"/>
    <w:rsid w:val="009817DE"/>
    <w:rsid w:val="009830DB"/>
    <w:rsid w:val="009830EB"/>
    <w:rsid w:val="0098363E"/>
    <w:rsid w:val="00983A1D"/>
    <w:rsid w:val="00984CD4"/>
    <w:rsid w:val="0098542C"/>
    <w:rsid w:val="00985CDB"/>
    <w:rsid w:val="00986064"/>
    <w:rsid w:val="00987127"/>
    <w:rsid w:val="00987C68"/>
    <w:rsid w:val="00990FB9"/>
    <w:rsid w:val="009926EC"/>
    <w:rsid w:val="009947CD"/>
    <w:rsid w:val="00994864"/>
    <w:rsid w:val="00995B53"/>
    <w:rsid w:val="00995BFD"/>
    <w:rsid w:val="0099604C"/>
    <w:rsid w:val="0099699C"/>
    <w:rsid w:val="009A0434"/>
    <w:rsid w:val="009A07AA"/>
    <w:rsid w:val="009A0EE6"/>
    <w:rsid w:val="009A0FB5"/>
    <w:rsid w:val="009A2739"/>
    <w:rsid w:val="009A32D8"/>
    <w:rsid w:val="009A3FA0"/>
    <w:rsid w:val="009A44FB"/>
    <w:rsid w:val="009A478F"/>
    <w:rsid w:val="009A4FDE"/>
    <w:rsid w:val="009A534B"/>
    <w:rsid w:val="009A5606"/>
    <w:rsid w:val="009A5AA2"/>
    <w:rsid w:val="009A5D7B"/>
    <w:rsid w:val="009A5F91"/>
    <w:rsid w:val="009A6BD6"/>
    <w:rsid w:val="009A7F2D"/>
    <w:rsid w:val="009B0C4F"/>
    <w:rsid w:val="009B0DDB"/>
    <w:rsid w:val="009B1979"/>
    <w:rsid w:val="009B271F"/>
    <w:rsid w:val="009B2832"/>
    <w:rsid w:val="009B3368"/>
    <w:rsid w:val="009B390C"/>
    <w:rsid w:val="009B3A0A"/>
    <w:rsid w:val="009B4E42"/>
    <w:rsid w:val="009B5AE1"/>
    <w:rsid w:val="009B7E03"/>
    <w:rsid w:val="009C320D"/>
    <w:rsid w:val="009C38A3"/>
    <w:rsid w:val="009C4815"/>
    <w:rsid w:val="009C5244"/>
    <w:rsid w:val="009C5F09"/>
    <w:rsid w:val="009C611A"/>
    <w:rsid w:val="009C6B67"/>
    <w:rsid w:val="009C6F12"/>
    <w:rsid w:val="009C7F71"/>
    <w:rsid w:val="009D0262"/>
    <w:rsid w:val="009D0B9B"/>
    <w:rsid w:val="009D15FC"/>
    <w:rsid w:val="009D19F5"/>
    <w:rsid w:val="009D1D53"/>
    <w:rsid w:val="009D22BE"/>
    <w:rsid w:val="009D3668"/>
    <w:rsid w:val="009D3767"/>
    <w:rsid w:val="009D52C3"/>
    <w:rsid w:val="009D5AE1"/>
    <w:rsid w:val="009D5F6D"/>
    <w:rsid w:val="009D5FC0"/>
    <w:rsid w:val="009D6E65"/>
    <w:rsid w:val="009D70AF"/>
    <w:rsid w:val="009D72AC"/>
    <w:rsid w:val="009E1021"/>
    <w:rsid w:val="009E1693"/>
    <w:rsid w:val="009E169F"/>
    <w:rsid w:val="009E1841"/>
    <w:rsid w:val="009E1DB2"/>
    <w:rsid w:val="009E218F"/>
    <w:rsid w:val="009E2785"/>
    <w:rsid w:val="009E38B4"/>
    <w:rsid w:val="009E39EF"/>
    <w:rsid w:val="009E3C22"/>
    <w:rsid w:val="009E3E8C"/>
    <w:rsid w:val="009E4082"/>
    <w:rsid w:val="009E51F6"/>
    <w:rsid w:val="009E5459"/>
    <w:rsid w:val="009E57D7"/>
    <w:rsid w:val="009E5C51"/>
    <w:rsid w:val="009E679D"/>
    <w:rsid w:val="009E7397"/>
    <w:rsid w:val="009E7BFF"/>
    <w:rsid w:val="009E7E26"/>
    <w:rsid w:val="009F034F"/>
    <w:rsid w:val="009F0E72"/>
    <w:rsid w:val="009F0F95"/>
    <w:rsid w:val="009F1A4C"/>
    <w:rsid w:val="009F270D"/>
    <w:rsid w:val="009F28D9"/>
    <w:rsid w:val="009F315E"/>
    <w:rsid w:val="009F3405"/>
    <w:rsid w:val="009F3A01"/>
    <w:rsid w:val="009F3E89"/>
    <w:rsid w:val="009F40E9"/>
    <w:rsid w:val="009F442C"/>
    <w:rsid w:val="009F6982"/>
    <w:rsid w:val="009F6C68"/>
    <w:rsid w:val="00A01268"/>
    <w:rsid w:val="00A01581"/>
    <w:rsid w:val="00A01CB8"/>
    <w:rsid w:val="00A022BE"/>
    <w:rsid w:val="00A0232E"/>
    <w:rsid w:val="00A033F7"/>
    <w:rsid w:val="00A037C4"/>
    <w:rsid w:val="00A03AA0"/>
    <w:rsid w:val="00A040B8"/>
    <w:rsid w:val="00A0453C"/>
    <w:rsid w:val="00A04AEA"/>
    <w:rsid w:val="00A04BB9"/>
    <w:rsid w:val="00A05A26"/>
    <w:rsid w:val="00A06029"/>
    <w:rsid w:val="00A06421"/>
    <w:rsid w:val="00A0676F"/>
    <w:rsid w:val="00A06EC1"/>
    <w:rsid w:val="00A07605"/>
    <w:rsid w:val="00A07876"/>
    <w:rsid w:val="00A10624"/>
    <w:rsid w:val="00A1075A"/>
    <w:rsid w:val="00A113AD"/>
    <w:rsid w:val="00A11F43"/>
    <w:rsid w:val="00A129D7"/>
    <w:rsid w:val="00A12F53"/>
    <w:rsid w:val="00A12FE8"/>
    <w:rsid w:val="00A136A0"/>
    <w:rsid w:val="00A159E6"/>
    <w:rsid w:val="00A16812"/>
    <w:rsid w:val="00A17C33"/>
    <w:rsid w:val="00A2088B"/>
    <w:rsid w:val="00A20C96"/>
    <w:rsid w:val="00A2215C"/>
    <w:rsid w:val="00A22416"/>
    <w:rsid w:val="00A24309"/>
    <w:rsid w:val="00A24B93"/>
    <w:rsid w:val="00A25DF6"/>
    <w:rsid w:val="00A26588"/>
    <w:rsid w:val="00A26DCB"/>
    <w:rsid w:val="00A26DEA"/>
    <w:rsid w:val="00A27058"/>
    <w:rsid w:val="00A31A66"/>
    <w:rsid w:val="00A32315"/>
    <w:rsid w:val="00A3255A"/>
    <w:rsid w:val="00A33F92"/>
    <w:rsid w:val="00A34D20"/>
    <w:rsid w:val="00A366C6"/>
    <w:rsid w:val="00A368CA"/>
    <w:rsid w:val="00A37304"/>
    <w:rsid w:val="00A373AD"/>
    <w:rsid w:val="00A4015F"/>
    <w:rsid w:val="00A40257"/>
    <w:rsid w:val="00A408A6"/>
    <w:rsid w:val="00A40CA0"/>
    <w:rsid w:val="00A412A3"/>
    <w:rsid w:val="00A42CBE"/>
    <w:rsid w:val="00A43758"/>
    <w:rsid w:val="00A439F8"/>
    <w:rsid w:val="00A43B85"/>
    <w:rsid w:val="00A43B87"/>
    <w:rsid w:val="00A43DA2"/>
    <w:rsid w:val="00A4534B"/>
    <w:rsid w:val="00A472DA"/>
    <w:rsid w:val="00A47D87"/>
    <w:rsid w:val="00A47DAF"/>
    <w:rsid w:val="00A47ED6"/>
    <w:rsid w:val="00A504A9"/>
    <w:rsid w:val="00A507D4"/>
    <w:rsid w:val="00A51AB2"/>
    <w:rsid w:val="00A53762"/>
    <w:rsid w:val="00A53B52"/>
    <w:rsid w:val="00A543D9"/>
    <w:rsid w:val="00A55018"/>
    <w:rsid w:val="00A55621"/>
    <w:rsid w:val="00A55E85"/>
    <w:rsid w:val="00A562BD"/>
    <w:rsid w:val="00A5692F"/>
    <w:rsid w:val="00A61040"/>
    <w:rsid w:val="00A61315"/>
    <w:rsid w:val="00A616D2"/>
    <w:rsid w:val="00A62C0E"/>
    <w:rsid w:val="00A62E0A"/>
    <w:rsid w:val="00A63641"/>
    <w:rsid w:val="00A63EF3"/>
    <w:rsid w:val="00A646AF"/>
    <w:rsid w:val="00A64DE1"/>
    <w:rsid w:val="00A652A8"/>
    <w:rsid w:val="00A65D35"/>
    <w:rsid w:val="00A65E50"/>
    <w:rsid w:val="00A65FA2"/>
    <w:rsid w:val="00A66334"/>
    <w:rsid w:val="00A66F45"/>
    <w:rsid w:val="00A67184"/>
    <w:rsid w:val="00A67645"/>
    <w:rsid w:val="00A67707"/>
    <w:rsid w:val="00A72089"/>
    <w:rsid w:val="00A727A0"/>
    <w:rsid w:val="00A736A4"/>
    <w:rsid w:val="00A74093"/>
    <w:rsid w:val="00A74622"/>
    <w:rsid w:val="00A747B4"/>
    <w:rsid w:val="00A74BF9"/>
    <w:rsid w:val="00A76BD9"/>
    <w:rsid w:val="00A76FAE"/>
    <w:rsid w:val="00A771E7"/>
    <w:rsid w:val="00A77FB1"/>
    <w:rsid w:val="00A80172"/>
    <w:rsid w:val="00A803DB"/>
    <w:rsid w:val="00A80EB7"/>
    <w:rsid w:val="00A8195D"/>
    <w:rsid w:val="00A83181"/>
    <w:rsid w:val="00A835A5"/>
    <w:rsid w:val="00A83830"/>
    <w:rsid w:val="00A84249"/>
    <w:rsid w:val="00A85C53"/>
    <w:rsid w:val="00A87738"/>
    <w:rsid w:val="00A90345"/>
    <w:rsid w:val="00A92266"/>
    <w:rsid w:val="00A923B4"/>
    <w:rsid w:val="00A92549"/>
    <w:rsid w:val="00A93ECA"/>
    <w:rsid w:val="00A9559B"/>
    <w:rsid w:val="00A96174"/>
    <w:rsid w:val="00A96351"/>
    <w:rsid w:val="00A963C4"/>
    <w:rsid w:val="00A9676F"/>
    <w:rsid w:val="00A97671"/>
    <w:rsid w:val="00AA002D"/>
    <w:rsid w:val="00AA03FC"/>
    <w:rsid w:val="00AA0B19"/>
    <w:rsid w:val="00AA0DBB"/>
    <w:rsid w:val="00AA0F68"/>
    <w:rsid w:val="00AA189A"/>
    <w:rsid w:val="00AA1FA5"/>
    <w:rsid w:val="00AA2438"/>
    <w:rsid w:val="00AA2D16"/>
    <w:rsid w:val="00AA3664"/>
    <w:rsid w:val="00AA3BD6"/>
    <w:rsid w:val="00AA3CCB"/>
    <w:rsid w:val="00AA3DFF"/>
    <w:rsid w:val="00AA4374"/>
    <w:rsid w:val="00AA4441"/>
    <w:rsid w:val="00AA4C19"/>
    <w:rsid w:val="00AA4E18"/>
    <w:rsid w:val="00AA544D"/>
    <w:rsid w:val="00AA5BF1"/>
    <w:rsid w:val="00AB003A"/>
    <w:rsid w:val="00AB0196"/>
    <w:rsid w:val="00AB0D5F"/>
    <w:rsid w:val="00AB1829"/>
    <w:rsid w:val="00AB2832"/>
    <w:rsid w:val="00AB2EB9"/>
    <w:rsid w:val="00AB31E0"/>
    <w:rsid w:val="00AB57A6"/>
    <w:rsid w:val="00AB5828"/>
    <w:rsid w:val="00AB7E85"/>
    <w:rsid w:val="00AC0229"/>
    <w:rsid w:val="00AC03A4"/>
    <w:rsid w:val="00AC058D"/>
    <w:rsid w:val="00AC0C0A"/>
    <w:rsid w:val="00AC154F"/>
    <w:rsid w:val="00AC1612"/>
    <w:rsid w:val="00AC168B"/>
    <w:rsid w:val="00AC1BD9"/>
    <w:rsid w:val="00AC1D75"/>
    <w:rsid w:val="00AC222A"/>
    <w:rsid w:val="00AC2307"/>
    <w:rsid w:val="00AC24E2"/>
    <w:rsid w:val="00AC2A4E"/>
    <w:rsid w:val="00AC2D30"/>
    <w:rsid w:val="00AC30DB"/>
    <w:rsid w:val="00AC33F4"/>
    <w:rsid w:val="00AC3515"/>
    <w:rsid w:val="00AC3D94"/>
    <w:rsid w:val="00AC465B"/>
    <w:rsid w:val="00AC46A3"/>
    <w:rsid w:val="00AC48F4"/>
    <w:rsid w:val="00AC5148"/>
    <w:rsid w:val="00AC5B17"/>
    <w:rsid w:val="00AC5D56"/>
    <w:rsid w:val="00AC5D92"/>
    <w:rsid w:val="00AC7424"/>
    <w:rsid w:val="00AC7D69"/>
    <w:rsid w:val="00AD0BB8"/>
    <w:rsid w:val="00AD2D35"/>
    <w:rsid w:val="00AD3A75"/>
    <w:rsid w:val="00AD507F"/>
    <w:rsid w:val="00AD5248"/>
    <w:rsid w:val="00AD54E4"/>
    <w:rsid w:val="00AD6986"/>
    <w:rsid w:val="00AD6CB8"/>
    <w:rsid w:val="00AD7842"/>
    <w:rsid w:val="00AE03D2"/>
    <w:rsid w:val="00AE22D8"/>
    <w:rsid w:val="00AE25F1"/>
    <w:rsid w:val="00AE29D5"/>
    <w:rsid w:val="00AE2D9F"/>
    <w:rsid w:val="00AE3484"/>
    <w:rsid w:val="00AE3E92"/>
    <w:rsid w:val="00AE4BDA"/>
    <w:rsid w:val="00AE4FCA"/>
    <w:rsid w:val="00AE51C8"/>
    <w:rsid w:val="00AF044A"/>
    <w:rsid w:val="00AF0664"/>
    <w:rsid w:val="00AF0A6E"/>
    <w:rsid w:val="00AF0E9F"/>
    <w:rsid w:val="00AF2010"/>
    <w:rsid w:val="00AF29B3"/>
    <w:rsid w:val="00AF2EBB"/>
    <w:rsid w:val="00AF2EC6"/>
    <w:rsid w:val="00AF3D10"/>
    <w:rsid w:val="00AF41A9"/>
    <w:rsid w:val="00AF4669"/>
    <w:rsid w:val="00AF61F9"/>
    <w:rsid w:val="00AF7AB4"/>
    <w:rsid w:val="00B00E86"/>
    <w:rsid w:val="00B01C4A"/>
    <w:rsid w:val="00B022D0"/>
    <w:rsid w:val="00B02605"/>
    <w:rsid w:val="00B03617"/>
    <w:rsid w:val="00B03844"/>
    <w:rsid w:val="00B0398F"/>
    <w:rsid w:val="00B03D69"/>
    <w:rsid w:val="00B053AF"/>
    <w:rsid w:val="00B05757"/>
    <w:rsid w:val="00B077F9"/>
    <w:rsid w:val="00B07E2A"/>
    <w:rsid w:val="00B1006C"/>
    <w:rsid w:val="00B12304"/>
    <w:rsid w:val="00B1287D"/>
    <w:rsid w:val="00B130D0"/>
    <w:rsid w:val="00B134B5"/>
    <w:rsid w:val="00B13DAF"/>
    <w:rsid w:val="00B150A6"/>
    <w:rsid w:val="00B15BEB"/>
    <w:rsid w:val="00B16848"/>
    <w:rsid w:val="00B16887"/>
    <w:rsid w:val="00B1695B"/>
    <w:rsid w:val="00B17D41"/>
    <w:rsid w:val="00B23461"/>
    <w:rsid w:val="00B23C3D"/>
    <w:rsid w:val="00B24293"/>
    <w:rsid w:val="00B25D25"/>
    <w:rsid w:val="00B26FBD"/>
    <w:rsid w:val="00B27916"/>
    <w:rsid w:val="00B27AA1"/>
    <w:rsid w:val="00B30AD5"/>
    <w:rsid w:val="00B30D90"/>
    <w:rsid w:val="00B314BB"/>
    <w:rsid w:val="00B31EF5"/>
    <w:rsid w:val="00B31F13"/>
    <w:rsid w:val="00B335C9"/>
    <w:rsid w:val="00B3413E"/>
    <w:rsid w:val="00B3612A"/>
    <w:rsid w:val="00B3643D"/>
    <w:rsid w:val="00B368EF"/>
    <w:rsid w:val="00B36951"/>
    <w:rsid w:val="00B371BD"/>
    <w:rsid w:val="00B40265"/>
    <w:rsid w:val="00B42154"/>
    <w:rsid w:val="00B42513"/>
    <w:rsid w:val="00B42686"/>
    <w:rsid w:val="00B4469B"/>
    <w:rsid w:val="00B452A1"/>
    <w:rsid w:val="00B457A7"/>
    <w:rsid w:val="00B46829"/>
    <w:rsid w:val="00B46A39"/>
    <w:rsid w:val="00B4714F"/>
    <w:rsid w:val="00B5010D"/>
    <w:rsid w:val="00B50962"/>
    <w:rsid w:val="00B512DC"/>
    <w:rsid w:val="00B516B1"/>
    <w:rsid w:val="00B51874"/>
    <w:rsid w:val="00B520F1"/>
    <w:rsid w:val="00B54071"/>
    <w:rsid w:val="00B54769"/>
    <w:rsid w:val="00B553A4"/>
    <w:rsid w:val="00B55F3E"/>
    <w:rsid w:val="00B567D2"/>
    <w:rsid w:val="00B569F8"/>
    <w:rsid w:val="00B57433"/>
    <w:rsid w:val="00B57B5E"/>
    <w:rsid w:val="00B611D2"/>
    <w:rsid w:val="00B61A02"/>
    <w:rsid w:val="00B62609"/>
    <w:rsid w:val="00B62E21"/>
    <w:rsid w:val="00B64026"/>
    <w:rsid w:val="00B66A1C"/>
    <w:rsid w:val="00B6776E"/>
    <w:rsid w:val="00B708D4"/>
    <w:rsid w:val="00B70D92"/>
    <w:rsid w:val="00B71717"/>
    <w:rsid w:val="00B72973"/>
    <w:rsid w:val="00B73545"/>
    <w:rsid w:val="00B757CA"/>
    <w:rsid w:val="00B762BA"/>
    <w:rsid w:val="00B766F9"/>
    <w:rsid w:val="00B76EC9"/>
    <w:rsid w:val="00B777CF"/>
    <w:rsid w:val="00B803E1"/>
    <w:rsid w:val="00B80524"/>
    <w:rsid w:val="00B80AB1"/>
    <w:rsid w:val="00B81507"/>
    <w:rsid w:val="00B8238A"/>
    <w:rsid w:val="00B825AF"/>
    <w:rsid w:val="00B8269D"/>
    <w:rsid w:val="00B82AE1"/>
    <w:rsid w:val="00B83086"/>
    <w:rsid w:val="00B83566"/>
    <w:rsid w:val="00B83E4D"/>
    <w:rsid w:val="00B846B0"/>
    <w:rsid w:val="00B84A52"/>
    <w:rsid w:val="00B84AEE"/>
    <w:rsid w:val="00B851C2"/>
    <w:rsid w:val="00B852C8"/>
    <w:rsid w:val="00B854FB"/>
    <w:rsid w:val="00B86414"/>
    <w:rsid w:val="00B86891"/>
    <w:rsid w:val="00B87EBC"/>
    <w:rsid w:val="00B91256"/>
    <w:rsid w:val="00B92A72"/>
    <w:rsid w:val="00B9353F"/>
    <w:rsid w:val="00B935B7"/>
    <w:rsid w:val="00B93BC4"/>
    <w:rsid w:val="00B9452D"/>
    <w:rsid w:val="00B94AC7"/>
    <w:rsid w:val="00B94DD5"/>
    <w:rsid w:val="00B96635"/>
    <w:rsid w:val="00B96F5E"/>
    <w:rsid w:val="00B97456"/>
    <w:rsid w:val="00B97761"/>
    <w:rsid w:val="00BA01B9"/>
    <w:rsid w:val="00BA05F5"/>
    <w:rsid w:val="00BA141E"/>
    <w:rsid w:val="00BA1E5D"/>
    <w:rsid w:val="00BA3704"/>
    <w:rsid w:val="00BA5AC9"/>
    <w:rsid w:val="00BA5D07"/>
    <w:rsid w:val="00BA5D5E"/>
    <w:rsid w:val="00BA658B"/>
    <w:rsid w:val="00BA6C00"/>
    <w:rsid w:val="00BA7498"/>
    <w:rsid w:val="00BA786C"/>
    <w:rsid w:val="00BA78C6"/>
    <w:rsid w:val="00BB0D17"/>
    <w:rsid w:val="00BB0FB9"/>
    <w:rsid w:val="00BB15AD"/>
    <w:rsid w:val="00BB2984"/>
    <w:rsid w:val="00BB3C49"/>
    <w:rsid w:val="00BB4FD1"/>
    <w:rsid w:val="00BB63B8"/>
    <w:rsid w:val="00BB6C4E"/>
    <w:rsid w:val="00BB6CD1"/>
    <w:rsid w:val="00BB74CC"/>
    <w:rsid w:val="00BC17A9"/>
    <w:rsid w:val="00BC1C9F"/>
    <w:rsid w:val="00BC21E1"/>
    <w:rsid w:val="00BC24B8"/>
    <w:rsid w:val="00BC2512"/>
    <w:rsid w:val="00BC2597"/>
    <w:rsid w:val="00BC3E42"/>
    <w:rsid w:val="00BC4448"/>
    <w:rsid w:val="00BC7755"/>
    <w:rsid w:val="00BD019D"/>
    <w:rsid w:val="00BD0656"/>
    <w:rsid w:val="00BD22A6"/>
    <w:rsid w:val="00BD2CC3"/>
    <w:rsid w:val="00BD42E9"/>
    <w:rsid w:val="00BD4941"/>
    <w:rsid w:val="00BD6479"/>
    <w:rsid w:val="00BD6B23"/>
    <w:rsid w:val="00BD762D"/>
    <w:rsid w:val="00BD7943"/>
    <w:rsid w:val="00BE2934"/>
    <w:rsid w:val="00BE3286"/>
    <w:rsid w:val="00BE3A3E"/>
    <w:rsid w:val="00BE3C17"/>
    <w:rsid w:val="00BE456D"/>
    <w:rsid w:val="00BE4C58"/>
    <w:rsid w:val="00BE541E"/>
    <w:rsid w:val="00BE5B06"/>
    <w:rsid w:val="00BE5FB6"/>
    <w:rsid w:val="00BE6B68"/>
    <w:rsid w:val="00BE6F47"/>
    <w:rsid w:val="00BE73F7"/>
    <w:rsid w:val="00BE74FA"/>
    <w:rsid w:val="00BF0121"/>
    <w:rsid w:val="00BF0778"/>
    <w:rsid w:val="00BF0942"/>
    <w:rsid w:val="00BF14E2"/>
    <w:rsid w:val="00BF18EA"/>
    <w:rsid w:val="00BF1A13"/>
    <w:rsid w:val="00BF1B97"/>
    <w:rsid w:val="00BF21A4"/>
    <w:rsid w:val="00BF3689"/>
    <w:rsid w:val="00BF4346"/>
    <w:rsid w:val="00BF44DC"/>
    <w:rsid w:val="00BF6584"/>
    <w:rsid w:val="00BF6CC1"/>
    <w:rsid w:val="00BF75C4"/>
    <w:rsid w:val="00BF79C2"/>
    <w:rsid w:val="00BF7E4D"/>
    <w:rsid w:val="00C009D2"/>
    <w:rsid w:val="00C010CE"/>
    <w:rsid w:val="00C01531"/>
    <w:rsid w:val="00C0155C"/>
    <w:rsid w:val="00C01B95"/>
    <w:rsid w:val="00C023ED"/>
    <w:rsid w:val="00C0313B"/>
    <w:rsid w:val="00C03EF2"/>
    <w:rsid w:val="00C04658"/>
    <w:rsid w:val="00C05950"/>
    <w:rsid w:val="00C05BCB"/>
    <w:rsid w:val="00C05CB0"/>
    <w:rsid w:val="00C06556"/>
    <w:rsid w:val="00C066EA"/>
    <w:rsid w:val="00C06CC5"/>
    <w:rsid w:val="00C06F91"/>
    <w:rsid w:val="00C06FF7"/>
    <w:rsid w:val="00C070F9"/>
    <w:rsid w:val="00C07517"/>
    <w:rsid w:val="00C07AAA"/>
    <w:rsid w:val="00C07EE2"/>
    <w:rsid w:val="00C10AF9"/>
    <w:rsid w:val="00C10CC2"/>
    <w:rsid w:val="00C11113"/>
    <w:rsid w:val="00C11156"/>
    <w:rsid w:val="00C138E3"/>
    <w:rsid w:val="00C141CE"/>
    <w:rsid w:val="00C153BC"/>
    <w:rsid w:val="00C154BD"/>
    <w:rsid w:val="00C15AB5"/>
    <w:rsid w:val="00C15CAF"/>
    <w:rsid w:val="00C16A2D"/>
    <w:rsid w:val="00C20E21"/>
    <w:rsid w:val="00C2122A"/>
    <w:rsid w:val="00C21F83"/>
    <w:rsid w:val="00C2208A"/>
    <w:rsid w:val="00C22574"/>
    <w:rsid w:val="00C226AE"/>
    <w:rsid w:val="00C24741"/>
    <w:rsid w:val="00C251F0"/>
    <w:rsid w:val="00C25799"/>
    <w:rsid w:val="00C25E72"/>
    <w:rsid w:val="00C26BA5"/>
    <w:rsid w:val="00C26CE7"/>
    <w:rsid w:val="00C27BFD"/>
    <w:rsid w:val="00C27DAD"/>
    <w:rsid w:val="00C30316"/>
    <w:rsid w:val="00C30E21"/>
    <w:rsid w:val="00C32404"/>
    <w:rsid w:val="00C324EF"/>
    <w:rsid w:val="00C32902"/>
    <w:rsid w:val="00C330D9"/>
    <w:rsid w:val="00C3476D"/>
    <w:rsid w:val="00C351D3"/>
    <w:rsid w:val="00C3551B"/>
    <w:rsid w:val="00C35A7F"/>
    <w:rsid w:val="00C3725C"/>
    <w:rsid w:val="00C374C2"/>
    <w:rsid w:val="00C37CBE"/>
    <w:rsid w:val="00C40E56"/>
    <w:rsid w:val="00C415D5"/>
    <w:rsid w:val="00C41B55"/>
    <w:rsid w:val="00C42B06"/>
    <w:rsid w:val="00C42C4A"/>
    <w:rsid w:val="00C430D8"/>
    <w:rsid w:val="00C43419"/>
    <w:rsid w:val="00C438A4"/>
    <w:rsid w:val="00C43B27"/>
    <w:rsid w:val="00C459F6"/>
    <w:rsid w:val="00C45D46"/>
    <w:rsid w:val="00C46574"/>
    <w:rsid w:val="00C47507"/>
    <w:rsid w:val="00C50071"/>
    <w:rsid w:val="00C51722"/>
    <w:rsid w:val="00C52572"/>
    <w:rsid w:val="00C53BA2"/>
    <w:rsid w:val="00C5460E"/>
    <w:rsid w:val="00C54647"/>
    <w:rsid w:val="00C5480D"/>
    <w:rsid w:val="00C54A6C"/>
    <w:rsid w:val="00C54EF4"/>
    <w:rsid w:val="00C564BB"/>
    <w:rsid w:val="00C578B2"/>
    <w:rsid w:val="00C57E3F"/>
    <w:rsid w:val="00C615AA"/>
    <w:rsid w:val="00C61D0E"/>
    <w:rsid w:val="00C6257C"/>
    <w:rsid w:val="00C63030"/>
    <w:rsid w:val="00C637F5"/>
    <w:rsid w:val="00C63CAD"/>
    <w:rsid w:val="00C64D7F"/>
    <w:rsid w:val="00C65188"/>
    <w:rsid w:val="00C65F3A"/>
    <w:rsid w:val="00C662BC"/>
    <w:rsid w:val="00C6787F"/>
    <w:rsid w:val="00C71320"/>
    <w:rsid w:val="00C727CD"/>
    <w:rsid w:val="00C742E8"/>
    <w:rsid w:val="00C74399"/>
    <w:rsid w:val="00C804B8"/>
    <w:rsid w:val="00C816C0"/>
    <w:rsid w:val="00C8173E"/>
    <w:rsid w:val="00C81ABF"/>
    <w:rsid w:val="00C82218"/>
    <w:rsid w:val="00C825D6"/>
    <w:rsid w:val="00C832DC"/>
    <w:rsid w:val="00C83873"/>
    <w:rsid w:val="00C83BD3"/>
    <w:rsid w:val="00C83DA0"/>
    <w:rsid w:val="00C83EC0"/>
    <w:rsid w:val="00C8406E"/>
    <w:rsid w:val="00C84521"/>
    <w:rsid w:val="00C85B18"/>
    <w:rsid w:val="00C86875"/>
    <w:rsid w:val="00C86D32"/>
    <w:rsid w:val="00C86F04"/>
    <w:rsid w:val="00C87459"/>
    <w:rsid w:val="00C90533"/>
    <w:rsid w:val="00C9117B"/>
    <w:rsid w:val="00C95A90"/>
    <w:rsid w:val="00C95E15"/>
    <w:rsid w:val="00C96234"/>
    <w:rsid w:val="00C97AFD"/>
    <w:rsid w:val="00CA1091"/>
    <w:rsid w:val="00CA178E"/>
    <w:rsid w:val="00CA192A"/>
    <w:rsid w:val="00CA1C49"/>
    <w:rsid w:val="00CA1C4F"/>
    <w:rsid w:val="00CA2E75"/>
    <w:rsid w:val="00CA37DC"/>
    <w:rsid w:val="00CA3B84"/>
    <w:rsid w:val="00CA4291"/>
    <w:rsid w:val="00CA46FC"/>
    <w:rsid w:val="00CA49C1"/>
    <w:rsid w:val="00CA5936"/>
    <w:rsid w:val="00CA7102"/>
    <w:rsid w:val="00CA7B41"/>
    <w:rsid w:val="00CB091C"/>
    <w:rsid w:val="00CB11F6"/>
    <w:rsid w:val="00CB27BD"/>
    <w:rsid w:val="00CB3650"/>
    <w:rsid w:val="00CB5603"/>
    <w:rsid w:val="00CB58D1"/>
    <w:rsid w:val="00CB5B70"/>
    <w:rsid w:val="00CB7012"/>
    <w:rsid w:val="00CB7969"/>
    <w:rsid w:val="00CB7F49"/>
    <w:rsid w:val="00CC010B"/>
    <w:rsid w:val="00CC06A9"/>
    <w:rsid w:val="00CC085B"/>
    <w:rsid w:val="00CC142E"/>
    <w:rsid w:val="00CC1D01"/>
    <w:rsid w:val="00CC2402"/>
    <w:rsid w:val="00CC36CE"/>
    <w:rsid w:val="00CC48AE"/>
    <w:rsid w:val="00CC4F2E"/>
    <w:rsid w:val="00CC5DE8"/>
    <w:rsid w:val="00CC6267"/>
    <w:rsid w:val="00CC6908"/>
    <w:rsid w:val="00CC6C09"/>
    <w:rsid w:val="00CC718D"/>
    <w:rsid w:val="00CC71E7"/>
    <w:rsid w:val="00CC7AA2"/>
    <w:rsid w:val="00CD0458"/>
    <w:rsid w:val="00CD2371"/>
    <w:rsid w:val="00CD2862"/>
    <w:rsid w:val="00CD3167"/>
    <w:rsid w:val="00CD3853"/>
    <w:rsid w:val="00CD3BF5"/>
    <w:rsid w:val="00CD3C7F"/>
    <w:rsid w:val="00CD3D65"/>
    <w:rsid w:val="00CD6EDC"/>
    <w:rsid w:val="00CD7AA1"/>
    <w:rsid w:val="00CE1DE3"/>
    <w:rsid w:val="00CE2428"/>
    <w:rsid w:val="00CE3FE6"/>
    <w:rsid w:val="00CE437B"/>
    <w:rsid w:val="00CE5DF9"/>
    <w:rsid w:val="00CE5E3D"/>
    <w:rsid w:val="00CE5EF4"/>
    <w:rsid w:val="00CE6A1F"/>
    <w:rsid w:val="00CE7175"/>
    <w:rsid w:val="00CE73DB"/>
    <w:rsid w:val="00CE7E94"/>
    <w:rsid w:val="00CF037C"/>
    <w:rsid w:val="00CF1216"/>
    <w:rsid w:val="00CF1EA5"/>
    <w:rsid w:val="00CF1EED"/>
    <w:rsid w:val="00CF2E4E"/>
    <w:rsid w:val="00CF320E"/>
    <w:rsid w:val="00CF34E2"/>
    <w:rsid w:val="00CF3A2C"/>
    <w:rsid w:val="00CF3DE0"/>
    <w:rsid w:val="00CF3E5C"/>
    <w:rsid w:val="00CF41B1"/>
    <w:rsid w:val="00CF45BA"/>
    <w:rsid w:val="00CF488D"/>
    <w:rsid w:val="00CF4C7E"/>
    <w:rsid w:val="00CF5192"/>
    <w:rsid w:val="00CF5197"/>
    <w:rsid w:val="00CF5C19"/>
    <w:rsid w:val="00CF78D5"/>
    <w:rsid w:val="00D00245"/>
    <w:rsid w:val="00D00B39"/>
    <w:rsid w:val="00D00B3B"/>
    <w:rsid w:val="00D01BAA"/>
    <w:rsid w:val="00D02783"/>
    <w:rsid w:val="00D02C81"/>
    <w:rsid w:val="00D032B2"/>
    <w:rsid w:val="00D033C0"/>
    <w:rsid w:val="00D03CFF"/>
    <w:rsid w:val="00D0451E"/>
    <w:rsid w:val="00D04559"/>
    <w:rsid w:val="00D04C67"/>
    <w:rsid w:val="00D05EF6"/>
    <w:rsid w:val="00D0636C"/>
    <w:rsid w:val="00D067F7"/>
    <w:rsid w:val="00D07B20"/>
    <w:rsid w:val="00D07CB1"/>
    <w:rsid w:val="00D10ACD"/>
    <w:rsid w:val="00D11543"/>
    <w:rsid w:val="00D1176B"/>
    <w:rsid w:val="00D11A67"/>
    <w:rsid w:val="00D12BBC"/>
    <w:rsid w:val="00D12DD8"/>
    <w:rsid w:val="00D131A0"/>
    <w:rsid w:val="00D1486E"/>
    <w:rsid w:val="00D148D2"/>
    <w:rsid w:val="00D14A67"/>
    <w:rsid w:val="00D1502A"/>
    <w:rsid w:val="00D1548F"/>
    <w:rsid w:val="00D154D5"/>
    <w:rsid w:val="00D159D7"/>
    <w:rsid w:val="00D160BF"/>
    <w:rsid w:val="00D164FB"/>
    <w:rsid w:val="00D16C31"/>
    <w:rsid w:val="00D203EB"/>
    <w:rsid w:val="00D20D74"/>
    <w:rsid w:val="00D21DFB"/>
    <w:rsid w:val="00D228C1"/>
    <w:rsid w:val="00D22AE5"/>
    <w:rsid w:val="00D2324B"/>
    <w:rsid w:val="00D24CC4"/>
    <w:rsid w:val="00D2534B"/>
    <w:rsid w:val="00D25B68"/>
    <w:rsid w:val="00D27550"/>
    <w:rsid w:val="00D276BB"/>
    <w:rsid w:val="00D2782C"/>
    <w:rsid w:val="00D278DD"/>
    <w:rsid w:val="00D305EE"/>
    <w:rsid w:val="00D30797"/>
    <w:rsid w:val="00D30E8E"/>
    <w:rsid w:val="00D30F70"/>
    <w:rsid w:val="00D35AC8"/>
    <w:rsid w:val="00D36980"/>
    <w:rsid w:val="00D3719E"/>
    <w:rsid w:val="00D40197"/>
    <w:rsid w:val="00D405E3"/>
    <w:rsid w:val="00D41D15"/>
    <w:rsid w:val="00D424BB"/>
    <w:rsid w:val="00D42B2A"/>
    <w:rsid w:val="00D43DEE"/>
    <w:rsid w:val="00D445F2"/>
    <w:rsid w:val="00D44F7E"/>
    <w:rsid w:val="00D45D33"/>
    <w:rsid w:val="00D469D3"/>
    <w:rsid w:val="00D475F4"/>
    <w:rsid w:val="00D50DEC"/>
    <w:rsid w:val="00D51780"/>
    <w:rsid w:val="00D51A21"/>
    <w:rsid w:val="00D53A71"/>
    <w:rsid w:val="00D54338"/>
    <w:rsid w:val="00D545B0"/>
    <w:rsid w:val="00D54C19"/>
    <w:rsid w:val="00D558AA"/>
    <w:rsid w:val="00D55DFB"/>
    <w:rsid w:val="00D565CB"/>
    <w:rsid w:val="00D56AEB"/>
    <w:rsid w:val="00D56CB6"/>
    <w:rsid w:val="00D57549"/>
    <w:rsid w:val="00D60508"/>
    <w:rsid w:val="00D615BD"/>
    <w:rsid w:val="00D61946"/>
    <w:rsid w:val="00D62416"/>
    <w:rsid w:val="00D62D83"/>
    <w:rsid w:val="00D639FE"/>
    <w:rsid w:val="00D6514C"/>
    <w:rsid w:val="00D65E2C"/>
    <w:rsid w:val="00D663C0"/>
    <w:rsid w:val="00D66609"/>
    <w:rsid w:val="00D67112"/>
    <w:rsid w:val="00D672FF"/>
    <w:rsid w:val="00D7075F"/>
    <w:rsid w:val="00D707A2"/>
    <w:rsid w:val="00D70D37"/>
    <w:rsid w:val="00D719FD"/>
    <w:rsid w:val="00D71DCE"/>
    <w:rsid w:val="00D722CE"/>
    <w:rsid w:val="00D732D6"/>
    <w:rsid w:val="00D7397E"/>
    <w:rsid w:val="00D74F70"/>
    <w:rsid w:val="00D75751"/>
    <w:rsid w:val="00D80494"/>
    <w:rsid w:val="00D809FD"/>
    <w:rsid w:val="00D81048"/>
    <w:rsid w:val="00D8124E"/>
    <w:rsid w:val="00D81AA3"/>
    <w:rsid w:val="00D81DAE"/>
    <w:rsid w:val="00D81F12"/>
    <w:rsid w:val="00D82019"/>
    <w:rsid w:val="00D820C8"/>
    <w:rsid w:val="00D820F6"/>
    <w:rsid w:val="00D82520"/>
    <w:rsid w:val="00D84D97"/>
    <w:rsid w:val="00D853C2"/>
    <w:rsid w:val="00D860F2"/>
    <w:rsid w:val="00D86843"/>
    <w:rsid w:val="00D869DF"/>
    <w:rsid w:val="00D86D33"/>
    <w:rsid w:val="00D87E59"/>
    <w:rsid w:val="00D90C8E"/>
    <w:rsid w:val="00D90D8D"/>
    <w:rsid w:val="00D91517"/>
    <w:rsid w:val="00D9178A"/>
    <w:rsid w:val="00D91A31"/>
    <w:rsid w:val="00D91C89"/>
    <w:rsid w:val="00D9270D"/>
    <w:rsid w:val="00D92A2D"/>
    <w:rsid w:val="00D93E3E"/>
    <w:rsid w:val="00D93FC8"/>
    <w:rsid w:val="00D958BB"/>
    <w:rsid w:val="00D95CF5"/>
    <w:rsid w:val="00D9692D"/>
    <w:rsid w:val="00D96CE2"/>
    <w:rsid w:val="00D96E2A"/>
    <w:rsid w:val="00D97670"/>
    <w:rsid w:val="00D977E5"/>
    <w:rsid w:val="00DA0061"/>
    <w:rsid w:val="00DA0A10"/>
    <w:rsid w:val="00DA1020"/>
    <w:rsid w:val="00DA11DB"/>
    <w:rsid w:val="00DA355B"/>
    <w:rsid w:val="00DA3A73"/>
    <w:rsid w:val="00DA3AEE"/>
    <w:rsid w:val="00DA437F"/>
    <w:rsid w:val="00DA56EB"/>
    <w:rsid w:val="00DA580C"/>
    <w:rsid w:val="00DA6E60"/>
    <w:rsid w:val="00DA7CB5"/>
    <w:rsid w:val="00DB0361"/>
    <w:rsid w:val="00DB0B64"/>
    <w:rsid w:val="00DB1621"/>
    <w:rsid w:val="00DB19A9"/>
    <w:rsid w:val="00DB1FFE"/>
    <w:rsid w:val="00DB2C72"/>
    <w:rsid w:val="00DB437A"/>
    <w:rsid w:val="00DB43F9"/>
    <w:rsid w:val="00DB4ABF"/>
    <w:rsid w:val="00DB510B"/>
    <w:rsid w:val="00DB5476"/>
    <w:rsid w:val="00DB5857"/>
    <w:rsid w:val="00DB7A22"/>
    <w:rsid w:val="00DC00A1"/>
    <w:rsid w:val="00DC03FD"/>
    <w:rsid w:val="00DC06C2"/>
    <w:rsid w:val="00DC1B5D"/>
    <w:rsid w:val="00DC20CC"/>
    <w:rsid w:val="00DC47FE"/>
    <w:rsid w:val="00DC5472"/>
    <w:rsid w:val="00DC5874"/>
    <w:rsid w:val="00DC59D7"/>
    <w:rsid w:val="00DC5C1A"/>
    <w:rsid w:val="00DC6F4E"/>
    <w:rsid w:val="00DD158A"/>
    <w:rsid w:val="00DD1905"/>
    <w:rsid w:val="00DD1B94"/>
    <w:rsid w:val="00DD2002"/>
    <w:rsid w:val="00DD212A"/>
    <w:rsid w:val="00DD314E"/>
    <w:rsid w:val="00DD377F"/>
    <w:rsid w:val="00DD3A00"/>
    <w:rsid w:val="00DD4068"/>
    <w:rsid w:val="00DD45E8"/>
    <w:rsid w:val="00DD47C4"/>
    <w:rsid w:val="00DD4C0D"/>
    <w:rsid w:val="00DD4C10"/>
    <w:rsid w:val="00DD4E53"/>
    <w:rsid w:val="00DD4E61"/>
    <w:rsid w:val="00DD5D7F"/>
    <w:rsid w:val="00DD63BA"/>
    <w:rsid w:val="00DD6D64"/>
    <w:rsid w:val="00DD752F"/>
    <w:rsid w:val="00DD7DF3"/>
    <w:rsid w:val="00DE13DC"/>
    <w:rsid w:val="00DE1E2C"/>
    <w:rsid w:val="00DE4610"/>
    <w:rsid w:val="00DE48D1"/>
    <w:rsid w:val="00DE4935"/>
    <w:rsid w:val="00DE50E4"/>
    <w:rsid w:val="00DE544B"/>
    <w:rsid w:val="00DE5C73"/>
    <w:rsid w:val="00DE6812"/>
    <w:rsid w:val="00DE71D5"/>
    <w:rsid w:val="00DE73F7"/>
    <w:rsid w:val="00DF11B1"/>
    <w:rsid w:val="00DF1214"/>
    <w:rsid w:val="00DF163F"/>
    <w:rsid w:val="00DF1E4A"/>
    <w:rsid w:val="00DF347A"/>
    <w:rsid w:val="00DF50F2"/>
    <w:rsid w:val="00DF6258"/>
    <w:rsid w:val="00DF6CF5"/>
    <w:rsid w:val="00DF7EDA"/>
    <w:rsid w:val="00E003AD"/>
    <w:rsid w:val="00E006FC"/>
    <w:rsid w:val="00E00C4E"/>
    <w:rsid w:val="00E01B2A"/>
    <w:rsid w:val="00E01DDB"/>
    <w:rsid w:val="00E01E53"/>
    <w:rsid w:val="00E0269E"/>
    <w:rsid w:val="00E02D77"/>
    <w:rsid w:val="00E032CC"/>
    <w:rsid w:val="00E034BD"/>
    <w:rsid w:val="00E04B43"/>
    <w:rsid w:val="00E0503D"/>
    <w:rsid w:val="00E057D7"/>
    <w:rsid w:val="00E05CFB"/>
    <w:rsid w:val="00E05DA9"/>
    <w:rsid w:val="00E05DFB"/>
    <w:rsid w:val="00E06612"/>
    <w:rsid w:val="00E07F5A"/>
    <w:rsid w:val="00E10A35"/>
    <w:rsid w:val="00E11527"/>
    <w:rsid w:val="00E127B6"/>
    <w:rsid w:val="00E12810"/>
    <w:rsid w:val="00E1430A"/>
    <w:rsid w:val="00E14A00"/>
    <w:rsid w:val="00E14B1C"/>
    <w:rsid w:val="00E14CF1"/>
    <w:rsid w:val="00E14D6D"/>
    <w:rsid w:val="00E15F99"/>
    <w:rsid w:val="00E15FBA"/>
    <w:rsid w:val="00E163AE"/>
    <w:rsid w:val="00E16657"/>
    <w:rsid w:val="00E16C4B"/>
    <w:rsid w:val="00E17417"/>
    <w:rsid w:val="00E17420"/>
    <w:rsid w:val="00E17AC2"/>
    <w:rsid w:val="00E20621"/>
    <w:rsid w:val="00E2149F"/>
    <w:rsid w:val="00E214E3"/>
    <w:rsid w:val="00E22026"/>
    <w:rsid w:val="00E22CB4"/>
    <w:rsid w:val="00E2323B"/>
    <w:rsid w:val="00E23BCC"/>
    <w:rsid w:val="00E23CB9"/>
    <w:rsid w:val="00E240DE"/>
    <w:rsid w:val="00E24125"/>
    <w:rsid w:val="00E2439E"/>
    <w:rsid w:val="00E243DA"/>
    <w:rsid w:val="00E24434"/>
    <w:rsid w:val="00E25826"/>
    <w:rsid w:val="00E2620D"/>
    <w:rsid w:val="00E27451"/>
    <w:rsid w:val="00E30753"/>
    <w:rsid w:val="00E30783"/>
    <w:rsid w:val="00E30CE1"/>
    <w:rsid w:val="00E3157F"/>
    <w:rsid w:val="00E32A3B"/>
    <w:rsid w:val="00E32C27"/>
    <w:rsid w:val="00E33402"/>
    <w:rsid w:val="00E33B6F"/>
    <w:rsid w:val="00E33C00"/>
    <w:rsid w:val="00E340DD"/>
    <w:rsid w:val="00E3485E"/>
    <w:rsid w:val="00E34B16"/>
    <w:rsid w:val="00E35090"/>
    <w:rsid w:val="00E35A6A"/>
    <w:rsid w:val="00E35C46"/>
    <w:rsid w:val="00E360EF"/>
    <w:rsid w:val="00E364BC"/>
    <w:rsid w:val="00E3742F"/>
    <w:rsid w:val="00E37552"/>
    <w:rsid w:val="00E37716"/>
    <w:rsid w:val="00E37EC5"/>
    <w:rsid w:val="00E406C8"/>
    <w:rsid w:val="00E409CD"/>
    <w:rsid w:val="00E417F1"/>
    <w:rsid w:val="00E41C24"/>
    <w:rsid w:val="00E42111"/>
    <w:rsid w:val="00E424FF"/>
    <w:rsid w:val="00E43B62"/>
    <w:rsid w:val="00E44A30"/>
    <w:rsid w:val="00E46769"/>
    <w:rsid w:val="00E46E8D"/>
    <w:rsid w:val="00E47583"/>
    <w:rsid w:val="00E479E2"/>
    <w:rsid w:val="00E50240"/>
    <w:rsid w:val="00E5214B"/>
    <w:rsid w:val="00E522E2"/>
    <w:rsid w:val="00E527F2"/>
    <w:rsid w:val="00E52E8F"/>
    <w:rsid w:val="00E5320E"/>
    <w:rsid w:val="00E533F0"/>
    <w:rsid w:val="00E5365B"/>
    <w:rsid w:val="00E539D3"/>
    <w:rsid w:val="00E53A6E"/>
    <w:rsid w:val="00E543A5"/>
    <w:rsid w:val="00E545D2"/>
    <w:rsid w:val="00E562C3"/>
    <w:rsid w:val="00E56955"/>
    <w:rsid w:val="00E5710A"/>
    <w:rsid w:val="00E57C43"/>
    <w:rsid w:val="00E618FA"/>
    <w:rsid w:val="00E61F9E"/>
    <w:rsid w:val="00E624F2"/>
    <w:rsid w:val="00E6251B"/>
    <w:rsid w:val="00E6371A"/>
    <w:rsid w:val="00E64EB6"/>
    <w:rsid w:val="00E64F86"/>
    <w:rsid w:val="00E66248"/>
    <w:rsid w:val="00E66BBC"/>
    <w:rsid w:val="00E67FF1"/>
    <w:rsid w:val="00E7097D"/>
    <w:rsid w:val="00E71495"/>
    <w:rsid w:val="00E720BC"/>
    <w:rsid w:val="00E7319B"/>
    <w:rsid w:val="00E738C0"/>
    <w:rsid w:val="00E73BF7"/>
    <w:rsid w:val="00E74556"/>
    <w:rsid w:val="00E74D9D"/>
    <w:rsid w:val="00E76480"/>
    <w:rsid w:val="00E76481"/>
    <w:rsid w:val="00E765B5"/>
    <w:rsid w:val="00E76C58"/>
    <w:rsid w:val="00E7755D"/>
    <w:rsid w:val="00E77624"/>
    <w:rsid w:val="00E80541"/>
    <w:rsid w:val="00E81E28"/>
    <w:rsid w:val="00E82498"/>
    <w:rsid w:val="00E8288A"/>
    <w:rsid w:val="00E8493B"/>
    <w:rsid w:val="00E87629"/>
    <w:rsid w:val="00E90050"/>
    <w:rsid w:val="00E908AA"/>
    <w:rsid w:val="00E90AED"/>
    <w:rsid w:val="00E9114F"/>
    <w:rsid w:val="00E9221C"/>
    <w:rsid w:val="00E92C99"/>
    <w:rsid w:val="00E93577"/>
    <w:rsid w:val="00E9391A"/>
    <w:rsid w:val="00E93D9E"/>
    <w:rsid w:val="00E94E74"/>
    <w:rsid w:val="00E94FC4"/>
    <w:rsid w:val="00E95212"/>
    <w:rsid w:val="00E95B28"/>
    <w:rsid w:val="00E96BCA"/>
    <w:rsid w:val="00E97613"/>
    <w:rsid w:val="00EA0765"/>
    <w:rsid w:val="00EA226D"/>
    <w:rsid w:val="00EA3DFF"/>
    <w:rsid w:val="00EA5650"/>
    <w:rsid w:val="00EA7291"/>
    <w:rsid w:val="00EA76C6"/>
    <w:rsid w:val="00EA7A08"/>
    <w:rsid w:val="00EB0A25"/>
    <w:rsid w:val="00EB13AD"/>
    <w:rsid w:val="00EB2617"/>
    <w:rsid w:val="00EB2AA1"/>
    <w:rsid w:val="00EB2BF4"/>
    <w:rsid w:val="00EB382B"/>
    <w:rsid w:val="00EB42CF"/>
    <w:rsid w:val="00EB5500"/>
    <w:rsid w:val="00EB5D2E"/>
    <w:rsid w:val="00EB7146"/>
    <w:rsid w:val="00EB753B"/>
    <w:rsid w:val="00EC0DE7"/>
    <w:rsid w:val="00EC0E9F"/>
    <w:rsid w:val="00EC352A"/>
    <w:rsid w:val="00EC36F6"/>
    <w:rsid w:val="00EC3A54"/>
    <w:rsid w:val="00EC3B0C"/>
    <w:rsid w:val="00EC4384"/>
    <w:rsid w:val="00EC611F"/>
    <w:rsid w:val="00EC6FBB"/>
    <w:rsid w:val="00EC778A"/>
    <w:rsid w:val="00ED0798"/>
    <w:rsid w:val="00ED12E1"/>
    <w:rsid w:val="00ED3B03"/>
    <w:rsid w:val="00ED528C"/>
    <w:rsid w:val="00ED566F"/>
    <w:rsid w:val="00ED608A"/>
    <w:rsid w:val="00ED7113"/>
    <w:rsid w:val="00ED7B52"/>
    <w:rsid w:val="00EE0427"/>
    <w:rsid w:val="00EE0D86"/>
    <w:rsid w:val="00EE0ECC"/>
    <w:rsid w:val="00EE0EDA"/>
    <w:rsid w:val="00EE155B"/>
    <w:rsid w:val="00EE1897"/>
    <w:rsid w:val="00EE1A03"/>
    <w:rsid w:val="00EE27CD"/>
    <w:rsid w:val="00EE3C97"/>
    <w:rsid w:val="00EE448B"/>
    <w:rsid w:val="00EE4617"/>
    <w:rsid w:val="00EE5061"/>
    <w:rsid w:val="00EE694B"/>
    <w:rsid w:val="00EE698C"/>
    <w:rsid w:val="00EE724B"/>
    <w:rsid w:val="00EE760D"/>
    <w:rsid w:val="00EE7D3D"/>
    <w:rsid w:val="00EF0189"/>
    <w:rsid w:val="00EF0228"/>
    <w:rsid w:val="00EF0F1F"/>
    <w:rsid w:val="00EF110D"/>
    <w:rsid w:val="00EF2EB4"/>
    <w:rsid w:val="00EF32EA"/>
    <w:rsid w:val="00EF33BC"/>
    <w:rsid w:val="00EF36E7"/>
    <w:rsid w:val="00EF4F59"/>
    <w:rsid w:val="00EF59A2"/>
    <w:rsid w:val="00EF5BFB"/>
    <w:rsid w:val="00EF6D67"/>
    <w:rsid w:val="00EF6D78"/>
    <w:rsid w:val="00F0087B"/>
    <w:rsid w:val="00F009C1"/>
    <w:rsid w:val="00F0243A"/>
    <w:rsid w:val="00F04545"/>
    <w:rsid w:val="00F054BB"/>
    <w:rsid w:val="00F06EAE"/>
    <w:rsid w:val="00F07CA8"/>
    <w:rsid w:val="00F07EBC"/>
    <w:rsid w:val="00F1043F"/>
    <w:rsid w:val="00F105F1"/>
    <w:rsid w:val="00F10B88"/>
    <w:rsid w:val="00F111B4"/>
    <w:rsid w:val="00F1183C"/>
    <w:rsid w:val="00F127D1"/>
    <w:rsid w:val="00F136AF"/>
    <w:rsid w:val="00F138D3"/>
    <w:rsid w:val="00F14098"/>
    <w:rsid w:val="00F140A5"/>
    <w:rsid w:val="00F145D6"/>
    <w:rsid w:val="00F14951"/>
    <w:rsid w:val="00F151F3"/>
    <w:rsid w:val="00F156A3"/>
    <w:rsid w:val="00F1657B"/>
    <w:rsid w:val="00F166E3"/>
    <w:rsid w:val="00F17154"/>
    <w:rsid w:val="00F17481"/>
    <w:rsid w:val="00F175EE"/>
    <w:rsid w:val="00F17671"/>
    <w:rsid w:val="00F17D52"/>
    <w:rsid w:val="00F213EF"/>
    <w:rsid w:val="00F21F18"/>
    <w:rsid w:val="00F2248D"/>
    <w:rsid w:val="00F2268F"/>
    <w:rsid w:val="00F2348E"/>
    <w:rsid w:val="00F235A3"/>
    <w:rsid w:val="00F2393E"/>
    <w:rsid w:val="00F2407B"/>
    <w:rsid w:val="00F243AD"/>
    <w:rsid w:val="00F245E5"/>
    <w:rsid w:val="00F2511C"/>
    <w:rsid w:val="00F2519B"/>
    <w:rsid w:val="00F27C41"/>
    <w:rsid w:val="00F27F15"/>
    <w:rsid w:val="00F30232"/>
    <w:rsid w:val="00F3038A"/>
    <w:rsid w:val="00F3041B"/>
    <w:rsid w:val="00F30C36"/>
    <w:rsid w:val="00F30E9F"/>
    <w:rsid w:val="00F31093"/>
    <w:rsid w:val="00F31B27"/>
    <w:rsid w:val="00F32219"/>
    <w:rsid w:val="00F33871"/>
    <w:rsid w:val="00F34C6F"/>
    <w:rsid w:val="00F34F7D"/>
    <w:rsid w:val="00F35653"/>
    <w:rsid w:val="00F358B6"/>
    <w:rsid w:val="00F35C7D"/>
    <w:rsid w:val="00F36A69"/>
    <w:rsid w:val="00F4098F"/>
    <w:rsid w:val="00F41011"/>
    <w:rsid w:val="00F4176C"/>
    <w:rsid w:val="00F41CD5"/>
    <w:rsid w:val="00F44BC6"/>
    <w:rsid w:val="00F4502D"/>
    <w:rsid w:val="00F463B9"/>
    <w:rsid w:val="00F4797F"/>
    <w:rsid w:val="00F50019"/>
    <w:rsid w:val="00F52E76"/>
    <w:rsid w:val="00F5311D"/>
    <w:rsid w:val="00F53886"/>
    <w:rsid w:val="00F54763"/>
    <w:rsid w:val="00F54B35"/>
    <w:rsid w:val="00F55CE6"/>
    <w:rsid w:val="00F561C1"/>
    <w:rsid w:val="00F56E0E"/>
    <w:rsid w:val="00F602F3"/>
    <w:rsid w:val="00F60A5D"/>
    <w:rsid w:val="00F60FAE"/>
    <w:rsid w:val="00F61B8A"/>
    <w:rsid w:val="00F63217"/>
    <w:rsid w:val="00F65046"/>
    <w:rsid w:val="00F65D19"/>
    <w:rsid w:val="00F65E80"/>
    <w:rsid w:val="00F6671F"/>
    <w:rsid w:val="00F669B3"/>
    <w:rsid w:val="00F669DE"/>
    <w:rsid w:val="00F66DD2"/>
    <w:rsid w:val="00F67B63"/>
    <w:rsid w:val="00F70146"/>
    <w:rsid w:val="00F708E4"/>
    <w:rsid w:val="00F7152C"/>
    <w:rsid w:val="00F71BBF"/>
    <w:rsid w:val="00F724D5"/>
    <w:rsid w:val="00F7350A"/>
    <w:rsid w:val="00F74791"/>
    <w:rsid w:val="00F754C6"/>
    <w:rsid w:val="00F75DE1"/>
    <w:rsid w:val="00F7600B"/>
    <w:rsid w:val="00F7641C"/>
    <w:rsid w:val="00F769B4"/>
    <w:rsid w:val="00F77B14"/>
    <w:rsid w:val="00F80241"/>
    <w:rsid w:val="00F81B6D"/>
    <w:rsid w:val="00F82DB1"/>
    <w:rsid w:val="00F8309C"/>
    <w:rsid w:val="00F83F36"/>
    <w:rsid w:val="00F8556B"/>
    <w:rsid w:val="00F8570F"/>
    <w:rsid w:val="00F86447"/>
    <w:rsid w:val="00F86921"/>
    <w:rsid w:val="00F86A99"/>
    <w:rsid w:val="00F871E5"/>
    <w:rsid w:val="00F87B09"/>
    <w:rsid w:val="00F87D76"/>
    <w:rsid w:val="00F90011"/>
    <w:rsid w:val="00F908D6"/>
    <w:rsid w:val="00F90BCE"/>
    <w:rsid w:val="00F9228B"/>
    <w:rsid w:val="00F92589"/>
    <w:rsid w:val="00F930FA"/>
    <w:rsid w:val="00F95166"/>
    <w:rsid w:val="00F958B3"/>
    <w:rsid w:val="00F95BA7"/>
    <w:rsid w:val="00F95D5B"/>
    <w:rsid w:val="00F961B6"/>
    <w:rsid w:val="00F96C0F"/>
    <w:rsid w:val="00F96F81"/>
    <w:rsid w:val="00F97714"/>
    <w:rsid w:val="00F97E50"/>
    <w:rsid w:val="00FA0F82"/>
    <w:rsid w:val="00FA108C"/>
    <w:rsid w:val="00FA17EC"/>
    <w:rsid w:val="00FA1D53"/>
    <w:rsid w:val="00FA2BD1"/>
    <w:rsid w:val="00FA31DB"/>
    <w:rsid w:val="00FA4DC2"/>
    <w:rsid w:val="00FA5732"/>
    <w:rsid w:val="00FA5A3F"/>
    <w:rsid w:val="00FA723D"/>
    <w:rsid w:val="00FA726E"/>
    <w:rsid w:val="00FA74F4"/>
    <w:rsid w:val="00FA7645"/>
    <w:rsid w:val="00FA781A"/>
    <w:rsid w:val="00FA79E4"/>
    <w:rsid w:val="00FA7E97"/>
    <w:rsid w:val="00FB026A"/>
    <w:rsid w:val="00FB0BD9"/>
    <w:rsid w:val="00FB1C24"/>
    <w:rsid w:val="00FB2BC4"/>
    <w:rsid w:val="00FB35B1"/>
    <w:rsid w:val="00FB575B"/>
    <w:rsid w:val="00FB5E34"/>
    <w:rsid w:val="00FB713D"/>
    <w:rsid w:val="00FC01CE"/>
    <w:rsid w:val="00FC0A99"/>
    <w:rsid w:val="00FC3AB3"/>
    <w:rsid w:val="00FC3F19"/>
    <w:rsid w:val="00FC5567"/>
    <w:rsid w:val="00FC5660"/>
    <w:rsid w:val="00FC59AD"/>
    <w:rsid w:val="00FC5EA2"/>
    <w:rsid w:val="00FC6374"/>
    <w:rsid w:val="00FC67A7"/>
    <w:rsid w:val="00FC6D9A"/>
    <w:rsid w:val="00FC6F32"/>
    <w:rsid w:val="00FC711F"/>
    <w:rsid w:val="00FC7B08"/>
    <w:rsid w:val="00FD01D6"/>
    <w:rsid w:val="00FD0275"/>
    <w:rsid w:val="00FD03C9"/>
    <w:rsid w:val="00FD2882"/>
    <w:rsid w:val="00FD3070"/>
    <w:rsid w:val="00FD4BDA"/>
    <w:rsid w:val="00FD5A0A"/>
    <w:rsid w:val="00FD5EA7"/>
    <w:rsid w:val="00FD6027"/>
    <w:rsid w:val="00FD6FA9"/>
    <w:rsid w:val="00FE1062"/>
    <w:rsid w:val="00FE1522"/>
    <w:rsid w:val="00FE1A91"/>
    <w:rsid w:val="00FE2161"/>
    <w:rsid w:val="00FE23DE"/>
    <w:rsid w:val="00FE2E50"/>
    <w:rsid w:val="00FE3AE8"/>
    <w:rsid w:val="00FE3AEA"/>
    <w:rsid w:val="00FE3FCC"/>
    <w:rsid w:val="00FE5197"/>
    <w:rsid w:val="00FE583D"/>
    <w:rsid w:val="00FE5F55"/>
    <w:rsid w:val="00FE64CF"/>
    <w:rsid w:val="00FE6694"/>
    <w:rsid w:val="00FE6EA6"/>
    <w:rsid w:val="00FE79C2"/>
    <w:rsid w:val="00FE7C1E"/>
    <w:rsid w:val="00FE7D24"/>
    <w:rsid w:val="00FE7F0B"/>
    <w:rsid w:val="00FF2990"/>
    <w:rsid w:val="00FF2D52"/>
    <w:rsid w:val="00FF33A8"/>
    <w:rsid w:val="00FF4137"/>
    <w:rsid w:val="00FF43ED"/>
    <w:rsid w:val="00FF54A1"/>
    <w:rsid w:val="00FF6569"/>
    <w:rsid w:val="00FF7FFE"/>
    <w:rsid w:val="010D1159"/>
    <w:rsid w:val="010DC7B1"/>
    <w:rsid w:val="0116E35B"/>
    <w:rsid w:val="0118C360"/>
    <w:rsid w:val="013378A5"/>
    <w:rsid w:val="01460BD6"/>
    <w:rsid w:val="01598275"/>
    <w:rsid w:val="01B1CB04"/>
    <w:rsid w:val="01DFD8EB"/>
    <w:rsid w:val="01E4EF48"/>
    <w:rsid w:val="01F4A8B6"/>
    <w:rsid w:val="02113177"/>
    <w:rsid w:val="02398B20"/>
    <w:rsid w:val="0245F361"/>
    <w:rsid w:val="02BA7381"/>
    <w:rsid w:val="02C5CE48"/>
    <w:rsid w:val="02DD8FDF"/>
    <w:rsid w:val="02DEF6A5"/>
    <w:rsid w:val="02E1597F"/>
    <w:rsid w:val="034A3E6F"/>
    <w:rsid w:val="03640D1F"/>
    <w:rsid w:val="03C3A13D"/>
    <w:rsid w:val="03D088EB"/>
    <w:rsid w:val="04068F5C"/>
    <w:rsid w:val="0469AA3F"/>
    <w:rsid w:val="047940F6"/>
    <w:rsid w:val="047D29E0"/>
    <w:rsid w:val="04978921"/>
    <w:rsid w:val="04D93C6C"/>
    <w:rsid w:val="0528B484"/>
    <w:rsid w:val="052C4978"/>
    <w:rsid w:val="05320460"/>
    <w:rsid w:val="053CF4A4"/>
    <w:rsid w:val="05573A0D"/>
    <w:rsid w:val="05778073"/>
    <w:rsid w:val="057A30F7"/>
    <w:rsid w:val="057D91ED"/>
    <w:rsid w:val="0581280E"/>
    <w:rsid w:val="0588E6B0"/>
    <w:rsid w:val="05BA2931"/>
    <w:rsid w:val="05C64FAD"/>
    <w:rsid w:val="05C9CCF7"/>
    <w:rsid w:val="0608768C"/>
    <w:rsid w:val="0618FA41"/>
    <w:rsid w:val="063CF28C"/>
    <w:rsid w:val="067A7EE4"/>
    <w:rsid w:val="06898EE0"/>
    <w:rsid w:val="06B8E6D4"/>
    <w:rsid w:val="06F9479D"/>
    <w:rsid w:val="077F59C4"/>
    <w:rsid w:val="078BAA6E"/>
    <w:rsid w:val="07A12CF1"/>
    <w:rsid w:val="07CE4CF8"/>
    <w:rsid w:val="07D9F14A"/>
    <w:rsid w:val="083BC1FF"/>
    <w:rsid w:val="0863EA3A"/>
    <w:rsid w:val="0889CAB9"/>
    <w:rsid w:val="08A3FA0E"/>
    <w:rsid w:val="08B37CF7"/>
    <w:rsid w:val="08B571F7"/>
    <w:rsid w:val="08BD8DA3"/>
    <w:rsid w:val="08ED8834"/>
    <w:rsid w:val="091E685F"/>
    <w:rsid w:val="0923D4F5"/>
    <w:rsid w:val="0936B667"/>
    <w:rsid w:val="094C94CC"/>
    <w:rsid w:val="095CA195"/>
    <w:rsid w:val="09775F50"/>
    <w:rsid w:val="09AEB22F"/>
    <w:rsid w:val="09AF7D3A"/>
    <w:rsid w:val="09B0A967"/>
    <w:rsid w:val="09B3E452"/>
    <w:rsid w:val="09BF9659"/>
    <w:rsid w:val="09E66D74"/>
    <w:rsid w:val="09EEBC1A"/>
    <w:rsid w:val="09FFBA9B"/>
    <w:rsid w:val="0A0F27C3"/>
    <w:rsid w:val="0A189381"/>
    <w:rsid w:val="0A3FCA6F"/>
    <w:rsid w:val="0A47F2BA"/>
    <w:rsid w:val="0A6B5A9F"/>
    <w:rsid w:val="0AAEEBCC"/>
    <w:rsid w:val="0AB2BC6A"/>
    <w:rsid w:val="0ABFA556"/>
    <w:rsid w:val="0B51BF33"/>
    <w:rsid w:val="0BB3E996"/>
    <w:rsid w:val="0BBF16CB"/>
    <w:rsid w:val="0BC72E33"/>
    <w:rsid w:val="0BE51A0A"/>
    <w:rsid w:val="0BFA241F"/>
    <w:rsid w:val="0C343679"/>
    <w:rsid w:val="0C514F52"/>
    <w:rsid w:val="0C63E48A"/>
    <w:rsid w:val="0C8F4DEF"/>
    <w:rsid w:val="0CAEDB5D"/>
    <w:rsid w:val="0CB2C792"/>
    <w:rsid w:val="0CC95AC0"/>
    <w:rsid w:val="0CF3A04E"/>
    <w:rsid w:val="0D07C0D0"/>
    <w:rsid w:val="0D0CF3F6"/>
    <w:rsid w:val="0D2EA53F"/>
    <w:rsid w:val="0D375B5D"/>
    <w:rsid w:val="0D480689"/>
    <w:rsid w:val="0D4D887B"/>
    <w:rsid w:val="0D5518BA"/>
    <w:rsid w:val="0D7C8170"/>
    <w:rsid w:val="0D86341D"/>
    <w:rsid w:val="0DC47B01"/>
    <w:rsid w:val="0DED1FB3"/>
    <w:rsid w:val="0E033883"/>
    <w:rsid w:val="0E0412A7"/>
    <w:rsid w:val="0E240C26"/>
    <w:rsid w:val="0E636D63"/>
    <w:rsid w:val="0EC6E54F"/>
    <w:rsid w:val="0EEC04A4"/>
    <w:rsid w:val="0F2AC9AD"/>
    <w:rsid w:val="0F466E12"/>
    <w:rsid w:val="0F4D6B30"/>
    <w:rsid w:val="0F825CEF"/>
    <w:rsid w:val="0FA45150"/>
    <w:rsid w:val="0FCDB878"/>
    <w:rsid w:val="0FD904E4"/>
    <w:rsid w:val="0FE4A204"/>
    <w:rsid w:val="1058B997"/>
    <w:rsid w:val="10613AB8"/>
    <w:rsid w:val="106EFC1F"/>
    <w:rsid w:val="108794D1"/>
    <w:rsid w:val="10ABB04B"/>
    <w:rsid w:val="10B6F979"/>
    <w:rsid w:val="10C679EB"/>
    <w:rsid w:val="10CB9957"/>
    <w:rsid w:val="10F62DF1"/>
    <w:rsid w:val="11035A0D"/>
    <w:rsid w:val="111E2D50"/>
    <w:rsid w:val="11394BA1"/>
    <w:rsid w:val="11982044"/>
    <w:rsid w:val="11989B7E"/>
    <w:rsid w:val="119BE50B"/>
    <w:rsid w:val="119F733E"/>
    <w:rsid w:val="11C4A00F"/>
    <w:rsid w:val="12151D43"/>
    <w:rsid w:val="1223A566"/>
    <w:rsid w:val="122BF77D"/>
    <w:rsid w:val="126684CD"/>
    <w:rsid w:val="1295AA3E"/>
    <w:rsid w:val="12D0974B"/>
    <w:rsid w:val="12DBF212"/>
    <w:rsid w:val="1306051E"/>
    <w:rsid w:val="134D54CA"/>
    <w:rsid w:val="13960101"/>
    <w:rsid w:val="139E79D8"/>
    <w:rsid w:val="13A5BBB7"/>
    <w:rsid w:val="13B1B09A"/>
    <w:rsid w:val="13BF3593"/>
    <w:rsid w:val="1418C033"/>
    <w:rsid w:val="142B6B0D"/>
    <w:rsid w:val="1456485E"/>
    <w:rsid w:val="146EB1F6"/>
    <w:rsid w:val="14E4A1D2"/>
    <w:rsid w:val="14E6E74E"/>
    <w:rsid w:val="14F743FA"/>
    <w:rsid w:val="1506A941"/>
    <w:rsid w:val="1531B996"/>
    <w:rsid w:val="153E4EF1"/>
    <w:rsid w:val="15415267"/>
    <w:rsid w:val="156AB9FF"/>
    <w:rsid w:val="158AC8C8"/>
    <w:rsid w:val="15B89F02"/>
    <w:rsid w:val="15E56A41"/>
    <w:rsid w:val="15FAC93D"/>
    <w:rsid w:val="160257FD"/>
    <w:rsid w:val="160F248C"/>
    <w:rsid w:val="161972E4"/>
    <w:rsid w:val="162E42AF"/>
    <w:rsid w:val="16329B41"/>
    <w:rsid w:val="169B8CFC"/>
    <w:rsid w:val="169BAAF9"/>
    <w:rsid w:val="16D068C0"/>
    <w:rsid w:val="16D5FDF4"/>
    <w:rsid w:val="16DC548B"/>
    <w:rsid w:val="16DFA2AB"/>
    <w:rsid w:val="17262818"/>
    <w:rsid w:val="17263AFD"/>
    <w:rsid w:val="1735B0BE"/>
    <w:rsid w:val="174BA5ED"/>
    <w:rsid w:val="17650F6A"/>
    <w:rsid w:val="178ED6FA"/>
    <w:rsid w:val="17A803CF"/>
    <w:rsid w:val="17B54345"/>
    <w:rsid w:val="17BF2464"/>
    <w:rsid w:val="1820E73A"/>
    <w:rsid w:val="1836EF40"/>
    <w:rsid w:val="1898951D"/>
    <w:rsid w:val="18BAAAF8"/>
    <w:rsid w:val="1939F8BF"/>
    <w:rsid w:val="1966BD24"/>
    <w:rsid w:val="196A3C03"/>
    <w:rsid w:val="199CF0EA"/>
    <w:rsid w:val="19CE554C"/>
    <w:rsid w:val="19ED485A"/>
    <w:rsid w:val="19EF756B"/>
    <w:rsid w:val="19F71045"/>
    <w:rsid w:val="1A5FFC61"/>
    <w:rsid w:val="1A78E432"/>
    <w:rsid w:val="1AB36BE5"/>
    <w:rsid w:val="1AC7967B"/>
    <w:rsid w:val="1AD5C920"/>
    <w:rsid w:val="1AE44A4D"/>
    <w:rsid w:val="1AF8442B"/>
    <w:rsid w:val="1AFD5AE9"/>
    <w:rsid w:val="1B060C64"/>
    <w:rsid w:val="1B06BB53"/>
    <w:rsid w:val="1B12A57F"/>
    <w:rsid w:val="1B25B76F"/>
    <w:rsid w:val="1B4D66E3"/>
    <w:rsid w:val="1B51D977"/>
    <w:rsid w:val="1B6B5321"/>
    <w:rsid w:val="1BBCC27F"/>
    <w:rsid w:val="1BF9A374"/>
    <w:rsid w:val="1C4401E3"/>
    <w:rsid w:val="1C5A5233"/>
    <w:rsid w:val="1C615FA1"/>
    <w:rsid w:val="1C72FC35"/>
    <w:rsid w:val="1C777991"/>
    <w:rsid w:val="1C7BCED0"/>
    <w:rsid w:val="1C94DC25"/>
    <w:rsid w:val="1CFE1425"/>
    <w:rsid w:val="1D074BD5"/>
    <w:rsid w:val="1D1E1821"/>
    <w:rsid w:val="1D551989"/>
    <w:rsid w:val="1D5A4B29"/>
    <w:rsid w:val="1D60EB78"/>
    <w:rsid w:val="1D6CA559"/>
    <w:rsid w:val="1DAC81C3"/>
    <w:rsid w:val="1DAF0483"/>
    <w:rsid w:val="1DB421B7"/>
    <w:rsid w:val="1DBA13DC"/>
    <w:rsid w:val="1DBCF0F0"/>
    <w:rsid w:val="1DCC755D"/>
    <w:rsid w:val="1DEB2167"/>
    <w:rsid w:val="1DFF678D"/>
    <w:rsid w:val="1E050057"/>
    <w:rsid w:val="1E0E65AB"/>
    <w:rsid w:val="1E1EB20C"/>
    <w:rsid w:val="1E2F5E8C"/>
    <w:rsid w:val="1E421D76"/>
    <w:rsid w:val="1E6124B6"/>
    <w:rsid w:val="1E8507A5"/>
    <w:rsid w:val="1E94AB14"/>
    <w:rsid w:val="1E977712"/>
    <w:rsid w:val="1EB76A7D"/>
    <w:rsid w:val="1EC318BB"/>
    <w:rsid w:val="1EEDE488"/>
    <w:rsid w:val="1EF93F4F"/>
    <w:rsid w:val="1F101B2A"/>
    <w:rsid w:val="1F658A67"/>
    <w:rsid w:val="1FB1DE33"/>
    <w:rsid w:val="1FB885D3"/>
    <w:rsid w:val="1FBF6B9F"/>
    <w:rsid w:val="1FDFD2C6"/>
    <w:rsid w:val="1FF2BFA8"/>
    <w:rsid w:val="203347E1"/>
    <w:rsid w:val="20453CEC"/>
    <w:rsid w:val="20632DC9"/>
    <w:rsid w:val="206469BE"/>
    <w:rsid w:val="2064AF65"/>
    <w:rsid w:val="2073268D"/>
    <w:rsid w:val="20950FB0"/>
    <w:rsid w:val="2098EADC"/>
    <w:rsid w:val="20AB6BE1"/>
    <w:rsid w:val="20AF29C5"/>
    <w:rsid w:val="20E9AAA7"/>
    <w:rsid w:val="20F4C653"/>
    <w:rsid w:val="20FB0D1E"/>
    <w:rsid w:val="21281A1B"/>
    <w:rsid w:val="213EAD7D"/>
    <w:rsid w:val="214998B9"/>
    <w:rsid w:val="216D2A15"/>
    <w:rsid w:val="21977B8D"/>
    <w:rsid w:val="21A3E689"/>
    <w:rsid w:val="21EBA30F"/>
    <w:rsid w:val="222B5A26"/>
    <w:rsid w:val="2233F189"/>
    <w:rsid w:val="223C49CF"/>
    <w:rsid w:val="224C699F"/>
    <w:rsid w:val="22618D6E"/>
    <w:rsid w:val="226593A5"/>
    <w:rsid w:val="226E26DD"/>
    <w:rsid w:val="227F4C04"/>
    <w:rsid w:val="22B06B5A"/>
    <w:rsid w:val="22DA7DDE"/>
    <w:rsid w:val="22DDC44C"/>
    <w:rsid w:val="22E6BB15"/>
    <w:rsid w:val="23094A9E"/>
    <w:rsid w:val="23111E49"/>
    <w:rsid w:val="2313DC46"/>
    <w:rsid w:val="23171617"/>
    <w:rsid w:val="231E7BBC"/>
    <w:rsid w:val="234F099B"/>
    <w:rsid w:val="23555061"/>
    <w:rsid w:val="237A51AF"/>
    <w:rsid w:val="239417DB"/>
    <w:rsid w:val="23B7DEA8"/>
    <w:rsid w:val="23C3E46E"/>
    <w:rsid w:val="23CCB072"/>
    <w:rsid w:val="23D67669"/>
    <w:rsid w:val="23FFA967"/>
    <w:rsid w:val="24068D5C"/>
    <w:rsid w:val="2419E998"/>
    <w:rsid w:val="2464E5BD"/>
    <w:rsid w:val="2491657B"/>
    <w:rsid w:val="24A51AFF"/>
    <w:rsid w:val="24C62FB6"/>
    <w:rsid w:val="24C7BB1A"/>
    <w:rsid w:val="24F9F980"/>
    <w:rsid w:val="25543823"/>
    <w:rsid w:val="256FF288"/>
    <w:rsid w:val="259CBE8E"/>
    <w:rsid w:val="25AB3113"/>
    <w:rsid w:val="25E8580A"/>
    <w:rsid w:val="261AFFA8"/>
    <w:rsid w:val="26223006"/>
    <w:rsid w:val="2631A424"/>
    <w:rsid w:val="264D2F5B"/>
    <w:rsid w:val="26659563"/>
    <w:rsid w:val="266D7E2F"/>
    <w:rsid w:val="266DEB0B"/>
    <w:rsid w:val="269C338C"/>
    <w:rsid w:val="26A98A7D"/>
    <w:rsid w:val="26B2BBC2"/>
    <w:rsid w:val="26B8E8B4"/>
    <w:rsid w:val="26E668D8"/>
    <w:rsid w:val="2701A2AA"/>
    <w:rsid w:val="2715C029"/>
    <w:rsid w:val="27270505"/>
    <w:rsid w:val="2734727B"/>
    <w:rsid w:val="2775636A"/>
    <w:rsid w:val="277C7A3F"/>
    <w:rsid w:val="277FC28F"/>
    <w:rsid w:val="2797C560"/>
    <w:rsid w:val="2799F133"/>
    <w:rsid w:val="27BA2C38"/>
    <w:rsid w:val="27C2C0DB"/>
    <w:rsid w:val="27E794B5"/>
    <w:rsid w:val="27FA303B"/>
    <w:rsid w:val="2808CCDC"/>
    <w:rsid w:val="281DCA12"/>
    <w:rsid w:val="288913D6"/>
    <w:rsid w:val="28923EF7"/>
    <w:rsid w:val="28C34F6E"/>
    <w:rsid w:val="28D8FB6F"/>
    <w:rsid w:val="28F2BF6D"/>
    <w:rsid w:val="29309705"/>
    <w:rsid w:val="29325D54"/>
    <w:rsid w:val="2935C194"/>
    <w:rsid w:val="2947B4C7"/>
    <w:rsid w:val="2950DD1E"/>
    <w:rsid w:val="298FF28E"/>
    <w:rsid w:val="29A21E57"/>
    <w:rsid w:val="29D06470"/>
    <w:rsid w:val="29D801F5"/>
    <w:rsid w:val="2A16028B"/>
    <w:rsid w:val="2A2AB71F"/>
    <w:rsid w:val="2A30972F"/>
    <w:rsid w:val="2A317182"/>
    <w:rsid w:val="2A335F28"/>
    <w:rsid w:val="2AB76351"/>
    <w:rsid w:val="2AC189B6"/>
    <w:rsid w:val="2AC8EA07"/>
    <w:rsid w:val="2AD86D12"/>
    <w:rsid w:val="2AF5D061"/>
    <w:rsid w:val="2AFE79BC"/>
    <w:rsid w:val="2B04D758"/>
    <w:rsid w:val="2B21DC01"/>
    <w:rsid w:val="2B481BB9"/>
    <w:rsid w:val="2B4E3CBA"/>
    <w:rsid w:val="2B5B12DE"/>
    <w:rsid w:val="2B6339FD"/>
    <w:rsid w:val="2BBC5588"/>
    <w:rsid w:val="2BBF90DA"/>
    <w:rsid w:val="2BEACAF6"/>
    <w:rsid w:val="2C074B4F"/>
    <w:rsid w:val="2C10373F"/>
    <w:rsid w:val="2C2BDFE6"/>
    <w:rsid w:val="2C2CC6F4"/>
    <w:rsid w:val="2C6D6256"/>
    <w:rsid w:val="2C8849E9"/>
    <w:rsid w:val="2C92A771"/>
    <w:rsid w:val="2C985C77"/>
    <w:rsid w:val="2C9ED832"/>
    <w:rsid w:val="2CAAF1A1"/>
    <w:rsid w:val="2CE0A9D6"/>
    <w:rsid w:val="2CFE2573"/>
    <w:rsid w:val="2D0C3782"/>
    <w:rsid w:val="2D2D5E56"/>
    <w:rsid w:val="2D2EFDA7"/>
    <w:rsid w:val="2D7D07BC"/>
    <w:rsid w:val="2D88BE33"/>
    <w:rsid w:val="2E0F4B6D"/>
    <w:rsid w:val="2E296DBC"/>
    <w:rsid w:val="2E4D76B6"/>
    <w:rsid w:val="2E68FC46"/>
    <w:rsid w:val="2E6F6340"/>
    <w:rsid w:val="2E980308"/>
    <w:rsid w:val="2F2DACD0"/>
    <w:rsid w:val="2F418102"/>
    <w:rsid w:val="2FC75B0D"/>
    <w:rsid w:val="2FCA1DFA"/>
    <w:rsid w:val="2FD2CFF4"/>
    <w:rsid w:val="2FD678F4"/>
    <w:rsid w:val="2FF14634"/>
    <w:rsid w:val="3012C989"/>
    <w:rsid w:val="30406C9B"/>
    <w:rsid w:val="306107B7"/>
    <w:rsid w:val="30796EE9"/>
    <w:rsid w:val="30A1E629"/>
    <w:rsid w:val="30A9C9BA"/>
    <w:rsid w:val="30C24E61"/>
    <w:rsid w:val="30D91C2B"/>
    <w:rsid w:val="3103AEE3"/>
    <w:rsid w:val="313288E3"/>
    <w:rsid w:val="3149B32C"/>
    <w:rsid w:val="315D72E3"/>
    <w:rsid w:val="316BDE96"/>
    <w:rsid w:val="3172261E"/>
    <w:rsid w:val="318D58CB"/>
    <w:rsid w:val="319C55C1"/>
    <w:rsid w:val="32250F7A"/>
    <w:rsid w:val="3230ECF6"/>
    <w:rsid w:val="3232BB2B"/>
    <w:rsid w:val="323BA914"/>
    <w:rsid w:val="3254D171"/>
    <w:rsid w:val="3255E4D3"/>
    <w:rsid w:val="3276CDA3"/>
    <w:rsid w:val="32AD45D4"/>
    <w:rsid w:val="32D26C00"/>
    <w:rsid w:val="32EEE78E"/>
    <w:rsid w:val="3302C906"/>
    <w:rsid w:val="330DF67F"/>
    <w:rsid w:val="3311AEAA"/>
    <w:rsid w:val="3312C3CE"/>
    <w:rsid w:val="33202A1E"/>
    <w:rsid w:val="333C6C6B"/>
    <w:rsid w:val="33486508"/>
    <w:rsid w:val="3359AC04"/>
    <w:rsid w:val="338F84FA"/>
    <w:rsid w:val="33922AD5"/>
    <w:rsid w:val="3394769B"/>
    <w:rsid w:val="339BCBAC"/>
    <w:rsid w:val="33E7E5F6"/>
    <w:rsid w:val="3417EC77"/>
    <w:rsid w:val="34438E68"/>
    <w:rsid w:val="3464D509"/>
    <w:rsid w:val="34760521"/>
    <w:rsid w:val="348716C5"/>
    <w:rsid w:val="34A9EA17"/>
    <w:rsid w:val="34B56C91"/>
    <w:rsid w:val="34C94226"/>
    <w:rsid w:val="35241750"/>
    <w:rsid w:val="352D0340"/>
    <w:rsid w:val="35B3BCD8"/>
    <w:rsid w:val="35B4ED1A"/>
    <w:rsid w:val="35B74C1F"/>
    <w:rsid w:val="35B873E4"/>
    <w:rsid w:val="35FB1C3F"/>
    <w:rsid w:val="3601884A"/>
    <w:rsid w:val="362C9978"/>
    <w:rsid w:val="3645BA78"/>
    <w:rsid w:val="3648BFC1"/>
    <w:rsid w:val="367493AD"/>
    <w:rsid w:val="368DF11E"/>
    <w:rsid w:val="36A99E9C"/>
    <w:rsid w:val="36AC4592"/>
    <w:rsid w:val="36E745C6"/>
    <w:rsid w:val="37045E19"/>
    <w:rsid w:val="37093A27"/>
    <w:rsid w:val="3770A221"/>
    <w:rsid w:val="3772946A"/>
    <w:rsid w:val="377BA8D8"/>
    <w:rsid w:val="3796D7E0"/>
    <w:rsid w:val="37E51FCD"/>
    <w:rsid w:val="37EE98F0"/>
    <w:rsid w:val="37FDB87F"/>
    <w:rsid w:val="38187AD6"/>
    <w:rsid w:val="3823FBEE"/>
    <w:rsid w:val="3898DD17"/>
    <w:rsid w:val="389D8747"/>
    <w:rsid w:val="38A02E7A"/>
    <w:rsid w:val="38A66D3C"/>
    <w:rsid w:val="38B9C49D"/>
    <w:rsid w:val="38D2DAED"/>
    <w:rsid w:val="38D48F16"/>
    <w:rsid w:val="38F746D4"/>
    <w:rsid w:val="391FAEED"/>
    <w:rsid w:val="39750C4D"/>
    <w:rsid w:val="3985852E"/>
    <w:rsid w:val="39A1B69A"/>
    <w:rsid w:val="3A15FD58"/>
    <w:rsid w:val="3A1E7DAE"/>
    <w:rsid w:val="3A2FEB56"/>
    <w:rsid w:val="3A47A412"/>
    <w:rsid w:val="3A4EA87F"/>
    <w:rsid w:val="3A872DFB"/>
    <w:rsid w:val="3AA7D77D"/>
    <w:rsid w:val="3AB4DCB6"/>
    <w:rsid w:val="3AC7F2EF"/>
    <w:rsid w:val="3ACEB073"/>
    <w:rsid w:val="3B022CF7"/>
    <w:rsid w:val="3B18ED76"/>
    <w:rsid w:val="3B1CC08F"/>
    <w:rsid w:val="3B3D86FB"/>
    <w:rsid w:val="3B799E11"/>
    <w:rsid w:val="3B7CEB9A"/>
    <w:rsid w:val="3B819BFD"/>
    <w:rsid w:val="3B865F19"/>
    <w:rsid w:val="3BA065B8"/>
    <w:rsid w:val="3BD3DF46"/>
    <w:rsid w:val="3C3FBC73"/>
    <w:rsid w:val="3C48E2E2"/>
    <w:rsid w:val="3C5880DC"/>
    <w:rsid w:val="3C6E3589"/>
    <w:rsid w:val="3C714407"/>
    <w:rsid w:val="3C807FD5"/>
    <w:rsid w:val="3C8C02DE"/>
    <w:rsid w:val="3C91D327"/>
    <w:rsid w:val="3C974497"/>
    <w:rsid w:val="3CB80145"/>
    <w:rsid w:val="3CD129A2"/>
    <w:rsid w:val="3CE4DA41"/>
    <w:rsid w:val="3CF267AB"/>
    <w:rsid w:val="3D00B3EE"/>
    <w:rsid w:val="3D447980"/>
    <w:rsid w:val="3D5D1A6F"/>
    <w:rsid w:val="3D978418"/>
    <w:rsid w:val="3DABA18C"/>
    <w:rsid w:val="3DB3A0D2"/>
    <w:rsid w:val="3DC34812"/>
    <w:rsid w:val="3DC3E18D"/>
    <w:rsid w:val="3DCACE56"/>
    <w:rsid w:val="3DD744A7"/>
    <w:rsid w:val="3E4A7369"/>
    <w:rsid w:val="3E7C0687"/>
    <w:rsid w:val="3E848B66"/>
    <w:rsid w:val="3EB4CC90"/>
    <w:rsid w:val="3EF2E57E"/>
    <w:rsid w:val="3EF8EAD0"/>
    <w:rsid w:val="3F0F6FFE"/>
    <w:rsid w:val="3F319239"/>
    <w:rsid w:val="3F4A3684"/>
    <w:rsid w:val="3FECA872"/>
    <w:rsid w:val="40019B6B"/>
    <w:rsid w:val="401BAB07"/>
    <w:rsid w:val="4064061D"/>
    <w:rsid w:val="4094BB31"/>
    <w:rsid w:val="409A860D"/>
    <w:rsid w:val="40A2B3F9"/>
    <w:rsid w:val="40A75069"/>
    <w:rsid w:val="40C73754"/>
    <w:rsid w:val="40E4D001"/>
    <w:rsid w:val="40E8383F"/>
    <w:rsid w:val="40F0662D"/>
    <w:rsid w:val="40F2CA53"/>
    <w:rsid w:val="4116A2A0"/>
    <w:rsid w:val="4120B3F4"/>
    <w:rsid w:val="4187A92A"/>
    <w:rsid w:val="41AB3FDF"/>
    <w:rsid w:val="41E756C1"/>
    <w:rsid w:val="42523FA3"/>
    <w:rsid w:val="425DC0DE"/>
    <w:rsid w:val="427B5842"/>
    <w:rsid w:val="427D726B"/>
    <w:rsid w:val="42AE3ED8"/>
    <w:rsid w:val="42D935FA"/>
    <w:rsid w:val="42ED2D50"/>
    <w:rsid w:val="4325AF4B"/>
    <w:rsid w:val="4364ECF4"/>
    <w:rsid w:val="43884F3A"/>
    <w:rsid w:val="439B024A"/>
    <w:rsid w:val="43CC5BF3"/>
    <w:rsid w:val="43D6933A"/>
    <w:rsid w:val="43ED9D3F"/>
    <w:rsid w:val="441DA7A7"/>
    <w:rsid w:val="445A210B"/>
    <w:rsid w:val="44BD7BB7"/>
    <w:rsid w:val="44CB905B"/>
    <w:rsid w:val="44F0186D"/>
    <w:rsid w:val="44F1DC53"/>
    <w:rsid w:val="45235E04"/>
    <w:rsid w:val="45318DDF"/>
    <w:rsid w:val="45448F64"/>
    <w:rsid w:val="4570299A"/>
    <w:rsid w:val="458CDDCA"/>
    <w:rsid w:val="45915B26"/>
    <w:rsid w:val="45A786E7"/>
    <w:rsid w:val="45F5BB37"/>
    <w:rsid w:val="460318D9"/>
    <w:rsid w:val="461F0AC9"/>
    <w:rsid w:val="4624CE12"/>
    <w:rsid w:val="46640836"/>
    <w:rsid w:val="466760BC"/>
    <w:rsid w:val="4667E8CE"/>
    <w:rsid w:val="4669E756"/>
    <w:rsid w:val="4676CC0F"/>
    <w:rsid w:val="46852CB4"/>
    <w:rsid w:val="46893DE6"/>
    <w:rsid w:val="46977700"/>
    <w:rsid w:val="46A3E252"/>
    <w:rsid w:val="46BD24C0"/>
    <w:rsid w:val="46E26920"/>
    <w:rsid w:val="470DAE3D"/>
    <w:rsid w:val="472F1ABF"/>
    <w:rsid w:val="4752A67E"/>
    <w:rsid w:val="47554869"/>
    <w:rsid w:val="475717E4"/>
    <w:rsid w:val="478730FC"/>
    <w:rsid w:val="479B3383"/>
    <w:rsid w:val="47C09E73"/>
    <w:rsid w:val="47E4A9AE"/>
    <w:rsid w:val="4846A5F8"/>
    <w:rsid w:val="488EAEA2"/>
    <w:rsid w:val="48B0ADDE"/>
    <w:rsid w:val="491307A4"/>
    <w:rsid w:val="49155282"/>
    <w:rsid w:val="4921DB81"/>
    <w:rsid w:val="494D0583"/>
    <w:rsid w:val="494DAC9D"/>
    <w:rsid w:val="497BEF0F"/>
    <w:rsid w:val="497DB618"/>
    <w:rsid w:val="4990ECDA"/>
    <w:rsid w:val="4996844D"/>
    <w:rsid w:val="49A3CDEF"/>
    <w:rsid w:val="49C54D76"/>
    <w:rsid w:val="4A0B9633"/>
    <w:rsid w:val="4A0C3B3F"/>
    <w:rsid w:val="4A5CDEC3"/>
    <w:rsid w:val="4AF7937D"/>
    <w:rsid w:val="4B24CF37"/>
    <w:rsid w:val="4B33C9D7"/>
    <w:rsid w:val="4B4FE9EA"/>
    <w:rsid w:val="4B572F64"/>
    <w:rsid w:val="4B5A5C06"/>
    <w:rsid w:val="4B611DD7"/>
    <w:rsid w:val="4B6E3FF1"/>
    <w:rsid w:val="4B89EB29"/>
    <w:rsid w:val="4BADA9A0"/>
    <w:rsid w:val="4BADF28A"/>
    <w:rsid w:val="4C3224AC"/>
    <w:rsid w:val="4C410FAC"/>
    <w:rsid w:val="4C6790F6"/>
    <w:rsid w:val="4C8AC451"/>
    <w:rsid w:val="4CC3133B"/>
    <w:rsid w:val="4CFCEE38"/>
    <w:rsid w:val="4D01B1B5"/>
    <w:rsid w:val="4D217FB0"/>
    <w:rsid w:val="4D390AD8"/>
    <w:rsid w:val="4D59EAC0"/>
    <w:rsid w:val="4D9DDDDB"/>
    <w:rsid w:val="4D9EE422"/>
    <w:rsid w:val="4DC70CAD"/>
    <w:rsid w:val="4DD4A02A"/>
    <w:rsid w:val="4DDBB1BC"/>
    <w:rsid w:val="4DDCE00D"/>
    <w:rsid w:val="4DDFA7A2"/>
    <w:rsid w:val="4DFDF4F5"/>
    <w:rsid w:val="4E0E2ABE"/>
    <w:rsid w:val="4E378AB8"/>
    <w:rsid w:val="4E3C3016"/>
    <w:rsid w:val="4E5DDF44"/>
    <w:rsid w:val="4E807915"/>
    <w:rsid w:val="4EB761C6"/>
    <w:rsid w:val="4F080D8A"/>
    <w:rsid w:val="4F2D9DB0"/>
    <w:rsid w:val="4F33E4DA"/>
    <w:rsid w:val="4F49D88A"/>
    <w:rsid w:val="4F73FA43"/>
    <w:rsid w:val="4F9EE532"/>
    <w:rsid w:val="4FB0245A"/>
    <w:rsid w:val="4FB703FE"/>
    <w:rsid w:val="4FC46BA6"/>
    <w:rsid w:val="4FCD1D77"/>
    <w:rsid w:val="4FDA2CDB"/>
    <w:rsid w:val="4FF9AFA5"/>
    <w:rsid w:val="50066D20"/>
    <w:rsid w:val="500A6453"/>
    <w:rsid w:val="505F89DA"/>
    <w:rsid w:val="5077AB61"/>
    <w:rsid w:val="5084FE4A"/>
    <w:rsid w:val="50DC1D60"/>
    <w:rsid w:val="50E32A48"/>
    <w:rsid w:val="514776BB"/>
    <w:rsid w:val="515EA32D"/>
    <w:rsid w:val="516673AE"/>
    <w:rsid w:val="51675307"/>
    <w:rsid w:val="5175FEF1"/>
    <w:rsid w:val="51954404"/>
    <w:rsid w:val="51D0D8F5"/>
    <w:rsid w:val="51D11E11"/>
    <w:rsid w:val="5247B5A3"/>
    <w:rsid w:val="5255136C"/>
    <w:rsid w:val="526B859C"/>
    <w:rsid w:val="528186E3"/>
    <w:rsid w:val="52820F1D"/>
    <w:rsid w:val="52F1D2F6"/>
    <w:rsid w:val="52FA738E"/>
    <w:rsid w:val="5333DF2A"/>
    <w:rsid w:val="533692F8"/>
    <w:rsid w:val="5337AFC8"/>
    <w:rsid w:val="5345D493"/>
    <w:rsid w:val="537FF967"/>
    <w:rsid w:val="538BBE03"/>
    <w:rsid w:val="53B21320"/>
    <w:rsid w:val="53CD386F"/>
    <w:rsid w:val="53EE08D6"/>
    <w:rsid w:val="53F493A8"/>
    <w:rsid w:val="5414FBE0"/>
    <w:rsid w:val="54B55DAF"/>
    <w:rsid w:val="54C2DF7C"/>
    <w:rsid w:val="54E1247A"/>
    <w:rsid w:val="5501D0AD"/>
    <w:rsid w:val="55225149"/>
    <w:rsid w:val="5540B793"/>
    <w:rsid w:val="555B6DC8"/>
    <w:rsid w:val="556FF7B2"/>
    <w:rsid w:val="5588C704"/>
    <w:rsid w:val="55A3265E"/>
    <w:rsid w:val="55B0CC41"/>
    <w:rsid w:val="55C9CCC4"/>
    <w:rsid w:val="55D78958"/>
    <w:rsid w:val="55DA90A7"/>
    <w:rsid w:val="56044C15"/>
    <w:rsid w:val="5611DB3F"/>
    <w:rsid w:val="563425ED"/>
    <w:rsid w:val="563C663F"/>
    <w:rsid w:val="56821986"/>
    <w:rsid w:val="56A384D8"/>
    <w:rsid w:val="56A8FF84"/>
    <w:rsid w:val="56CAE2D2"/>
    <w:rsid w:val="56D01BA4"/>
    <w:rsid w:val="56D2F9E1"/>
    <w:rsid w:val="5708E5A8"/>
    <w:rsid w:val="5723A5A5"/>
    <w:rsid w:val="573D7A4E"/>
    <w:rsid w:val="57726CAB"/>
    <w:rsid w:val="577D13F3"/>
    <w:rsid w:val="57B58A86"/>
    <w:rsid w:val="57B8F9D4"/>
    <w:rsid w:val="57CDE4B1"/>
    <w:rsid w:val="580C9422"/>
    <w:rsid w:val="5829363F"/>
    <w:rsid w:val="585DF842"/>
    <w:rsid w:val="5878F9A5"/>
    <w:rsid w:val="58C2FD8A"/>
    <w:rsid w:val="58C6083D"/>
    <w:rsid w:val="58D7322C"/>
    <w:rsid w:val="58E7A90E"/>
    <w:rsid w:val="58F3EF7D"/>
    <w:rsid w:val="59133676"/>
    <w:rsid w:val="594B6D49"/>
    <w:rsid w:val="594DB4FE"/>
    <w:rsid w:val="5967E6C4"/>
    <w:rsid w:val="597D63F3"/>
    <w:rsid w:val="599AB1DB"/>
    <w:rsid w:val="59B4959D"/>
    <w:rsid w:val="5A3BD328"/>
    <w:rsid w:val="5A694DBE"/>
    <w:rsid w:val="5A8FBFDE"/>
    <w:rsid w:val="5A900349"/>
    <w:rsid w:val="5AD05D02"/>
    <w:rsid w:val="5AEC5D16"/>
    <w:rsid w:val="5B1A9420"/>
    <w:rsid w:val="5B25C8B2"/>
    <w:rsid w:val="5B2C5BD7"/>
    <w:rsid w:val="5B494D72"/>
    <w:rsid w:val="5B4D9D23"/>
    <w:rsid w:val="5B66C580"/>
    <w:rsid w:val="5C1F49D0"/>
    <w:rsid w:val="5C4037C3"/>
    <w:rsid w:val="5C4C563D"/>
    <w:rsid w:val="5C55828A"/>
    <w:rsid w:val="5C61E832"/>
    <w:rsid w:val="5C76254A"/>
    <w:rsid w:val="5C823B04"/>
    <w:rsid w:val="5C830E0B"/>
    <w:rsid w:val="5C9F6623"/>
    <w:rsid w:val="5CD832AD"/>
    <w:rsid w:val="5D0F736D"/>
    <w:rsid w:val="5D2FFE5E"/>
    <w:rsid w:val="5D6318BD"/>
    <w:rsid w:val="5D792D73"/>
    <w:rsid w:val="5D7C411A"/>
    <w:rsid w:val="5D87781E"/>
    <w:rsid w:val="5D879DBB"/>
    <w:rsid w:val="5DAB0D68"/>
    <w:rsid w:val="5DAE3843"/>
    <w:rsid w:val="5DAE4155"/>
    <w:rsid w:val="5DC3A875"/>
    <w:rsid w:val="5DC4DE17"/>
    <w:rsid w:val="5DCDAFF5"/>
    <w:rsid w:val="5DE564DF"/>
    <w:rsid w:val="5E2ABDBD"/>
    <w:rsid w:val="5E6E22FE"/>
    <w:rsid w:val="5E732A86"/>
    <w:rsid w:val="5E874B5B"/>
    <w:rsid w:val="5E8E98C2"/>
    <w:rsid w:val="5EA86C7F"/>
    <w:rsid w:val="5EAA3D23"/>
    <w:rsid w:val="5EB41169"/>
    <w:rsid w:val="5ED4BF27"/>
    <w:rsid w:val="5F0D104E"/>
    <w:rsid w:val="5F14FDD4"/>
    <w:rsid w:val="5F2993EE"/>
    <w:rsid w:val="5F5F9C0D"/>
    <w:rsid w:val="5F79CCDA"/>
    <w:rsid w:val="5F8DEFC0"/>
    <w:rsid w:val="5FBAA41C"/>
    <w:rsid w:val="5FE98AE9"/>
    <w:rsid w:val="6010ADC2"/>
    <w:rsid w:val="6016B22B"/>
    <w:rsid w:val="6055E230"/>
    <w:rsid w:val="6056FBC1"/>
    <w:rsid w:val="60766B2E"/>
    <w:rsid w:val="609A5DC7"/>
    <w:rsid w:val="60ABA3A6"/>
    <w:rsid w:val="60B882D4"/>
    <w:rsid w:val="60D03F57"/>
    <w:rsid w:val="60E5D905"/>
    <w:rsid w:val="60F7BBE3"/>
    <w:rsid w:val="61076DE8"/>
    <w:rsid w:val="6129C021"/>
    <w:rsid w:val="6156747D"/>
    <w:rsid w:val="6162C6FD"/>
    <w:rsid w:val="6195C5A6"/>
    <w:rsid w:val="619CF7BC"/>
    <w:rsid w:val="61ECE05B"/>
    <w:rsid w:val="6258CD46"/>
    <w:rsid w:val="62628B43"/>
    <w:rsid w:val="62744252"/>
    <w:rsid w:val="627BB3A0"/>
    <w:rsid w:val="6298B7CA"/>
    <w:rsid w:val="629A824C"/>
    <w:rsid w:val="629AD1C3"/>
    <w:rsid w:val="630EC90A"/>
    <w:rsid w:val="631FD8EA"/>
    <w:rsid w:val="634A7F4D"/>
    <w:rsid w:val="6355E070"/>
    <w:rsid w:val="635ABC7E"/>
    <w:rsid w:val="638F7012"/>
    <w:rsid w:val="639760F1"/>
    <w:rsid w:val="644691EB"/>
    <w:rsid w:val="648476F8"/>
    <w:rsid w:val="64D9C0EA"/>
    <w:rsid w:val="64F47F69"/>
    <w:rsid w:val="650E4A1D"/>
    <w:rsid w:val="65204363"/>
    <w:rsid w:val="654FB9F2"/>
    <w:rsid w:val="65812C0A"/>
    <w:rsid w:val="659E5C5E"/>
    <w:rsid w:val="65A44F93"/>
    <w:rsid w:val="65A6E44D"/>
    <w:rsid w:val="65C112CD"/>
    <w:rsid w:val="65CCF17C"/>
    <w:rsid w:val="66014782"/>
    <w:rsid w:val="663EAD48"/>
    <w:rsid w:val="667934E3"/>
    <w:rsid w:val="66C30A9D"/>
    <w:rsid w:val="66C710D4"/>
    <w:rsid w:val="66D1CC5C"/>
    <w:rsid w:val="66ED1CEF"/>
    <w:rsid w:val="67200FB9"/>
    <w:rsid w:val="6759731B"/>
    <w:rsid w:val="676AADF2"/>
    <w:rsid w:val="67CB0D79"/>
    <w:rsid w:val="67F81699"/>
    <w:rsid w:val="6818277D"/>
    <w:rsid w:val="6822D2DA"/>
    <w:rsid w:val="68295193"/>
    <w:rsid w:val="682E2DA1"/>
    <w:rsid w:val="686B24B4"/>
    <w:rsid w:val="68BBE01A"/>
    <w:rsid w:val="68E9A56B"/>
    <w:rsid w:val="68EF9EB3"/>
    <w:rsid w:val="68F2E02E"/>
    <w:rsid w:val="6901EFD2"/>
    <w:rsid w:val="6909839C"/>
    <w:rsid w:val="692B98B5"/>
    <w:rsid w:val="698801F9"/>
    <w:rsid w:val="69985486"/>
    <w:rsid w:val="69A9E5FC"/>
    <w:rsid w:val="69BBEFD5"/>
    <w:rsid w:val="69E118E9"/>
    <w:rsid w:val="69E4989C"/>
    <w:rsid w:val="6A4DCBB0"/>
    <w:rsid w:val="6A57B07B"/>
    <w:rsid w:val="6A7B6E1D"/>
    <w:rsid w:val="6A7CF874"/>
    <w:rsid w:val="6A86A78D"/>
    <w:rsid w:val="6A9F757E"/>
    <w:rsid w:val="6AB9C166"/>
    <w:rsid w:val="6ACC5FFD"/>
    <w:rsid w:val="6AE9EACF"/>
    <w:rsid w:val="6AF4C7A2"/>
    <w:rsid w:val="6AF63069"/>
    <w:rsid w:val="6B262A0B"/>
    <w:rsid w:val="6B54938C"/>
    <w:rsid w:val="6B563578"/>
    <w:rsid w:val="6B5A739C"/>
    <w:rsid w:val="6B60F255"/>
    <w:rsid w:val="6B73322D"/>
    <w:rsid w:val="6B86AD02"/>
    <w:rsid w:val="6B997BA9"/>
    <w:rsid w:val="6BB5D909"/>
    <w:rsid w:val="6BBA76CC"/>
    <w:rsid w:val="6BFCACDD"/>
    <w:rsid w:val="6C0406CB"/>
    <w:rsid w:val="6C2917D4"/>
    <w:rsid w:val="6C3387E0"/>
    <w:rsid w:val="6C6D2D5E"/>
    <w:rsid w:val="6C6D2F07"/>
    <w:rsid w:val="6C952061"/>
    <w:rsid w:val="6CCA7B8C"/>
    <w:rsid w:val="6CE96A9C"/>
    <w:rsid w:val="6D2087F2"/>
    <w:rsid w:val="6D8BC315"/>
    <w:rsid w:val="6D8F513D"/>
    <w:rsid w:val="6DEF1ACC"/>
    <w:rsid w:val="6DFB1D1B"/>
    <w:rsid w:val="6E17BCD0"/>
    <w:rsid w:val="6E6AA839"/>
    <w:rsid w:val="6E9B61AF"/>
    <w:rsid w:val="6EC11B94"/>
    <w:rsid w:val="6ED202F5"/>
    <w:rsid w:val="6EEE86C4"/>
    <w:rsid w:val="6F083B86"/>
    <w:rsid w:val="6F11672B"/>
    <w:rsid w:val="6F11E481"/>
    <w:rsid w:val="6F2B219E"/>
    <w:rsid w:val="6F5A94FA"/>
    <w:rsid w:val="6F5B7949"/>
    <w:rsid w:val="6F6D07D4"/>
    <w:rsid w:val="6FB03F4D"/>
    <w:rsid w:val="6FD05048"/>
    <w:rsid w:val="70393F86"/>
    <w:rsid w:val="70406C60"/>
    <w:rsid w:val="706F29FE"/>
    <w:rsid w:val="707FE80E"/>
    <w:rsid w:val="70865922"/>
    <w:rsid w:val="70BD7695"/>
    <w:rsid w:val="70C6F1FF"/>
    <w:rsid w:val="70F7544D"/>
    <w:rsid w:val="715B5E06"/>
    <w:rsid w:val="7163C5C4"/>
    <w:rsid w:val="71689184"/>
    <w:rsid w:val="71710F52"/>
    <w:rsid w:val="719109F9"/>
    <w:rsid w:val="71998A4F"/>
    <w:rsid w:val="71A4A03C"/>
    <w:rsid w:val="71B2C76C"/>
    <w:rsid w:val="71B58A63"/>
    <w:rsid w:val="71BDA1D6"/>
    <w:rsid w:val="71E87A43"/>
    <w:rsid w:val="7209C37B"/>
    <w:rsid w:val="7285A537"/>
    <w:rsid w:val="7297CD30"/>
    <w:rsid w:val="72AC9CA4"/>
    <w:rsid w:val="72BB0D99"/>
    <w:rsid w:val="72D248DF"/>
    <w:rsid w:val="72E775F9"/>
    <w:rsid w:val="72F166BE"/>
    <w:rsid w:val="72F82E4F"/>
    <w:rsid w:val="730CFF40"/>
    <w:rsid w:val="7327CBE3"/>
    <w:rsid w:val="73591A9F"/>
    <w:rsid w:val="735A2D79"/>
    <w:rsid w:val="73665FD4"/>
    <w:rsid w:val="73671E9B"/>
    <w:rsid w:val="736898EF"/>
    <w:rsid w:val="7370C07B"/>
    <w:rsid w:val="7370E048"/>
    <w:rsid w:val="7376C058"/>
    <w:rsid w:val="73844AA4"/>
    <w:rsid w:val="738A0104"/>
    <w:rsid w:val="73F0ECEB"/>
    <w:rsid w:val="7449B692"/>
    <w:rsid w:val="746F6E6D"/>
    <w:rsid w:val="747A60E0"/>
    <w:rsid w:val="7498284F"/>
    <w:rsid w:val="74B9AB69"/>
    <w:rsid w:val="7539DB5E"/>
    <w:rsid w:val="756532BD"/>
    <w:rsid w:val="758E4FAB"/>
    <w:rsid w:val="759A6322"/>
    <w:rsid w:val="75DB5158"/>
    <w:rsid w:val="75E26F31"/>
    <w:rsid w:val="75ED2B4F"/>
    <w:rsid w:val="76014F13"/>
    <w:rsid w:val="760653AC"/>
    <w:rsid w:val="760693C4"/>
    <w:rsid w:val="76208E09"/>
    <w:rsid w:val="76B852C8"/>
    <w:rsid w:val="76BA2DB2"/>
    <w:rsid w:val="7709F7BC"/>
    <w:rsid w:val="771E9495"/>
    <w:rsid w:val="772A200C"/>
    <w:rsid w:val="77363383"/>
    <w:rsid w:val="773EE7DD"/>
    <w:rsid w:val="779B6C6F"/>
    <w:rsid w:val="77AA010A"/>
    <w:rsid w:val="7831091E"/>
    <w:rsid w:val="783FE323"/>
    <w:rsid w:val="78680979"/>
    <w:rsid w:val="78C5F06D"/>
    <w:rsid w:val="78CC6990"/>
    <w:rsid w:val="78D6C3A6"/>
    <w:rsid w:val="78D76AAA"/>
    <w:rsid w:val="78E9972C"/>
    <w:rsid w:val="79325720"/>
    <w:rsid w:val="7949B3BE"/>
    <w:rsid w:val="795E1903"/>
    <w:rsid w:val="79628310"/>
    <w:rsid w:val="79C0C3DD"/>
    <w:rsid w:val="79F73CB3"/>
    <w:rsid w:val="7A08E254"/>
    <w:rsid w:val="7A2B444A"/>
    <w:rsid w:val="7A33DEA8"/>
    <w:rsid w:val="7A36BCE5"/>
    <w:rsid w:val="7A43AE07"/>
    <w:rsid w:val="7A576EDF"/>
    <w:rsid w:val="7A592DEB"/>
    <w:rsid w:val="7AAA02D8"/>
    <w:rsid w:val="7AAA3C0E"/>
    <w:rsid w:val="7AB7AE89"/>
    <w:rsid w:val="7AD0085A"/>
    <w:rsid w:val="7B0E9236"/>
    <w:rsid w:val="7B30E80F"/>
    <w:rsid w:val="7B5B5A91"/>
    <w:rsid w:val="7B79E4B7"/>
    <w:rsid w:val="7C133C99"/>
    <w:rsid w:val="7C29CB41"/>
    <w:rsid w:val="7C349862"/>
    <w:rsid w:val="7C469CFC"/>
    <w:rsid w:val="7C46A244"/>
    <w:rsid w:val="7C76F97A"/>
    <w:rsid w:val="7D0F6388"/>
    <w:rsid w:val="7D218F51"/>
    <w:rsid w:val="7D2860A8"/>
    <w:rsid w:val="7D40E7C4"/>
    <w:rsid w:val="7D5CB091"/>
    <w:rsid w:val="7D614766"/>
    <w:rsid w:val="7D8B6D5E"/>
    <w:rsid w:val="7D92F542"/>
    <w:rsid w:val="7DC1D068"/>
    <w:rsid w:val="7DCAF62F"/>
    <w:rsid w:val="7DDFEF2A"/>
    <w:rsid w:val="7DF83D34"/>
    <w:rsid w:val="7E3FF50F"/>
    <w:rsid w:val="7E4632F8"/>
    <w:rsid w:val="7E5C87A5"/>
    <w:rsid w:val="7E65E0F9"/>
    <w:rsid w:val="7EC1851A"/>
    <w:rsid w:val="7EC2092F"/>
    <w:rsid w:val="7ED5C5CD"/>
    <w:rsid w:val="7F18A935"/>
    <w:rsid w:val="7F331E38"/>
    <w:rsid w:val="7F3C2629"/>
    <w:rsid w:val="7F71F74F"/>
    <w:rsid w:val="7F8E2D85"/>
    <w:rsid w:val="7FA489B6"/>
    <w:rsid w:val="7FB04A22"/>
    <w:rsid w:val="7FC59925"/>
    <w:rsid w:val="7FC91974"/>
    <w:rsid w:val="7FCD0D0A"/>
    <w:rsid w:val="7FE20359"/>
    <w:rsid w:val="7FF5C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31BA524C"/>
  <w15:chartTrackingRefBased/>
  <w15:docId w15:val="{933CF82F-8D48-434F-86FB-A3902C08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" w:unhideWhenUsed="1"/>
    <w:lsdException w:name="footer" w:semiHidden="1" w:uiPriority="1" w:unhideWhenUsed="1"/>
    <w:lsdException w:name="index heading" w:semiHidden="1" w:unhideWhenUsed="1"/>
    <w:lsdException w:name="caption" w:uiPriority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569"/>
    <w:pPr>
      <w:spacing w:line="360" w:lineRule="auto"/>
    </w:pPr>
    <w:rPr>
      <w:rFonts w:ascii="Arial" w:hAnsi="Arial"/>
      <w:sz w:val="24"/>
      <w:szCs w:val="24"/>
      <w:lang w:eastAsia="zh-CN"/>
    </w:rPr>
  </w:style>
  <w:style w:type="paragraph" w:styleId="Nagwek1">
    <w:name w:val="heading 1"/>
    <w:aliases w:val="Nagłówek 1 dostępny"/>
    <w:basedOn w:val="Normalny"/>
    <w:next w:val="Normalny"/>
    <w:link w:val="Nagwek1Znak"/>
    <w:autoRedefine/>
    <w:uiPriority w:val="9"/>
    <w:qFormat/>
    <w:rsid w:val="00FF6569"/>
    <w:pPr>
      <w:keepNext/>
      <w:numPr>
        <w:numId w:val="21"/>
      </w:numPr>
      <w:spacing w:before="240" w:after="240"/>
      <w:outlineLvl w:val="0"/>
    </w:pPr>
    <w:rPr>
      <w:rFonts w:eastAsiaTheme="majorEastAsia" w:cstheme="majorBidi"/>
      <w:color w:val="2F5496" w:themeColor="accent1" w:themeShade="BF"/>
      <w:szCs w:val="32"/>
    </w:rPr>
  </w:style>
  <w:style w:type="paragraph" w:styleId="Nagwek2">
    <w:name w:val="heading 2"/>
    <w:aliases w:val="Nagłówek 2 dostępny"/>
    <w:basedOn w:val="Normalny"/>
    <w:next w:val="Normalny"/>
    <w:link w:val="Nagwek2Znak"/>
    <w:uiPriority w:val="9"/>
    <w:unhideWhenUsed/>
    <w:qFormat/>
    <w:rsid w:val="00D159D7"/>
    <w:pPr>
      <w:keepNext/>
      <w:spacing w:before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1D551989"/>
    <w:pPr>
      <w:keepNext/>
      <w:spacing w:before="40"/>
      <w:outlineLvl w:val="2"/>
    </w:pPr>
    <w:rPr>
      <w:rFonts w:asciiTheme="majorHAnsi" w:eastAsiaTheme="majorEastAsia" w:hAnsiTheme="majorHAnsi" w:cstheme="majorBidi"/>
      <w:color w:val="1F3763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1D551989"/>
    <w:pPr>
      <w:keepNext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1D551989"/>
    <w:pPr>
      <w:keepNext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1D551989"/>
    <w:pPr>
      <w:keepNext/>
      <w:spacing w:before="4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1D551989"/>
    <w:pPr>
      <w:keepNext/>
      <w:spacing w:before="4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1D551989"/>
    <w:pPr>
      <w:keepNext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1D551989"/>
    <w:pPr>
      <w:keepNext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83A75"/>
    <w:rPr>
      <w:rFonts w:ascii="Symbol" w:hAnsi="Symbol" w:cs="Symbol"/>
      <w:bCs/>
      <w:i/>
      <w:sz w:val="22"/>
      <w:szCs w:val="24"/>
      <w:lang w:eastAsia="zh-CN"/>
    </w:rPr>
  </w:style>
  <w:style w:type="character" w:customStyle="1" w:styleId="WW8Num1ztrue">
    <w:name w:val="WW8Num1ztrue"/>
    <w:rsid w:val="00083A75"/>
  </w:style>
  <w:style w:type="character" w:customStyle="1" w:styleId="WW8Num1ztrue7">
    <w:name w:val="WW8Num1ztrue7"/>
    <w:rsid w:val="00083A75"/>
  </w:style>
  <w:style w:type="character" w:customStyle="1" w:styleId="WW8Num1ztrue6">
    <w:name w:val="WW8Num1ztrue6"/>
    <w:rsid w:val="00083A75"/>
  </w:style>
  <w:style w:type="character" w:customStyle="1" w:styleId="WW8Num1ztrue5">
    <w:name w:val="WW8Num1ztrue5"/>
    <w:rsid w:val="00083A75"/>
  </w:style>
  <w:style w:type="character" w:customStyle="1" w:styleId="WW8Num1ztrue4">
    <w:name w:val="WW8Num1ztrue4"/>
    <w:rsid w:val="00083A75"/>
  </w:style>
  <w:style w:type="character" w:customStyle="1" w:styleId="WW8Num1ztrue3">
    <w:name w:val="WW8Num1ztrue3"/>
    <w:rsid w:val="00083A75"/>
  </w:style>
  <w:style w:type="character" w:customStyle="1" w:styleId="WW8Num1ztrue2">
    <w:name w:val="WW8Num1ztrue2"/>
    <w:rsid w:val="00083A75"/>
  </w:style>
  <w:style w:type="character" w:customStyle="1" w:styleId="WW8Num1ztrue1">
    <w:name w:val="WW8Num1ztrue1"/>
    <w:rsid w:val="00083A75"/>
  </w:style>
  <w:style w:type="character" w:customStyle="1" w:styleId="WW8Num2z0">
    <w:name w:val="WW8Num2z0"/>
    <w:rsid w:val="00083A75"/>
    <w:rPr>
      <w:rFonts w:ascii="Symbol" w:hAnsi="Symbol" w:cs="Symbol"/>
      <w:sz w:val="22"/>
      <w:szCs w:val="22"/>
    </w:rPr>
  </w:style>
  <w:style w:type="character" w:customStyle="1" w:styleId="WW8Num2z1">
    <w:name w:val="WW8Num2z1"/>
    <w:rsid w:val="00083A75"/>
    <w:rPr>
      <w:rFonts w:ascii="Courier New" w:hAnsi="Courier New" w:cs="Courier New"/>
    </w:rPr>
  </w:style>
  <w:style w:type="character" w:customStyle="1" w:styleId="WW8Num2z2">
    <w:name w:val="WW8Num2z2"/>
    <w:rsid w:val="00083A75"/>
    <w:rPr>
      <w:rFonts w:ascii="Wingdings" w:hAnsi="Wingdings" w:cs="Wingdings"/>
    </w:rPr>
  </w:style>
  <w:style w:type="character" w:customStyle="1" w:styleId="WW8Num3zfalse">
    <w:name w:val="WW8Num3zfalse"/>
    <w:rsid w:val="00083A75"/>
  </w:style>
  <w:style w:type="character" w:customStyle="1" w:styleId="WW8Num3ztrue">
    <w:name w:val="WW8Num3ztrue"/>
    <w:rsid w:val="00083A75"/>
  </w:style>
  <w:style w:type="character" w:customStyle="1" w:styleId="WW8Num3ztrue7">
    <w:name w:val="WW8Num3ztrue7"/>
    <w:rsid w:val="00083A75"/>
  </w:style>
  <w:style w:type="character" w:customStyle="1" w:styleId="WW8Num3ztrue6">
    <w:name w:val="WW8Num3ztrue6"/>
    <w:rsid w:val="00083A75"/>
  </w:style>
  <w:style w:type="character" w:customStyle="1" w:styleId="WW8Num3ztrue5">
    <w:name w:val="WW8Num3ztrue5"/>
    <w:rsid w:val="00083A75"/>
  </w:style>
  <w:style w:type="character" w:customStyle="1" w:styleId="WW8Num3ztrue4">
    <w:name w:val="WW8Num3ztrue4"/>
    <w:rsid w:val="00083A75"/>
  </w:style>
  <w:style w:type="character" w:customStyle="1" w:styleId="WW8Num3ztrue3">
    <w:name w:val="WW8Num3ztrue3"/>
    <w:rsid w:val="00083A75"/>
  </w:style>
  <w:style w:type="character" w:customStyle="1" w:styleId="WW8Num3ztrue2">
    <w:name w:val="WW8Num3ztrue2"/>
    <w:rsid w:val="00083A75"/>
  </w:style>
  <w:style w:type="character" w:customStyle="1" w:styleId="WW8Num3ztrue1">
    <w:name w:val="WW8Num3ztrue1"/>
    <w:rsid w:val="00083A75"/>
  </w:style>
  <w:style w:type="character" w:customStyle="1" w:styleId="WW8Num4z0">
    <w:name w:val="WW8Num4z0"/>
    <w:rsid w:val="00083A75"/>
    <w:rPr>
      <w:rFonts w:ascii="Symbol" w:hAnsi="Symbol" w:cs="Symbol"/>
      <w:sz w:val="22"/>
      <w:szCs w:val="22"/>
    </w:rPr>
  </w:style>
  <w:style w:type="character" w:customStyle="1" w:styleId="WW8Num4z1">
    <w:name w:val="WW8Num4z1"/>
    <w:rsid w:val="00083A75"/>
    <w:rPr>
      <w:rFonts w:ascii="Courier New" w:hAnsi="Courier New" w:cs="Courier New"/>
    </w:rPr>
  </w:style>
  <w:style w:type="character" w:customStyle="1" w:styleId="WW8Num4z2">
    <w:name w:val="WW8Num4z2"/>
    <w:rsid w:val="00083A75"/>
    <w:rPr>
      <w:rFonts w:ascii="Wingdings" w:hAnsi="Wingdings" w:cs="Wingdings"/>
    </w:rPr>
  </w:style>
  <w:style w:type="character" w:customStyle="1" w:styleId="WW8Num5z0">
    <w:name w:val="WW8Num5z0"/>
    <w:rsid w:val="00083A75"/>
    <w:rPr>
      <w:rFonts w:ascii="Times New Roman" w:eastAsia="Times New Roman" w:hAnsi="Times New Roman" w:cs="Times New Roman"/>
      <w:b w:val="0"/>
      <w:bCs/>
      <w:sz w:val="24"/>
      <w:szCs w:val="22"/>
      <w:lang w:eastAsia="zh-CN"/>
    </w:rPr>
  </w:style>
  <w:style w:type="character" w:customStyle="1" w:styleId="WW8Num5ztrue">
    <w:name w:val="WW8Num5ztrue"/>
    <w:rsid w:val="00083A75"/>
  </w:style>
  <w:style w:type="character" w:customStyle="1" w:styleId="WW8Num5ztrue7">
    <w:name w:val="WW8Num5ztrue7"/>
    <w:rsid w:val="00083A75"/>
  </w:style>
  <w:style w:type="character" w:customStyle="1" w:styleId="WW8Num5ztrue6">
    <w:name w:val="WW8Num5ztrue6"/>
    <w:rsid w:val="00083A75"/>
  </w:style>
  <w:style w:type="character" w:customStyle="1" w:styleId="WW8Num5ztrue5">
    <w:name w:val="WW8Num5ztrue5"/>
    <w:rsid w:val="00083A75"/>
  </w:style>
  <w:style w:type="character" w:customStyle="1" w:styleId="WW8Num5ztrue4">
    <w:name w:val="WW8Num5ztrue4"/>
    <w:rsid w:val="00083A75"/>
  </w:style>
  <w:style w:type="character" w:customStyle="1" w:styleId="WW8Num5ztrue3">
    <w:name w:val="WW8Num5ztrue3"/>
    <w:rsid w:val="00083A75"/>
  </w:style>
  <w:style w:type="character" w:customStyle="1" w:styleId="WW8Num5ztrue2">
    <w:name w:val="WW8Num5ztrue2"/>
    <w:rsid w:val="00083A75"/>
  </w:style>
  <w:style w:type="character" w:customStyle="1" w:styleId="WW8Num5ztrue1">
    <w:name w:val="WW8Num5ztrue1"/>
    <w:rsid w:val="00083A75"/>
  </w:style>
  <w:style w:type="character" w:customStyle="1" w:styleId="WW8Num6zfalse">
    <w:name w:val="WW8Num6zfalse"/>
    <w:rsid w:val="00083A75"/>
  </w:style>
  <w:style w:type="character" w:customStyle="1" w:styleId="WW8Num6ztrue">
    <w:name w:val="WW8Num6ztrue"/>
    <w:rsid w:val="00083A75"/>
  </w:style>
  <w:style w:type="character" w:customStyle="1" w:styleId="WW8Num6ztrue7">
    <w:name w:val="WW8Num6ztrue7"/>
    <w:rsid w:val="00083A75"/>
  </w:style>
  <w:style w:type="character" w:customStyle="1" w:styleId="WW8Num6ztrue6">
    <w:name w:val="WW8Num6ztrue6"/>
    <w:rsid w:val="00083A75"/>
  </w:style>
  <w:style w:type="character" w:customStyle="1" w:styleId="WW8Num6ztrue5">
    <w:name w:val="WW8Num6ztrue5"/>
    <w:rsid w:val="00083A75"/>
  </w:style>
  <w:style w:type="character" w:customStyle="1" w:styleId="WW8Num6ztrue4">
    <w:name w:val="WW8Num6ztrue4"/>
    <w:rsid w:val="00083A75"/>
  </w:style>
  <w:style w:type="character" w:customStyle="1" w:styleId="WW8Num6ztrue3">
    <w:name w:val="WW8Num6ztrue3"/>
    <w:rsid w:val="00083A75"/>
  </w:style>
  <w:style w:type="character" w:customStyle="1" w:styleId="WW8Num6ztrue2">
    <w:name w:val="WW8Num6ztrue2"/>
    <w:rsid w:val="00083A75"/>
  </w:style>
  <w:style w:type="character" w:customStyle="1" w:styleId="WW8Num6ztrue1">
    <w:name w:val="WW8Num6ztrue1"/>
    <w:rsid w:val="00083A75"/>
  </w:style>
  <w:style w:type="character" w:customStyle="1" w:styleId="WW8Num7z0">
    <w:name w:val="WW8Num7z0"/>
    <w:rsid w:val="00083A75"/>
    <w:rPr>
      <w:rFonts w:ascii="Symbol" w:hAnsi="Symbol" w:cs="Symbol"/>
      <w:sz w:val="22"/>
      <w:szCs w:val="22"/>
    </w:rPr>
  </w:style>
  <w:style w:type="character" w:customStyle="1" w:styleId="WW8Num7z1">
    <w:name w:val="WW8Num7z1"/>
    <w:rsid w:val="00083A75"/>
    <w:rPr>
      <w:rFonts w:ascii="Courier New" w:hAnsi="Courier New" w:cs="Courier New"/>
    </w:rPr>
  </w:style>
  <w:style w:type="character" w:customStyle="1" w:styleId="WW8Num7z2">
    <w:name w:val="WW8Num7z2"/>
    <w:rsid w:val="00083A75"/>
    <w:rPr>
      <w:rFonts w:ascii="Wingdings" w:hAnsi="Wingdings" w:cs="Wingdings"/>
    </w:rPr>
  </w:style>
  <w:style w:type="character" w:customStyle="1" w:styleId="Domylnaczcionkaakapitu1">
    <w:name w:val="Domyślna czcionka akapitu1"/>
    <w:rsid w:val="00083A75"/>
  </w:style>
  <w:style w:type="character" w:customStyle="1" w:styleId="NagwekZnak">
    <w:name w:val="Nagłówek Znak"/>
    <w:basedOn w:val="Domylnaczcionkaakapitu1"/>
    <w:rsid w:val="00083A75"/>
  </w:style>
  <w:style w:type="character" w:customStyle="1" w:styleId="StopkaZnak">
    <w:name w:val="Stopka Znak"/>
    <w:basedOn w:val="Domylnaczcionkaakapitu1"/>
    <w:rsid w:val="00083A75"/>
  </w:style>
  <w:style w:type="character" w:customStyle="1" w:styleId="TekstdymkaZnak">
    <w:name w:val="Tekst dymka Znak"/>
    <w:rsid w:val="00083A7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sid w:val="00083A75"/>
    <w:rPr>
      <w:rFonts w:ascii="Times New Roman" w:eastAsia="Times New Roman" w:hAnsi="Times New Roman" w:cs="Calibri"/>
      <w:b/>
      <w:bCs/>
      <w:sz w:val="24"/>
      <w:szCs w:val="24"/>
      <w:lang w:eastAsia="zh-CN"/>
    </w:rPr>
  </w:style>
  <w:style w:type="character" w:customStyle="1" w:styleId="Odwoaniedokomentarza1">
    <w:name w:val="Odwołanie do komentarza1"/>
    <w:rsid w:val="00083A75"/>
    <w:rPr>
      <w:sz w:val="16"/>
      <w:szCs w:val="16"/>
    </w:rPr>
  </w:style>
  <w:style w:type="character" w:customStyle="1" w:styleId="TekstkomentarzaZnak">
    <w:name w:val="Tekst komentarza Znak"/>
    <w:rsid w:val="00083A75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sid w:val="00083A75"/>
    <w:rPr>
      <w:rFonts w:ascii="Times New Roman" w:eastAsia="Times New Roman" w:hAnsi="Times New Roman" w:cs="Times New Roman"/>
      <w:b/>
      <w:bCs/>
    </w:rPr>
  </w:style>
  <w:style w:type="paragraph" w:customStyle="1" w:styleId="Nagwek10">
    <w:name w:val="Nagłówek1"/>
    <w:basedOn w:val="Normalny"/>
    <w:next w:val="Tekstpodstawowy"/>
    <w:uiPriority w:val="1"/>
    <w:rsid w:val="1D55198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uiPriority w:val="1"/>
    <w:rsid w:val="1D551989"/>
    <w:pPr>
      <w:jc w:val="center"/>
    </w:pPr>
    <w:rPr>
      <w:rFonts w:cs="Calibri"/>
      <w:b/>
      <w:bCs/>
    </w:rPr>
  </w:style>
  <w:style w:type="paragraph" w:styleId="Lista">
    <w:name w:val="List"/>
    <w:basedOn w:val="Tekstpodstawowy"/>
    <w:uiPriority w:val="1"/>
    <w:rsid w:val="1D551989"/>
    <w:rPr>
      <w:rFonts w:cs="Mangal"/>
    </w:rPr>
  </w:style>
  <w:style w:type="paragraph" w:styleId="Legenda">
    <w:name w:val="caption"/>
    <w:basedOn w:val="Normalny"/>
    <w:uiPriority w:val="1"/>
    <w:qFormat/>
    <w:rsid w:val="1D551989"/>
    <w:pPr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1"/>
    <w:rsid w:val="1D551989"/>
    <w:rPr>
      <w:rFonts w:cs="Mangal"/>
    </w:rPr>
  </w:style>
  <w:style w:type="paragraph" w:styleId="Nagwek">
    <w:name w:val="header"/>
    <w:basedOn w:val="Normalny"/>
    <w:uiPriority w:val="1"/>
    <w:rsid w:val="1D551989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uiPriority w:val="1"/>
    <w:rsid w:val="1D551989"/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uiPriority w:val="1"/>
    <w:rsid w:val="1D551989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1D551989"/>
    <w:pPr>
      <w:ind w:left="720"/>
      <w:contextualSpacing/>
    </w:pPr>
  </w:style>
  <w:style w:type="paragraph" w:customStyle="1" w:styleId="Tekstkomentarza1">
    <w:name w:val="Tekst komentarza1"/>
    <w:basedOn w:val="Normalny"/>
    <w:uiPriority w:val="1"/>
    <w:rsid w:val="1D55198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1"/>
    <w:rsid w:val="1D551989"/>
    <w:rPr>
      <w:b/>
      <w:bCs/>
    </w:rPr>
  </w:style>
  <w:style w:type="character" w:styleId="Odwoaniedokomentarza">
    <w:name w:val="annotation reference"/>
    <w:uiPriority w:val="99"/>
    <w:semiHidden/>
    <w:unhideWhenUsed/>
    <w:rsid w:val="006653C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1D551989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1D551989"/>
    <w:rPr>
      <w:noProof w:val="0"/>
      <w:lang w:eastAsia="zh-CN"/>
    </w:rPr>
  </w:style>
  <w:style w:type="character" w:styleId="Pogrubienie">
    <w:name w:val="Strong"/>
    <w:uiPriority w:val="22"/>
    <w:qFormat/>
    <w:rsid w:val="00C141CE"/>
    <w:rPr>
      <w:b/>
      <w:bCs/>
    </w:rPr>
  </w:style>
  <w:style w:type="character" w:styleId="Uwydatnienie">
    <w:name w:val="Emphasis"/>
    <w:uiPriority w:val="20"/>
    <w:qFormat/>
    <w:rsid w:val="00C141C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1D551989"/>
    <w:pPr>
      <w:spacing w:beforeAutospacing="1" w:afterAutospacing="1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1D55198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1D551989"/>
    <w:rPr>
      <w:rFonts w:ascii="Calibri" w:eastAsia="Calibri" w:hAnsi="Calibri"/>
      <w:noProof w:val="0"/>
      <w:lang w:eastAsia="en-US"/>
    </w:rPr>
  </w:style>
  <w:style w:type="character" w:styleId="Odwoanieprzypisudolnego">
    <w:name w:val="footnote reference"/>
    <w:uiPriority w:val="99"/>
    <w:semiHidden/>
    <w:unhideWhenUsed/>
    <w:rsid w:val="00A5562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1D55198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1D551989"/>
    <w:rPr>
      <w:noProof w:val="0"/>
      <w:lang w:eastAsia="zh-CN"/>
    </w:rPr>
  </w:style>
  <w:style w:type="character" w:styleId="Odwoanieprzypisukocowego">
    <w:name w:val="endnote reference"/>
    <w:uiPriority w:val="99"/>
    <w:semiHidden/>
    <w:unhideWhenUsed/>
    <w:rsid w:val="00AC46A3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1D55198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1D551989"/>
    <w:rPr>
      <w:rFonts w:ascii="Courier New" w:hAnsi="Courier New" w:cs="Courier New"/>
      <w:noProof w:val="0"/>
      <w:lang w:eastAsia="zh-CN"/>
    </w:rPr>
  </w:style>
  <w:style w:type="paragraph" w:customStyle="1" w:styleId="Default">
    <w:name w:val="Default"/>
    <w:rsid w:val="006E4A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1D551989"/>
    <w:rPr>
      <w:noProof w:val="0"/>
      <w:sz w:val="24"/>
      <w:szCs w:val="24"/>
      <w:lang w:eastAsia="zh-CN"/>
    </w:rPr>
  </w:style>
  <w:style w:type="paragraph" w:styleId="Bezodstpw">
    <w:name w:val="No Spacing"/>
    <w:uiPriority w:val="1"/>
    <w:qFormat/>
    <w:rsid w:val="00636692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F65E80"/>
    <w:rPr>
      <w:sz w:val="24"/>
      <w:lang w:eastAsia="zh-CN"/>
    </w:rPr>
  </w:style>
  <w:style w:type="character" w:styleId="Hipercze">
    <w:name w:val="Hyperlink"/>
    <w:uiPriority w:val="99"/>
    <w:unhideWhenUsed/>
    <w:rsid w:val="00F4502D"/>
    <w:rPr>
      <w:color w:val="0563C1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F6569"/>
    <w:pPr>
      <w:contextualSpacing/>
      <w:jc w:val="center"/>
    </w:pPr>
    <w:rPr>
      <w:rFonts w:eastAsiaTheme="majorEastAsia" w:cstheme="majorBidi"/>
      <w:sz w:val="2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1D551989"/>
    <w:rPr>
      <w:rFonts w:eastAsiaTheme="minorEastAsia"/>
      <w:color w:val="5A5A5A"/>
    </w:rPr>
  </w:style>
  <w:style w:type="paragraph" w:styleId="Cytat">
    <w:name w:val="Quote"/>
    <w:basedOn w:val="Normalny"/>
    <w:next w:val="Normalny"/>
    <w:link w:val="CytatZnak"/>
    <w:uiPriority w:val="29"/>
    <w:qFormat/>
    <w:rsid w:val="1D55198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1D551989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Nagwek1Znak">
    <w:name w:val="Nagłówek 1 Znak"/>
    <w:aliases w:val="Nagłówek 1 dostępny Znak"/>
    <w:basedOn w:val="Domylnaczcionkaakapitu"/>
    <w:link w:val="Nagwek1"/>
    <w:uiPriority w:val="9"/>
    <w:rsid w:val="00FF6569"/>
    <w:rPr>
      <w:rFonts w:ascii="Arial" w:eastAsiaTheme="majorEastAsia" w:hAnsi="Arial" w:cstheme="majorBidi"/>
      <w:color w:val="2F5496" w:themeColor="accent1" w:themeShade="BF"/>
      <w:sz w:val="24"/>
      <w:szCs w:val="32"/>
      <w:lang w:eastAsia="zh-CN"/>
    </w:rPr>
  </w:style>
  <w:style w:type="character" w:customStyle="1" w:styleId="Nagwek2Znak">
    <w:name w:val="Nagłówek 2 Znak"/>
    <w:aliases w:val="Nagłówek 2 dostępny Znak"/>
    <w:basedOn w:val="Domylnaczcionkaakapitu"/>
    <w:link w:val="Nagwek2"/>
    <w:uiPriority w:val="9"/>
    <w:rsid w:val="00D159D7"/>
    <w:rPr>
      <w:rFonts w:ascii="Arial" w:eastAsiaTheme="majorEastAsia" w:hAnsi="Arial" w:cstheme="majorBidi"/>
      <w:sz w:val="24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1D551989"/>
    <w:rPr>
      <w:rFonts w:asciiTheme="majorHAnsi" w:eastAsiaTheme="majorEastAsia" w:hAnsiTheme="majorHAnsi" w:cstheme="majorBidi"/>
      <w:noProof w:val="0"/>
      <w:color w:val="1F3763"/>
      <w:sz w:val="24"/>
      <w:szCs w:val="24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1D551989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1D551989"/>
    <w:rPr>
      <w:rFonts w:asciiTheme="majorHAnsi" w:eastAsiaTheme="majorEastAsia" w:hAnsiTheme="majorHAnsi" w:cstheme="majorBidi"/>
      <w:noProof w:val="0"/>
      <w:color w:val="2F5496" w:themeColor="accent1" w:themeShade="BF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1D551989"/>
    <w:rPr>
      <w:rFonts w:asciiTheme="majorHAnsi" w:eastAsiaTheme="majorEastAsia" w:hAnsiTheme="majorHAnsi" w:cstheme="majorBidi"/>
      <w:noProof w:val="0"/>
      <w:color w:val="1F3763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rsid w:val="1D551989"/>
    <w:rPr>
      <w:rFonts w:asciiTheme="majorHAnsi" w:eastAsiaTheme="majorEastAsia" w:hAnsiTheme="majorHAnsi" w:cstheme="majorBidi"/>
      <w:i/>
      <w:iCs/>
      <w:noProof w:val="0"/>
      <w:color w:val="1F3763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rsid w:val="1D551989"/>
    <w:rPr>
      <w:rFonts w:asciiTheme="majorHAnsi" w:eastAsiaTheme="majorEastAsia" w:hAnsiTheme="majorHAnsi" w:cstheme="majorBidi"/>
      <w:noProof w:val="0"/>
      <w:color w:val="272727"/>
      <w:sz w:val="21"/>
      <w:szCs w:val="21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1D551989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l-PL"/>
    </w:rPr>
  </w:style>
  <w:style w:type="character" w:customStyle="1" w:styleId="TytuZnak">
    <w:name w:val="Tytuł Znak"/>
    <w:basedOn w:val="Domylnaczcionkaakapitu"/>
    <w:link w:val="Tytu"/>
    <w:uiPriority w:val="10"/>
    <w:rsid w:val="00FF6569"/>
    <w:rPr>
      <w:rFonts w:ascii="Arial" w:eastAsiaTheme="majorEastAsia" w:hAnsi="Arial" w:cstheme="majorBidi"/>
      <w:sz w:val="28"/>
      <w:szCs w:val="56"/>
      <w:lang w:eastAsia="zh-CN"/>
    </w:rPr>
  </w:style>
  <w:style w:type="character" w:customStyle="1" w:styleId="PodtytuZnak">
    <w:name w:val="Podtytuł Znak"/>
    <w:basedOn w:val="Domylnaczcionkaakapitu"/>
    <w:link w:val="Podtytu"/>
    <w:uiPriority w:val="11"/>
    <w:rsid w:val="1D551989"/>
    <w:rPr>
      <w:rFonts w:ascii="Times New Roman" w:eastAsiaTheme="minorEastAsia" w:hAnsi="Times New Roman" w:cs="Times New Roman"/>
      <w:noProof w:val="0"/>
      <w:color w:val="5A5A5A"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1D551989"/>
    <w:rPr>
      <w:i/>
      <w:iCs/>
      <w:noProof w:val="0"/>
      <w:color w:val="404040" w:themeColor="text1" w:themeTint="BF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1D551989"/>
    <w:rPr>
      <w:i/>
      <w:iCs/>
      <w:noProof w:val="0"/>
      <w:color w:val="4472C4" w:themeColor="accent1"/>
      <w:lang w:val="pl-PL"/>
    </w:rPr>
  </w:style>
  <w:style w:type="paragraph" w:styleId="Spistreci1">
    <w:name w:val="toc 1"/>
    <w:basedOn w:val="Normalny"/>
    <w:next w:val="Normalny"/>
    <w:uiPriority w:val="39"/>
    <w:unhideWhenUsed/>
    <w:rsid w:val="1D551989"/>
    <w:pPr>
      <w:spacing w:after="100"/>
    </w:pPr>
  </w:style>
  <w:style w:type="paragraph" w:styleId="Spistreci2">
    <w:name w:val="toc 2"/>
    <w:basedOn w:val="Normalny"/>
    <w:next w:val="Normalny"/>
    <w:uiPriority w:val="39"/>
    <w:unhideWhenUsed/>
    <w:rsid w:val="1D551989"/>
    <w:pPr>
      <w:spacing w:after="100"/>
      <w:ind w:left="220"/>
    </w:pPr>
  </w:style>
  <w:style w:type="paragraph" w:styleId="Spistreci3">
    <w:name w:val="toc 3"/>
    <w:basedOn w:val="Normalny"/>
    <w:next w:val="Normalny"/>
    <w:uiPriority w:val="39"/>
    <w:unhideWhenUsed/>
    <w:rsid w:val="1D551989"/>
    <w:pPr>
      <w:spacing w:after="100"/>
      <w:ind w:left="440"/>
    </w:pPr>
  </w:style>
  <w:style w:type="paragraph" w:styleId="Spistreci4">
    <w:name w:val="toc 4"/>
    <w:basedOn w:val="Normalny"/>
    <w:next w:val="Normalny"/>
    <w:uiPriority w:val="39"/>
    <w:unhideWhenUsed/>
    <w:rsid w:val="1D551989"/>
    <w:pPr>
      <w:spacing w:after="100"/>
      <w:ind w:left="660"/>
    </w:pPr>
  </w:style>
  <w:style w:type="paragraph" w:styleId="Spistreci5">
    <w:name w:val="toc 5"/>
    <w:basedOn w:val="Normalny"/>
    <w:next w:val="Normalny"/>
    <w:uiPriority w:val="39"/>
    <w:unhideWhenUsed/>
    <w:rsid w:val="1D551989"/>
    <w:pPr>
      <w:spacing w:after="100"/>
      <w:ind w:left="880"/>
    </w:pPr>
  </w:style>
  <w:style w:type="paragraph" w:styleId="Spistreci6">
    <w:name w:val="toc 6"/>
    <w:basedOn w:val="Normalny"/>
    <w:next w:val="Normalny"/>
    <w:uiPriority w:val="39"/>
    <w:unhideWhenUsed/>
    <w:rsid w:val="1D551989"/>
    <w:pPr>
      <w:spacing w:after="100"/>
      <w:ind w:left="1100"/>
    </w:pPr>
  </w:style>
  <w:style w:type="paragraph" w:styleId="Spistreci7">
    <w:name w:val="toc 7"/>
    <w:basedOn w:val="Normalny"/>
    <w:next w:val="Normalny"/>
    <w:uiPriority w:val="39"/>
    <w:unhideWhenUsed/>
    <w:rsid w:val="1D551989"/>
    <w:pPr>
      <w:spacing w:after="100"/>
      <w:ind w:left="1320"/>
    </w:pPr>
  </w:style>
  <w:style w:type="paragraph" w:styleId="Spistreci8">
    <w:name w:val="toc 8"/>
    <w:basedOn w:val="Normalny"/>
    <w:next w:val="Normalny"/>
    <w:uiPriority w:val="39"/>
    <w:unhideWhenUsed/>
    <w:rsid w:val="1D551989"/>
    <w:pPr>
      <w:spacing w:after="100"/>
      <w:ind w:left="1540"/>
    </w:pPr>
  </w:style>
  <w:style w:type="paragraph" w:styleId="Spistreci9">
    <w:name w:val="toc 9"/>
    <w:basedOn w:val="Normalny"/>
    <w:next w:val="Normalny"/>
    <w:uiPriority w:val="39"/>
    <w:unhideWhenUsed/>
    <w:rsid w:val="1D551989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5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1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762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10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381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279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138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891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173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656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14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8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5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75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2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00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90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8688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853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345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224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0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6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9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12ea094cfd814c2e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ffeda355459344b5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3c8d69d0190a40b5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f64a22-a125-4b7a-afce-4a30c86a8f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5" ma:contentTypeDescription="Utwórz nowy dokument." ma:contentTypeScope="" ma:versionID="a03a0c5a7d8e7f5dbd299894afed4c16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e61874490b719ea04f1647930ccfb9c5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17230-E8D0-4347-8850-75639AD89A50}">
  <ds:schemaRefs>
    <ds:schemaRef ds:uri="d4f64a22-a125-4b7a-afce-4a30c86a8f7c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d47a4560-aee9-43e8-973f-2abd655c26a0"/>
    <ds:schemaRef ds:uri="http://purl.org/dc/dcmitype/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AFE4EE9-801E-4AD4-A66F-2770131E3D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09E39-EFFC-4478-B631-16BDA3346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F7EBF7-3B1F-4760-9680-8DA78A344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2138</Words>
  <Characters>12830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dwudziestego drugiego posiedzenia Komitetu Monitorującego RPO WSL2014-2020</vt:lpstr>
    </vt:vector>
  </TitlesOfParts>
  <Company>UMWSL</Company>
  <LinksUpToDate>false</LinksUpToDate>
  <CharactersWithSpaces>14939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dwudziestego drugiego posiedzenia Komitetu Monitorującego RPO WSL2014-2020</dc:title>
  <dc:subject>Protokół z dwudziestego drugiego posiedzenia Komitetu Monitorującego RPO WSL2014-2020</dc:subject>
  <dc:creator>UMWS</dc:creator>
  <cp:keywords>komitet Monitorujacy, protokół</cp:keywords>
  <cp:lastModifiedBy>Wnuk Iwona</cp:lastModifiedBy>
  <cp:revision>5</cp:revision>
  <cp:lastPrinted>2019-05-06T15:56:00Z</cp:lastPrinted>
  <dcterms:created xsi:type="dcterms:W3CDTF">2023-01-03T12:49:00Z</dcterms:created>
  <dcterms:modified xsi:type="dcterms:W3CDTF">2023-01-03T13:30:00Z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