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B6F55" w14:textId="77777777" w:rsidR="00D92363" w:rsidRDefault="00D92363" w:rsidP="00177148">
      <w:pPr>
        <w:pStyle w:val="Defaul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14:paraId="3BFCF087" w14:textId="4EEBC928" w:rsidR="00053948" w:rsidRPr="00C73346" w:rsidRDefault="00053948" w:rsidP="00053948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  <w:lang w:eastAsia="pl-PL"/>
        </w:rPr>
        <w:t>Załącznik nr 4 do r</w:t>
      </w:r>
      <w:r w:rsidRPr="00C7334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egulaminu KM </w:t>
      </w:r>
    </w:p>
    <w:p w14:paraId="1BAC4C6F" w14:textId="77777777" w:rsidR="00053948" w:rsidRDefault="00053948" w:rsidP="00053948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19742AC8" w14:textId="77777777" w:rsidR="00EB4D5C" w:rsidRDefault="00956EE5" w:rsidP="00CC066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56EE5">
        <w:rPr>
          <w:rFonts w:ascii="Times New Roman" w:hAnsi="Times New Roman" w:cs="Times New Roman"/>
          <w:b/>
          <w:color w:val="auto"/>
        </w:rPr>
        <w:t>KLAUZULA INFORMACYJNA RODO</w:t>
      </w:r>
    </w:p>
    <w:p w14:paraId="6417E29C" w14:textId="77777777" w:rsidR="00CC0665" w:rsidRPr="00956EE5" w:rsidRDefault="00CC0665" w:rsidP="00164272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35D59C3" w14:textId="77777777" w:rsidR="00956EE5" w:rsidRPr="00956EE5" w:rsidRDefault="00956EE5" w:rsidP="008E46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492E36" w14:textId="77777777" w:rsidR="00EB4D5C" w:rsidRPr="00DB3038" w:rsidRDefault="00EB4D5C" w:rsidP="00DB30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B3038">
        <w:rPr>
          <w:rFonts w:ascii="Times New Roman" w:hAnsi="Times New Roman" w:cs="Times New Roman"/>
          <w:color w:val="auto"/>
        </w:rPr>
        <w:t xml:space="preserve">Zgodnie z ogólnym rozporządzeniem UE o ochronie danych osobowych nr 2016/679 informujemy, iż: </w:t>
      </w:r>
    </w:p>
    <w:p w14:paraId="2DEBB3DB" w14:textId="7EAA255E" w:rsidR="008D26DD" w:rsidRPr="0010798F" w:rsidRDefault="00EB4D5C" w:rsidP="0010798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B3038">
        <w:rPr>
          <w:rFonts w:ascii="Times New Roman" w:hAnsi="Times New Roman" w:cs="Times New Roman"/>
          <w:color w:val="auto"/>
        </w:rPr>
        <w:t xml:space="preserve">Administratorem danych osobowych jest </w:t>
      </w:r>
      <w:r w:rsidRPr="00177148">
        <w:rPr>
          <w:rFonts w:ascii="Times New Roman" w:hAnsi="Times New Roman" w:cs="Times New Roman"/>
          <w:i/>
          <w:iCs/>
          <w:color w:val="auto"/>
        </w:rPr>
        <w:t>Zarząd Województwa Śląskiego</w:t>
      </w:r>
      <w:r w:rsidR="008E463C" w:rsidRPr="00177148">
        <w:rPr>
          <w:rFonts w:ascii="Times New Roman" w:hAnsi="Times New Roman" w:cs="Times New Roman"/>
          <w:i/>
          <w:iCs/>
          <w:color w:val="auto"/>
        </w:rPr>
        <w:t xml:space="preserve"> pełniący rolę Instytucji Zarządzającej RPO WSL 2014-2020</w:t>
      </w:r>
      <w:r w:rsidRPr="00177148">
        <w:rPr>
          <w:rFonts w:ascii="Times New Roman" w:hAnsi="Times New Roman" w:cs="Times New Roman"/>
          <w:color w:val="auto"/>
        </w:rPr>
        <w:t>,</w:t>
      </w:r>
      <w:r w:rsidRPr="00DB3038">
        <w:rPr>
          <w:rFonts w:ascii="Times New Roman" w:hAnsi="Times New Roman" w:cs="Times New Roman"/>
          <w:color w:val="auto"/>
        </w:rPr>
        <w:t xml:space="preserve"> z siedzibą przy ul. Ligonia 46, 40-037 Katowice, adres email: kancelaria@slaskie.pl, stro</w:t>
      </w:r>
      <w:r w:rsidR="008D26DD">
        <w:rPr>
          <w:rFonts w:ascii="Times New Roman" w:hAnsi="Times New Roman" w:cs="Times New Roman"/>
          <w:color w:val="auto"/>
        </w:rPr>
        <w:t>na internetowa: bip.slaskie.pl.</w:t>
      </w:r>
    </w:p>
    <w:p w14:paraId="57ADD106" w14:textId="4226E7AC" w:rsidR="008D26DD" w:rsidRPr="0010798F" w:rsidRDefault="00EB4D5C" w:rsidP="0010798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B3038">
        <w:rPr>
          <w:rFonts w:ascii="Times New Roman" w:hAnsi="Times New Roman" w:cs="Times New Roman"/>
          <w:color w:val="auto"/>
        </w:rPr>
        <w:t>Została wyznaczona osoba do kontaktu w sprawie przetwarzania danych osobowych, adres</w:t>
      </w:r>
      <w:r w:rsidR="008D26DD">
        <w:rPr>
          <w:rFonts w:ascii="Times New Roman" w:hAnsi="Times New Roman" w:cs="Times New Roman"/>
          <w:color w:val="auto"/>
        </w:rPr>
        <w:t xml:space="preserve"> email: daneosobowe@slaskie.pl.</w:t>
      </w:r>
    </w:p>
    <w:p w14:paraId="5661E67A" w14:textId="7B035770" w:rsidR="00AA0DCB" w:rsidRPr="001C13C3" w:rsidRDefault="00EB4D5C" w:rsidP="0010798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color w:val="auto"/>
        </w:rPr>
      </w:pPr>
      <w:r w:rsidRPr="00DB3038">
        <w:rPr>
          <w:rFonts w:ascii="Times New Roman" w:hAnsi="Times New Roman" w:cs="Times New Roman"/>
          <w:color w:val="auto"/>
        </w:rPr>
        <w:t>Pani/Pana dane osobowe będą przet</w:t>
      </w:r>
      <w:r w:rsidR="00DB66DB" w:rsidRPr="00DB3038">
        <w:rPr>
          <w:rFonts w:ascii="Times New Roman" w:hAnsi="Times New Roman" w:cs="Times New Roman"/>
          <w:color w:val="auto"/>
        </w:rPr>
        <w:t xml:space="preserve">warzane w </w:t>
      </w:r>
      <w:r w:rsidR="00033691" w:rsidRPr="00DB3038">
        <w:rPr>
          <w:rFonts w:ascii="Times New Roman" w:hAnsi="Times New Roman" w:cs="Times New Roman"/>
          <w:color w:val="auto"/>
        </w:rPr>
        <w:t xml:space="preserve">celu </w:t>
      </w:r>
      <w:r w:rsidR="00033691" w:rsidRPr="00177148">
        <w:rPr>
          <w:rFonts w:ascii="Times New Roman" w:hAnsi="Times New Roman" w:cs="Times New Roman"/>
          <w:color w:val="auto"/>
        </w:rPr>
        <w:t>realizacji zadań</w:t>
      </w:r>
      <w:r w:rsidR="00DB66DB" w:rsidRPr="00177148">
        <w:rPr>
          <w:rFonts w:ascii="Times New Roman" w:hAnsi="Times New Roman" w:cs="Times New Roman"/>
          <w:color w:val="auto"/>
        </w:rPr>
        <w:t xml:space="preserve"> związanych z funkcjonowaniem</w:t>
      </w:r>
      <w:r w:rsidR="00033691" w:rsidRPr="00177148">
        <w:rPr>
          <w:rFonts w:ascii="Times New Roman" w:hAnsi="Times New Roman" w:cs="Times New Roman"/>
          <w:color w:val="auto"/>
        </w:rPr>
        <w:t xml:space="preserve"> KM RPO WSL 2014-</w:t>
      </w:r>
      <w:r w:rsidR="00033691" w:rsidRPr="001C13C3">
        <w:rPr>
          <w:rFonts w:ascii="Times New Roman" w:hAnsi="Times New Roman" w:cs="Times New Roman"/>
          <w:color w:val="auto"/>
        </w:rPr>
        <w:t>2020</w:t>
      </w:r>
      <w:r w:rsidR="007069AB" w:rsidRPr="001C13C3">
        <w:rPr>
          <w:rFonts w:ascii="Times New Roman" w:hAnsi="Times New Roman" w:cs="Times New Roman"/>
          <w:color w:val="auto"/>
        </w:rPr>
        <w:t xml:space="preserve"> tj. m.in. kontakt z Sekretariatu KM</w:t>
      </w:r>
      <w:r w:rsidR="0010798F" w:rsidRPr="001C13C3">
        <w:rPr>
          <w:rFonts w:ascii="Times New Roman" w:hAnsi="Times New Roman" w:cs="Times New Roman"/>
          <w:color w:val="auto"/>
        </w:rPr>
        <w:t xml:space="preserve">, </w:t>
      </w:r>
      <w:r w:rsidR="00DB66DB" w:rsidRPr="001C13C3">
        <w:rPr>
          <w:rFonts w:ascii="Times New Roman" w:hAnsi="Times New Roman" w:cs="Times New Roman"/>
          <w:color w:val="auto"/>
        </w:rPr>
        <w:t>w celu archiwizacji</w:t>
      </w:r>
      <w:r w:rsidR="0010798F" w:rsidRPr="001C13C3">
        <w:rPr>
          <w:rFonts w:ascii="Times New Roman" w:hAnsi="Times New Roman" w:cs="Times New Roman"/>
          <w:color w:val="auto"/>
        </w:rPr>
        <w:t xml:space="preserve"> oraz w celu ewaluacji Programu.</w:t>
      </w:r>
    </w:p>
    <w:p w14:paraId="485643DA" w14:textId="77777777" w:rsidR="0062444F" w:rsidRPr="001C13C3" w:rsidRDefault="00EB4D5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3C3">
        <w:rPr>
          <w:rFonts w:ascii="Times New Roman" w:hAnsi="Times New Roman" w:cs="Times New Roman"/>
          <w:color w:val="auto"/>
        </w:rPr>
        <w:t>Podstawą prawną przetwarzania danych osobowych</w:t>
      </w:r>
      <w:r w:rsidR="00AA0DCB" w:rsidRPr="001C13C3">
        <w:rPr>
          <w:rFonts w:ascii="Times New Roman" w:hAnsi="Times New Roman" w:cs="Times New Roman"/>
          <w:color w:val="auto"/>
        </w:rPr>
        <w:t xml:space="preserve"> są</w:t>
      </w:r>
      <w:r w:rsidR="0062444F" w:rsidRPr="001C13C3">
        <w:rPr>
          <w:rFonts w:ascii="Times New Roman" w:hAnsi="Times New Roman" w:cs="Times New Roman"/>
          <w:color w:val="auto"/>
        </w:rPr>
        <w:t>:</w:t>
      </w:r>
    </w:p>
    <w:p w14:paraId="3075D1C5" w14:textId="0EFA57A7" w:rsidR="00EB4D5C" w:rsidRPr="001C13C3" w:rsidRDefault="0062444F" w:rsidP="0010798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1C13C3">
        <w:rPr>
          <w:rFonts w:ascii="Times New Roman" w:hAnsi="Times New Roman" w:cs="Times New Roman"/>
          <w:color w:val="auto"/>
        </w:rPr>
        <w:t>ogólne rozporządzeni</w:t>
      </w:r>
      <w:r w:rsidR="00AA0DCB" w:rsidRPr="001C13C3">
        <w:rPr>
          <w:rFonts w:ascii="Times New Roman" w:hAnsi="Times New Roman" w:cs="Times New Roman"/>
          <w:color w:val="auto"/>
        </w:rPr>
        <w:t>e</w:t>
      </w:r>
      <w:r w:rsidRPr="001C13C3">
        <w:rPr>
          <w:rFonts w:ascii="Times New Roman" w:hAnsi="Times New Roman" w:cs="Times New Roman"/>
          <w:color w:val="auto"/>
        </w:rPr>
        <w:t xml:space="preserve"> o ochronie danych 2016/679</w:t>
      </w:r>
      <w:r w:rsidRPr="001C13C3">
        <w:rPr>
          <w:rFonts w:ascii="Times New Roman" w:hAnsi="Times New Roman" w:cs="Times New Roman"/>
          <w:i/>
          <w:iCs/>
          <w:color w:val="auto"/>
        </w:rPr>
        <w:t xml:space="preserve"> art. 6 us</w:t>
      </w:r>
      <w:r w:rsidR="008455F2" w:rsidRPr="001C13C3">
        <w:rPr>
          <w:rFonts w:ascii="Times New Roman" w:hAnsi="Times New Roman" w:cs="Times New Roman"/>
          <w:i/>
          <w:iCs/>
          <w:color w:val="auto"/>
        </w:rPr>
        <w:t>t 1. lit a; art. 6 ust 1. lit c oraz art. 6 ust 1. lit e.</w:t>
      </w:r>
    </w:p>
    <w:p w14:paraId="32FD48A9" w14:textId="10E17386" w:rsidR="0062444F" w:rsidRPr="001C13C3" w:rsidRDefault="0062444F" w:rsidP="0010798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3C3">
        <w:rPr>
          <w:rFonts w:ascii="Times New Roman" w:hAnsi="Times New Roman" w:cs="Times New Roman"/>
          <w:color w:val="auto"/>
        </w:rPr>
        <w:t>Rozporządzenie Parlamentu Europejskiego i Rady (UE) nr 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Rybackiego, oraz ustanawiającym przepisy ogólne dotyczące Europejskiego Funduszu Rozwoju Regionalnego, Europejskiego Funduszu Społecznego, Funduszu Spójności i Eur</w:t>
      </w:r>
      <w:r w:rsidR="008D26DD" w:rsidRPr="001C13C3">
        <w:rPr>
          <w:rFonts w:ascii="Times New Roman" w:hAnsi="Times New Roman" w:cs="Times New Roman"/>
          <w:color w:val="auto"/>
        </w:rPr>
        <w:t>opejskiego Funduszu Morskiego i </w:t>
      </w:r>
      <w:r w:rsidRPr="001C13C3">
        <w:rPr>
          <w:rFonts w:ascii="Times New Roman" w:hAnsi="Times New Roman" w:cs="Times New Roman"/>
          <w:color w:val="auto"/>
        </w:rPr>
        <w:t>Rybackiego, oraz uchylającym rozporządzenie Rady (WE) nr 1083/2006.</w:t>
      </w:r>
    </w:p>
    <w:p w14:paraId="39D949EC" w14:textId="1048D150" w:rsidR="0062444F" w:rsidRPr="001C13C3" w:rsidRDefault="0062444F" w:rsidP="0010798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3C3">
        <w:rPr>
          <w:rFonts w:ascii="Times New Roman" w:hAnsi="Times New Roman" w:cs="Times New Roman"/>
          <w:color w:val="auto"/>
        </w:rPr>
        <w:t>Ustawa z dnia 11 lipca 2014 r. o zasadach realizacji programów w zakresie polityki spójności finansowanych w perspektywie finansowej 2014 – 2020</w:t>
      </w:r>
      <w:r w:rsidR="008455F2" w:rsidRPr="001C13C3">
        <w:rPr>
          <w:rFonts w:ascii="Times New Roman" w:hAnsi="Times New Roman" w:cs="Times New Roman"/>
          <w:color w:val="auto"/>
        </w:rPr>
        <w:t>.</w:t>
      </w:r>
    </w:p>
    <w:p w14:paraId="5FF5A3FF" w14:textId="0AD8E7CD" w:rsidR="0062444F" w:rsidRPr="002F6E0F" w:rsidRDefault="0062444F" w:rsidP="00E1359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6E0F">
        <w:rPr>
          <w:rFonts w:ascii="Times New Roman" w:hAnsi="Times New Roman" w:cs="Times New Roman"/>
          <w:color w:val="auto"/>
        </w:rPr>
        <w:t xml:space="preserve">Wytyczne w zakresie komitetów monitorujących na lata 2014-2020 nr </w:t>
      </w:r>
      <w:r w:rsidR="00E1359F" w:rsidRPr="002F6E0F">
        <w:rPr>
          <w:rFonts w:ascii="Times New Roman" w:hAnsi="Times New Roman" w:cs="Times New Roman"/>
          <w:i/>
          <w:iCs/>
          <w:color w:val="auto"/>
        </w:rPr>
        <w:t xml:space="preserve">MR/2014-2020/1/02 </w:t>
      </w:r>
      <w:r w:rsidR="008455F2" w:rsidRPr="002F6E0F">
        <w:rPr>
          <w:rFonts w:ascii="Times New Roman" w:hAnsi="Times New Roman" w:cs="Times New Roman"/>
          <w:color w:val="auto"/>
        </w:rPr>
        <w:t>z dnia 2</w:t>
      </w:r>
      <w:r w:rsidR="00E1359F" w:rsidRPr="002F6E0F">
        <w:rPr>
          <w:rFonts w:ascii="Times New Roman" w:hAnsi="Times New Roman" w:cs="Times New Roman"/>
          <w:color w:val="auto"/>
        </w:rPr>
        <w:t>0</w:t>
      </w:r>
      <w:r w:rsidR="008455F2" w:rsidRPr="002F6E0F">
        <w:rPr>
          <w:rFonts w:ascii="Times New Roman" w:hAnsi="Times New Roman" w:cs="Times New Roman"/>
          <w:color w:val="auto"/>
        </w:rPr>
        <w:t xml:space="preserve"> </w:t>
      </w:r>
      <w:r w:rsidR="00E1359F" w:rsidRPr="002F6E0F">
        <w:rPr>
          <w:rFonts w:ascii="Times New Roman" w:hAnsi="Times New Roman" w:cs="Times New Roman"/>
          <w:color w:val="auto"/>
        </w:rPr>
        <w:t>lutego</w:t>
      </w:r>
      <w:r w:rsidR="008455F2" w:rsidRPr="002F6E0F">
        <w:rPr>
          <w:rFonts w:ascii="Times New Roman" w:hAnsi="Times New Roman" w:cs="Times New Roman"/>
          <w:color w:val="auto"/>
        </w:rPr>
        <w:t xml:space="preserve"> 201</w:t>
      </w:r>
      <w:r w:rsidR="00E1359F" w:rsidRPr="002F6E0F">
        <w:rPr>
          <w:rFonts w:ascii="Times New Roman" w:hAnsi="Times New Roman" w:cs="Times New Roman"/>
          <w:color w:val="auto"/>
        </w:rPr>
        <w:t>8</w:t>
      </w:r>
      <w:r w:rsidR="008455F2" w:rsidRPr="002F6E0F">
        <w:rPr>
          <w:rFonts w:ascii="Times New Roman" w:hAnsi="Times New Roman" w:cs="Times New Roman"/>
          <w:color w:val="auto"/>
        </w:rPr>
        <w:t xml:space="preserve"> r. </w:t>
      </w:r>
    </w:p>
    <w:p w14:paraId="48AF000A" w14:textId="07B685BB" w:rsidR="00DB3038" w:rsidRPr="001C13C3" w:rsidRDefault="0062444F" w:rsidP="00E1359F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3C3">
        <w:rPr>
          <w:rFonts w:ascii="Times New Roman" w:hAnsi="Times New Roman" w:cs="Times New Roman"/>
          <w:color w:val="auto"/>
        </w:rPr>
        <w:lastRenderedPageBreak/>
        <w:t>Rozporządzenie delegowane Komisji (UE) nr 240/2</w:t>
      </w:r>
      <w:r w:rsidR="008D26DD" w:rsidRPr="001C13C3">
        <w:rPr>
          <w:rFonts w:ascii="Times New Roman" w:hAnsi="Times New Roman" w:cs="Times New Roman"/>
          <w:color w:val="auto"/>
        </w:rPr>
        <w:t>014 z dnia 7 stycznia 2014 r. w </w:t>
      </w:r>
      <w:r w:rsidRPr="001C13C3">
        <w:rPr>
          <w:rFonts w:ascii="Times New Roman" w:hAnsi="Times New Roman" w:cs="Times New Roman"/>
          <w:color w:val="auto"/>
        </w:rPr>
        <w:t>sprawie Europejskiego kodeksu postępowania w zakresie partnerstwa w ramach europejskich funduszy strukturalnych i inwestycyjnych</w:t>
      </w:r>
      <w:r w:rsidR="00177148" w:rsidRPr="001C13C3">
        <w:rPr>
          <w:rFonts w:ascii="Times New Roman" w:hAnsi="Times New Roman" w:cs="Times New Roman"/>
          <w:color w:val="auto"/>
        </w:rPr>
        <w:t>.</w:t>
      </w:r>
      <w:r w:rsidRPr="001C13C3">
        <w:rPr>
          <w:rFonts w:ascii="Times New Roman" w:hAnsi="Times New Roman" w:cs="Times New Roman"/>
          <w:color w:val="auto"/>
        </w:rPr>
        <w:t xml:space="preserve"> </w:t>
      </w:r>
    </w:p>
    <w:p w14:paraId="54822DAC" w14:textId="36CC0BE1" w:rsidR="00AA0DCB" w:rsidRPr="001C13C3" w:rsidRDefault="00EB4D5C" w:rsidP="0010798F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1C13C3">
        <w:rPr>
          <w:rFonts w:ascii="Times New Roman" w:hAnsi="Times New Roman" w:cs="Times New Roman"/>
          <w:color w:val="auto"/>
        </w:rPr>
        <w:t xml:space="preserve">Przetwarzane będą następujące kategorie Pani/Pana danych osobowych: </w:t>
      </w:r>
      <w:r w:rsidR="008D26DD" w:rsidRPr="001C13C3">
        <w:rPr>
          <w:rFonts w:ascii="Times New Roman" w:hAnsi="Times New Roman" w:cs="Times New Roman"/>
          <w:i/>
          <w:iCs/>
          <w:color w:val="auto"/>
        </w:rPr>
        <w:t>i</w:t>
      </w:r>
      <w:r w:rsidR="00DB66DB" w:rsidRPr="001C13C3">
        <w:rPr>
          <w:rFonts w:ascii="Times New Roman" w:hAnsi="Times New Roman" w:cs="Times New Roman"/>
          <w:i/>
          <w:iCs/>
          <w:color w:val="auto"/>
        </w:rPr>
        <w:t>mię</w:t>
      </w:r>
      <w:r w:rsidRPr="001C13C3">
        <w:rPr>
          <w:rFonts w:ascii="Times New Roman" w:hAnsi="Times New Roman" w:cs="Times New Roman"/>
          <w:i/>
          <w:iCs/>
          <w:color w:val="auto"/>
        </w:rPr>
        <w:t xml:space="preserve"> i nazwisko</w:t>
      </w:r>
      <w:r w:rsidR="008D26DD" w:rsidRPr="001C13C3">
        <w:rPr>
          <w:rFonts w:ascii="Times New Roman" w:hAnsi="Times New Roman" w:cs="Times New Roman"/>
          <w:i/>
          <w:iCs/>
          <w:color w:val="auto"/>
        </w:rPr>
        <w:t>,</w:t>
      </w:r>
    </w:p>
    <w:p w14:paraId="211F0038" w14:textId="00350146" w:rsidR="00CC0665" w:rsidRPr="001C13C3" w:rsidRDefault="008D26DD" w:rsidP="0010798F">
      <w:pPr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13C3">
        <w:rPr>
          <w:rFonts w:ascii="Times New Roman" w:hAnsi="Times New Roman" w:cs="Times New Roman"/>
          <w:iCs/>
          <w:sz w:val="24"/>
          <w:szCs w:val="24"/>
        </w:rPr>
        <w:t>miejsce pracy, stanowisko, numer telefonu, a</w:t>
      </w:r>
      <w:r w:rsidR="00DB66DB" w:rsidRPr="001C13C3">
        <w:rPr>
          <w:rFonts w:ascii="Times New Roman" w:hAnsi="Times New Roman" w:cs="Times New Roman"/>
          <w:iCs/>
          <w:sz w:val="24"/>
          <w:szCs w:val="24"/>
        </w:rPr>
        <w:t>dres</w:t>
      </w:r>
      <w:r w:rsidR="00E12FF1" w:rsidRPr="001C13C3">
        <w:rPr>
          <w:rFonts w:ascii="Times New Roman" w:hAnsi="Times New Roman" w:cs="Times New Roman"/>
          <w:iCs/>
          <w:sz w:val="24"/>
          <w:szCs w:val="24"/>
        </w:rPr>
        <w:t xml:space="preserve"> korespondencyjny </w:t>
      </w:r>
      <w:r w:rsidR="00CC0665" w:rsidRPr="001C13C3">
        <w:rPr>
          <w:rFonts w:ascii="Times New Roman" w:hAnsi="Times New Roman" w:cs="Times New Roman"/>
          <w:iCs/>
          <w:sz w:val="24"/>
          <w:szCs w:val="24"/>
        </w:rPr>
        <w:t>zakładu pracy</w:t>
      </w:r>
      <w:r w:rsidRPr="001C13C3">
        <w:rPr>
          <w:rFonts w:ascii="Times New Roman" w:hAnsi="Times New Roman" w:cs="Times New Roman"/>
          <w:iCs/>
          <w:sz w:val="24"/>
          <w:szCs w:val="24"/>
        </w:rPr>
        <w:t>, adres email</w:t>
      </w:r>
      <w:r w:rsidR="00177148" w:rsidRPr="001C13C3">
        <w:rPr>
          <w:rFonts w:ascii="Times New Roman" w:hAnsi="Times New Roman" w:cs="Times New Roman"/>
          <w:iCs/>
          <w:sz w:val="24"/>
          <w:szCs w:val="24"/>
        </w:rPr>
        <w:t>.</w:t>
      </w:r>
    </w:p>
    <w:p w14:paraId="603673AC" w14:textId="4D97F539" w:rsidR="005733C2" w:rsidRPr="001C13C3" w:rsidRDefault="00EB4D5C" w:rsidP="0010798F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3C3">
        <w:rPr>
          <w:rFonts w:ascii="Times New Roman" w:hAnsi="Times New Roman" w:cs="Times New Roman"/>
          <w:sz w:val="24"/>
          <w:szCs w:val="24"/>
        </w:rPr>
        <w:t>Dane osobowe będą ujawniane wyłącznie osobom upoważnionym przez administratora danych osobowych, podmiotom upoważnion</w:t>
      </w:r>
      <w:r w:rsidR="005733C2" w:rsidRPr="001C13C3">
        <w:rPr>
          <w:rFonts w:ascii="Times New Roman" w:hAnsi="Times New Roman" w:cs="Times New Roman"/>
          <w:sz w:val="24"/>
          <w:szCs w:val="24"/>
        </w:rPr>
        <w:t>ym na podstawie przepisów prawa, pracownikom</w:t>
      </w:r>
      <w:r w:rsidRPr="001C13C3">
        <w:rPr>
          <w:rFonts w:ascii="Times New Roman" w:hAnsi="Times New Roman" w:cs="Times New Roman"/>
          <w:sz w:val="24"/>
          <w:szCs w:val="24"/>
        </w:rPr>
        <w:t xml:space="preserve"> </w:t>
      </w:r>
      <w:r w:rsidR="00033691" w:rsidRPr="001C13C3">
        <w:rPr>
          <w:rFonts w:ascii="Times New Roman" w:hAnsi="Times New Roman" w:cs="Times New Roman"/>
          <w:sz w:val="24"/>
          <w:szCs w:val="24"/>
        </w:rPr>
        <w:t>Wojewódzki</w:t>
      </w:r>
      <w:r w:rsidR="005733C2" w:rsidRPr="001C13C3">
        <w:rPr>
          <w:rFonts w:ascii="Times New Roman" w:hAnsi="Times New Roman" w:cs="Times New Roman"/>
          <w:sz w:val="24"/>
          <w:szCs w:val="24"/>
        </w:rPr>
        <w:t>ego</w:t>
      </w:r>
      <w:r w:rsidR="00033691" w:rsidRPr="001C13C3">
        <w:rPr>
          <w:rFonts w:ascii="Times New Roman" w:hAnsi="Times New Roman" w:cs="Times New Roman"/>
          <w:sz w:val="24"/>
          <w:szCs w:val="24"/>
        </w:rPr>
        <w:t xml:space="preserve"> </w:t>
      </w:r>
      <w:r w:rsidR="005733C2" w:rsidRPr="001C13C3">
        <w:rPr>
          <w:rFonts w:ascii="Times New Roman" w:hAnsi="Times New Roman" w:cs="Times New Roman"/>
          <w:sz w:val="24"/>
          <w:szCs w:val="24"/>
        </w:rPr>
        <w:t>Urzędu</w:t>
      </w:r>
      <w:r w:rsidR="00033691" w:rsidRPr="001C13C3">
        <w:rPr>
          <w:rFonts w:ascii="Times New Roman" w:hAnsi="Times New Roman" w:cs="Times New Roman"/>
          <w:sz w:val="24"/>
          <w:szCs w:val="24"/>
        </w:rPr>
        <w:t xml:space="preserve"> Pracy w Katowicach, </w:t>
      </w:r>
      <w:r w:rsidR="005733C2" w:rsidRPr="001C13C3">
        <w:rPr>
          <w:rFonts w:ascii="Times New Roman" w:hAnsi="Times New Roman" w:cs="Times New Roman"/>
          <w:sz w:val="24"/>
          <w:szCs w:val="24"/>
        </w:rPr>
        <w:t xml:space="preserve">pracownikom </w:t>
      </w:r>
      <w:r w:rsidR="00033691" w:rsidRPr="001C13C3">
        <w:rPr>
          <w:rFonts w:ascii="Times New Roman" w:hAnsi="Times New Roman" w:cs="Times New Roman"/>
          <w:sz w:val="24"/>
          <w:szCs w:val="24"/>
        </w:rPr>
        <w:t>Śląskie</w:t>
      </w:r>
      <w:r w:rsidR="005733C2" w:rsidRPr="001C13C3">
        <w:rPr>
          <w:rFonts w:ascii="Times New Roman" w:hAnsi="Times New Roman" w:cs="Times New Roman"/>
          <w:sz w:val="24"/>
          <w:szCs w:val="24"/>
        </w:rPr>
        <w:t>go</w:t>
      </w:r>
      <w:r w:rsidR="00033691" w:rsidRPr="001C13C3">
        <w:rPr>
          <w:rFonts w:ascii="Times New Roman" w:hAnsi="Times New Roman" w:cs="Times New Roman"/>
          <w:sz w:val="24"/>
          <w:szCs w:val="24"/>
        </w:rPr>
        <w:t xml:space="preserve"> Centrum Przedsiębiorczości, </w:t>
      </w:r>
      <w:r w:rsidR="005733C2" w:rsidRPr="001C13C3">
        <w:rPr>
          <w:rFonts w:ascii="Times New Roman" w:hAnsi="Times New Roman" w:cs="Times New Roman"/>
          <w:sz w:val="24"/>
          <w:szCs w:val="24"/>
        </w:rPr>
        <w:t xml:space="preserve">pracownikom </w:t>
      </w:r>
      <w:r w:rsidR="00033691" w:rsidRPr="001C13C3">
        <w:rPr>
          <w:rFonts w:ascii="Times New Roman" w:hAnsi="Times New Roman" w:cs="Times New Roman"/>
          <w:sz w:val="24"/>
          <w:szCs w:val="24"/>
        </w:rPr>
        <w:t>IP ZIT/RIT i nie będą udostępniane innym odbiorcom, chyba, że wynika to z przepisów prawa.</w:t>
      </w:r>
    </w:p>
    <w:p w14:paraId="3FEC4F46" w14:textId="59A77A9A" w:rsidR="008D26DD" w:rsidRPr="001C13C3" w:rsidRDefault="00EB4D5C" w:rsidP="0010798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3C3">
        <w:rPr>
          <w:rFonts w:ascii="Times New Roman" w:hAnsi="Times New Roman" w:cs="Times New Roman"/>
          <w:sz w:val="24"/>
          <w:szCs w:val="24"/>
        </w:rPr>
        <w:t>Ponadto w zakresie stanowiącym informację publiczną dane będą ujawniane każdemu zainteresowanemu taką informacją lub publikowane</w:t>
      </w:r>
      <w:r w:rsidR="00033691" w:rsidRPr="001C13C3">
        <w:rPr>
          <w:rFonts w:ascii="Times New Roman" w:hAnsi="Times New Roman" w:cs="Times New Roman"/>
          <w:sz w:val="24"/>
          <w:szCs w:val="24"/>
        </w:rPr>
        <w:t xml:space="preserve"> w BIP Urzędu.</w:t>
      </w:r>
    </w:p>
    <w:p w14:paraId="4248C1A1" w14:textId="3609834B" w:rsidR="005733C2" w:rsidRPr="001C13C3" w:rsidRDefault="00EB4D5C" w:rsidP="005733C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3C3">
        <w:rPr>
          <w:rFonts w:ascii="Times New Roman" w:hAnsi="Times New Roman" w:cs="Times New Roman"/>
          <w:sz w:val="24"/>
          <w:szCs w:val="24"/>
        </w:rPr>
        <w:t xml:space="preserve">Dane osobowe będą przechowywane </w:t>
      </w:r>
      <w:r w:rsidR="0010798F" w:rsidRPr="001C13C3">
        <w:rPr>
          <w:rFonts w:ascii="Times New Roman" w:hAnsi="Times New Roman" w:cs="Times New Roman"/>
          <w:sz w:val="24"/>
          <w:szCs w:val="24"/>
        </w:rPr>
        <w:t>wieczyście.</w:t>
      </w:r>
    </w:p>
    <w:p w14:paraId="060EE299" w14:textId="2EFFFE70" w:rsidR="005733C2" w:rsidRPr="0010798F" w:rsidRDefault="00EB4D5C" w:rsidP="005733C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3C3">
        <w:rPr>
          <w:rFonts w:ascii="Times New Roman" w:hAnsi="Times New Roman" w:cs="Times New Roman"/>
          <w:sz w:val="24"/>
          <w:szCs w:val="24"/>
        </w:rPr>
        <w:t xml:space="preserve">Przysługuje Pani/Panu prawo dostępu do treści swoich danych oraz prawo żądania ich sprostowania, usunięcia lub </w:t>
      </w:r>
      <w:r w:rsidRPr="005733C2">
        <w:rPr>
          <w:rFonts w:ascii="Times New Roman" w:hAnsi="Times New Roman" w:cs="Times New Roman"/>
          <w:sz w:val="24"/>
          <w:szCs w:val="24"/>
        </w:rPr>
        <w:t xml:space="preserve">ograniczenia przetwarzania, </w:t>
      </w:r>
      <w:r w:rsidRPr="0010798F">
        <w:rPr>
          <w:rFonts w:ascii="Times New Roman" w:hAnsi="Times New Roman" w:cs="Times New Roman"/>
          <w:iCs/>
          <w:sz w:val="24"/>
          <w:szCs w:val="24"/>
        </w:rPr>
        <w:t>prawo wniesienia sprzeciwu wobec przetwarzania</w:t>
      </w:r>
      <w:r w:rsidR="000C6DC6" w:rsidRPr="005733C2">
        <w:rPr>
          <w:rFonts w:ascii="Times New Roman" w:hAnsi="Times New Roman" w:cs="Times New Roman"/>
          <w:i/>
          <w:sz w:val="24"/>
          <w:szCs w:val="24"/>
        </w:rPr>
        <w:t>,</w:t>
      </w:r>
      <w:r w:rsidR="008D26DD">
        <w:rPr>
          <w:rFonts w:ascii="Times New Roman" w:hAnsi="Times New Roman" w:cs="Times New Roman"/>
          <w:sz w:val="24"/>
          <w:szCs w:val="24"/>
        </w:rPr>
        <w:t xml:space="preserve"> </w:t>
      </w:r>
      <w:r w:rsidRPr="005733C2">
        <w:rPr>
          <w:rFonts w:ascii="Times New Roman" w:hAnsi="Times New Roman" w:cs="Times New Roman"/>
          <w:sz w:val="24"/>
          <w:szCs w:val="24"/>
        </w:rPr>
        <w:t>prawo wniesienia skargi do Prezesa U</w:t>
      </w:r>
      <w:r w:rsidR="005733C2">
        <w:rPr>
          <w:rFonts w:ascii="Times New Roman" w:hAnsi="Times New Roman" w:cs="Times New Roman"/>
          <w:sz w:val="24"/>
          <w:szCs w:val="24"/>
        </w:rPr>
        <w:t>rzędu Ochrony Danych Osobowych</w:t>
      </w:r>
      <w:r w:rsidR="008455F2">
        <w:rPr>
          <w:rFonts w:ascii="Times New Roman" w:hAnsi="Times New Roman" w:cs="Times New Roman"/>
          <w:sz w:val="24"/>
          <w:szCs w:val="24"/>
        </w:rPr>
        <w:t>.</w:t>
      </w:r>
    </w:p>
    <w:p w14:paraId="2C3E60E7" w14:textId="192E728F" w:rsidR="005733C2" w:rsidRPr="0010798F" w:rsidRDefault="00AA0DCB" w:rsidP="005733C2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DB3038">
        <w:rPr>
          <w:rFonts w:ascii="Times New Roman" w:hAnsi="Times New Roman" w:cs="Times New Roman"/>
        </w:rPr>
        <w:t>Pani/Pana dane osobowe zostały pozyskane od</w:t>
      </w:r>
      <w:r w:rsidR="008D26DD">
        <w:rPr>
          <w:rFonts w:ascii="Times New Roman" w:hAnsi="Times New Roman" w:cs="Times New Roman"/>
        </w:rPr>
        <w:t xml:space="preserve"> podmiotu delegującego Pana/Panią do udziału w pracach KM RPO WSL.</w:t>
      </w:r>
    </w:p>
    <w:p w14:paraId="4DBD5372" w14:textId="153E2EAB" w:rsidR="00AA0DCB" w:rsidRPr="00DB3038" w:rsidRDefault="00AA0DCB" w:rsidP="0010798F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DB3038">
        <w:rPr>
          <w:rFonts w:ascii="Times New Roman" w:hAnsi="Times New Roman" w:cs="Times New Roman"/>
        </w:rPr>
        <w:t xml:space="preserve">Dane osobowe nie będą wykorzystywane do zautomatyzowanego podejmowania decyzji ani profilowania, o którym mowa w art. 22. </w:t>
      </w:r>
    </w:p>
    <w:p w14:paraId="1F273E11" w14:textId="77777777" w:rsidR="002B6E3C" w:rsidRDefault="002B6E3C" w:rsidP="008E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4E426" w14:textId="77777777" w:rsidR="002B6E3C" w:rsidRDefault="002B6E3C" w:rsidP="002B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154B4" w14:textId="77777777" w:rsidR="002B6E3C" w:rsidRDefault="002B6E3C" w:rsidP="002B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B617F" w14:textId="77777777" w:rsidR="002B6E3C" w:rsidRDefault="002B6E3C" w:rsidP="002B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EB731" w14:textId="77777777" w:rsidR="0010798F" w:rsidRDefault="0010798F" w:rsidP="003142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D9FE2" w14:textId="77777777" w:rsidR="0010798F" w:rsidRDefault="0010798F" w:rsidP="003142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B62F7" w14:textId="77777777" w:rsidR="0010798F" w:rsidRDefault="0010798F" w:rsidP="003142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4D0D0" w14:textId="77777777" w:rsidR="00A77512" w:rsidRDefault="00A77512" w:rsidP="003142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06A9B" w14:textId="77777777" w:rsidR="0010798F" w:rsidRDefault="0010798F" w:rsidP="002F6E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D07C4C" w14:textId="54AB055E" w:rsidR="002B6E3C" w:rsidRPr="00956EE5" w:rsidRDefault="002B6E3C">
      <w:pPr>
        <w:rPr>
          <w:rFonts w:ascii="Times New Roman" w:hAnsi="Times New Roman" w:cs="Times New Roman"/>
          <w:sz w:val="24"/>
          <w:szCs w:val="24"/>
        </w:rPr>
      </w:pPr>
    </w:p>
    <w:sectPr w:rsidR="002B6E3C" w:rsidRPr="00956E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731B1" w14:textId="77777777" w:rsidR="008E463C" w:rsidRDefault="008E463C" w:rsidP="008E463C">
      <w:pPr>
        <w:spacing w:after="0" w:line="240" w:lineRule="auto"/>
      </w:pPr>
      <w:r>
        <w:separator/>
      </w:r>
    </w:p>
  </w:endnote>
  <w:endnote w:type="continuationSeparator" w:id="0">
    <w:p w14:paraId="38394400" w14:textId="77777777" w:rsidR="008E463C" w:rsidRDefault="008E463C" w:rsidP="008E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E563" w14:textId="77777777" w:rsidR="008E463C" w:rsidRDefault="008E463C" w:rsidP="008E463C">
      <w:pPr>
        <w:spacing w:after="0" w:line="240" w:lineRule="auto"/>
      </w:pPr>
      <w:r>
        <w:separator/>
      </w:r>
    </w:p>
  </w:footnote>
  <w:footnote w:type="continuationSeparator" w:id="0">
    <w:p w14:paraId="0495FAC9" w14:textId="77777777" w:rsidR="008E463C" w:rsidRDefault="008E463C" w:rsidP="008E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1AB62" w14:textId="77777777" w:rsidR="002B6E3C" w:rsidRPr="00C46206" w:rsidRDefault="002B6E3C" w:rsidP="002B6E3C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1652F1B0" wp14:editId="070EBA7E">
          <wp:extent cx="7200265" cy="8096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08C403" w14:textId="77777777" w:rsidR="002B6E3C" w:rsidRDefault="002B6E3C" w:rsidP="002B6E3C">
    <w:pPr>
      <w:pStyle w:val="Nagwek"/>
      <w:jc w:val="center"/>
    </w:pPr>
  </w:p>
  <w:p w14:paraId="6D549934" w14:textId="77777777" w:rsidR="008E463C" w:rsidRDefault="008E46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58D"/>
    <w:multiLevelType w:val="hybridMultilevel"/>
    <w:tmpl w:val="D834E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EFE"/>
    <w:multiLevelType w:val="hybridMultilevel"/>
    <w:tmpl w:val="03EE0F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3529F"/>
    <w:multiLevelType w:val="hybridMultilevel"/>
    <w:tmpl w:val="E0E2DAD4"/>
    <w:lvl w:ilvl="0" w:tplc="868059CA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51A7"/>
    <w:multiLevelType w:val="hybridMultilevel"/>
    <w:tmpl w:val="6AE653B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444E7"/>
    <w:multiLevelType w:val="hybridMultilevel"/>
    <w:tmpl w:val="0B7C0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91A"/>
    <w:multiLevelType w:val="hybridMultilevel"/>
    <w:tmpl w:val="012E9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4CF2"/>
    <w:multiLevelType w:val="hybridMultilevel"/>
    <w:tmpl w:val="6DDAD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A4A5A"/>
    <w:multiLevelType w:val="hybridMultilevel"/>
    <w:tmpl w:val="236A2432"/>
    <w:lvl w:ilvl="0" w:tplc="0A0833D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54C5"/>
    <w:multiLevelType w:val="hybridMultilevel"/>
    <w:tmpl w:val="88989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6178F"/>
    <w:multiLevelType w:val="hybridMultilevel"/>
    <w:tmpl w:val="6AE653B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2106C"/>
    <w:multiLevelType w:val="hybridMultilevel"/>
    <w:tmpl w:val="5838E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94D2F"/>
    <w:multiLevelType w:val="hybridMultilevel"/>
    <w:tmpl w:val="8E783926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C"/>
    <w:rsid w:val="00033691"/>
    <w:rsid w:val="00053948"/>
    <w:rsid w:val="000C6DC6"/>
    <w:rsid w:val="0010798F"/>
    <w:rsid w:val="00164272"/>
    <w:rsid w:val="00177148"/>
    <w:rsid w:val="00191A35"/>
    <w:rsid w:val="001C13C3"/>
    <w:rsid w:val="002034EF"/>
    <w:rsid w:val="002B6E3C"/>
    <w:rsid w:val="002F6E0F"/>
    <w:rsid w:val="00314239"/>
    <w:rsid w:val="003E15AB"/>
    <w:rsid w:val="003E1F81"/>
    <w:rsid w:val="004B76FB"/>
    <w:rsid w:val="004E0E07"/>
    <w:rsid w:val="005733C2"/>
    <w:rsid w:val="0058446C"/>
    <w:rsid w:val="0062444F"/>
    <w:rsid w:val="007069AB"/>
    <w:rsid w:val="00764E67"/>
    <w:rsid w:val="008455F2"/>
    <w:rsid w:val="008748B6"/>
    <w:rsid w:val="008D26DD"/>
    <w:rsid w:val="008E463C"/>
    <w:rsid w:val="00916C85"/>
    <w:rsid w:val="00956EE5"/>
    <w:rsid w:val="009F6F53"/>
    <w:rsid w:val="00A77512"/>
    <w:rsid w:val="00AA0DCB"/>
    <w:rsid w:val="00B75144"/>
    <w:rsid w:val="00C26658"/>
    <w:rsid w:val="00C32091"/>
    <w:rsid w:val="00CA399E"/>
    <w:rsid w:val="00CC0665"/>
    <w:rsid w:val="00D92363"/>
    <w:rsid w:val="00DB3038"/>
    <w:rsid w:val="00DB66DB"/>
    <w:rsid w:val="00E12FF1"/>
    <w:rsid w:val="00E1359F"/>
    <w:rsid w:val="00E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BDFA55"/>
  <w15:chartTrackingRefBased/>
  <w15:docId w15:val="{25922B08-E51E-4133-8BB1-65B0C814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8E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463C"/>
  </w:style>
  <w:style w:type="paragraph" w:styleId="Stopka">
    <w:name w:val="footer"/>
    <w:basedOn w:val="Normalny"/>
    <w:link w:val="StopkaZnak"/>
    <w:uiPriority w:val="99"/>
    <w:unhideWhenUsed/>
    <w:rsid w:val="008E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63C"/>
  </w:style>
  <w:style w:type="paragraph" w:styleId="Akapitzlist">
    <w:name w:val="List Paragraph"/>
    <w:basedOn w:val="Normalny"/>
    <w:uiPriority w:val="34"/>
    <w:qFormat/>
    <w:rsid w:val="00DB66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6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2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09C5-EA98-4E50-9EB7-3E12C2C2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9</cp:revision>
  <dcterms:created xsi:type="dcterms:W3CDTF">2018-06-29T08:28:00Z</dcterms:created>
  <dcterms:modified xsi:type="dcterms:W3CDTF">2018-09-25T08:17:00Z</dcterms:modified>
</cp:coreProperties>
</file>