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EA7FE" w14:textId="5A61403C" w:rsidR="005714F3" w:rsidRPr="00453060" w:rsidRDefault="00F363BC">
      <w:pPr>
        <w:spacing w:after="668" w:line="265" w:lineRule="auto"/>
        <w:ind w:left="53" w:hanging="10"/>
        <w:jc w:val="center"/>
        <w:rPr>
          <w:b/>
          <w:bCs/>
        </w:rPr>
      </w:pPr>
      <w:r w:rsidRPr="00DD1DBB">
        <w:rPr>
          <w:rFonts w:ascii="Times New Roman" w:eastAsia="Times New Roman" w:hAnsi="Times New Roman" w:cs="Times New Roman"/>
          <w:b/>
          <w:bCs/>
        </w:rPr>
        <w:t>Uchwała nr</w:t>
      </w:r>
      <w:r w:rsidRPr="00453060">
        <w:rPr>
          <w:rFonts w:ascii="Times New Roman" w:eastAsia="Times New Roman" w:hAnsi="Times New Roman" w:cs="Times New Roman"/>
          <w:b/>
          <w:bCs/>
        </w:rPr>
        <w:t xml:space="preserve"> </w:t>
      </w:r>
      <w:r w:rsidR="002139A3">
        <w:rPr>
          <w:rFonts w:ascii="Times New Roman" w:eastAsia="Times New Roman" w:hAnsi="Times New Roman" w:cs="Times New Roman"/>
          <w:b/>
          <w:bCs/>
        </w:rPr>
        <w:t>489</w:t>
      </w:r>
    </w:p>
    <w:p w14:paraId="3ADF77F7" w14:textId="77777777" w:rsidR="005714F3" w:rsidRPr="00453060" w:rsidRDefault="00F363BC">
      <w:pPr>
        <w:spacing w:after="202" w:line="265" w:lineRule="auto"/>
        <w:ind w:left="53" w:right="5" w:hanging="10"/>
        <w:jc w:val="center"/>
        <w:rPr>
          <w:b/>
          <w:bCs/>
        </w:rPr>
      </w:pPr>
      <w:r w:rsidRPr="00453060">
        <w:rPr>
          <w:rFonts w:ascii="Times New Roman" w:eastAsia="Times New Roman" w:hAnsi="Times New Roman" w:cs="Times New Roman"/>
          <w:b/>
          <w:bCs/>
        </w:rPr>
        <w:t>Komitetu Monitorującego</w:t>
      </w:r>
    </w:p>
    <w:p w14:paraId="2A0A1D84" w14:textId="77777777" w:rsidR="005714F3" w:rsidRPr="00453060" w:rsidRDefault="00F363BC">
      <w:pPr>
        <w:spacing w:after="202" w:line="265" w:lineRule="auto"/>
        <w:ind w:left="53" w:right="14" w:hanging="10"/>
        <w:jc w:val="center"/>
        <w:rPr>
          <w:b/>
          <w:bCs/>
        </w:rPr>
      </w:pPr>
      <w:r w:rsidRPr="00453060">
        <w:rPr>
          <w:rFonts w:ascii="Times New Roman" w:eastAsia="Times New Roman" w:hAnsi="Times New Roman" w:cs="Times New Roman"/>
          <w:b/>
          <w:bCs/>
        </w:rPr>
        <w:t>Regionalny Program Operacyjny Województwa Śląskiego 2014-2020</w:t>
      </w:r>
    </w:p>
    <w:p w14:paraId="611B222C" w14:textId="35F959C9" w:rsidR="005714F3" w:rsidRPr="00453060" w:rsidRDefault="00F363BC">
      <w:pPr>
        <w:spacing w:after="681" w:line="265" w:lineRule="auto"/>
        <w:ind w:left="53" w:right="14" w:hanging="10"/>
        <w:jc w:val="center"/>
        <w:rPr>
          <w:b/>
          <w:bCs/>
        </w:rPr>
      </w:pPr>
      <w:r w:rsidRPr="00DD1DBB">
        <w:rPr>
          <w:rFonts w:ascii="Times New Roman" w:eastAsia="Times New Roman" w:hAnsi="Times New Roman" w:cs="Times New Roman"/>
          <w:b/>
          <w:bCs/>
        </w:rPr>
        <w:t>z dnia</w:t>
      </w:r>
      <w:r w:rsidRPr="00453060">
        <w:rPr>
          <w:rFonts w:ascii="Times New Roman" w:eastAsia="Times New Roman" w:hAnsi="Times New Roman" w:cs="Times New Roman"/>
          <w:b/>
          <w:bCs/>
        </w:rPr>
        <w:t xml:space="preserve"> </w:t>
      </w:r>
      <w:r w:rsidR="00BF6311">
        <w:rPr>
          <w:rFonts w:ascii="Times New Roman" w:eastAsia="Times New Roman" w:hAnsi="Times New Roman" w:cs="Times New Roman"/>
          <w:b/>
          <w:bCs/>
        </w:rPr>
        <w:t>2 stycznia 2023</w:t>
      </w:r>
      <w:bookmarkStart w:id="0" w:name="_GoBack"/>
      <w:bookmarkEnd w:id="0"/>
      <w:r w:rsidR="00DD1DBB">
        <w:rPr>
          <w:rFonts w:ascii="Times New Roman" w:eastAsia="Times New Roman" w:hAnsi="Times New Roman" w:cs="Times New Roman"/>
          <w:b/>
          <w:bCs/>
        </w:rPr>
        <w:t xml:space="preserve"> </w:t>
      </w:r>
      <w:r w:rsidRPr="00453060">
        <w:rPr>
          <w:rFonts w:ascii="Times New Roman" w:eastAsia="Times New Roman" w:hAnsi="Times New Roman" w:cs="Times New Roman"/>
          <w:b/>
          <w:bCs/>
        </w:rPr>
        <w:t>roku</w:t>
      </w:r>
    </w:p>
    <w:p w14:paraId="68FAEE4A" w14:textId="77777777" w:rsidR="005714F3" w:rsidRPr="00453060" w:rsidRDefault="00F363BC">
      <w:pPr>
        <w:spacing w:after="271" w:line="216" w:lineRule="auto"/>
        <w:ind w:left="447" w:right="413" w:hanging="10"/>
        <w:jc w:val="center"/>
      </w:pPr>
      <w:r w:rsidRPr="00453060">
        <w:rPr>
          <w:rFonts w:ascii="Times New Roman" w:eastAsia="Times New Roman" w:hAnsi="Times New Roman" w:cs="Times New Roman"/>
        </w:rPr>
        <w:t>w sprawie</w:t>
      </w:r>
    </w:p>
    <w:p w14:paraId="7D9473D5" w14:textId="30E68AAB" w:rsidR="005714F3" w:rsidRPr="00453060" w:rsidRDefault="00F363BC">
      <w:pPr>
        <w:spacing w:after="99" w:line="216" w:lineRule="auto"/>
        <w:ind w:left="447" w:right="422" w:hanging="1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453060">
        <w:rPr>
          <w:rFonts w:ascii="Times New Roman" w:eastAsia="Times New Roman" w:hAnsi="Times New Roman" w:cs="Times New Roman"/>
          <w:b/>
          <w:bCs/>
          <w:i/>
          <w:iCs/>
        </w:rPr>
        <w:t>zmiany Planu ewaluacji Regionalnego Programu Operacyjnego Województwa Śląskiego na lata 2014</w:t>
      </w:r>
      <w:r>
        <w:rPr>
          <w:rFonts w:ascii="Times New Roman" w:eastAsia="Times New Roman" w:hAnsi="Times New Roman" w:cs="Times New Roman"/>
          <w:b/>
          <w:bCs/>
          <w:i/>
          <w:iCs/>
        </w:rPr>
        <w:t>-</w:t>
      </w:r>
      <w:r w:rsidRPr="00453060">
        <w:rPr>
          <w:rFonts w:ascii="Times New Roman" w:eastAsia="Times New Roman" w:hAnsi="Times New Roman" w:cs="Times New Roman"/>
          <w:b/>
          <w:bCs/>
          <w:i/>
          <w:iCs/>
        </w:rPr>
        <w:t>2020</w:t>
      </w:r>
    </w:p>
    <w:p w14:paraId="5FF811BD" w14:textId="77777777" w:rsidR="00453060" w:rsidRPr="00453060" w:rsidRDefault="00453060">
      <w:pPr>
        <w:spacing w:after="99" w:line="216" w:lineRule="auto"/>
        <w:ind w:left="447" w:right="422" w:hanging="10"/>
        <w:jc w:val="center"/>
        <w:rPr>
          <w:b/>
          <w:bCs/>
          <w:i/>
          <w:iCs/>
        </w:rPr>
      </w:pPr>
    </w:p>
    <w:p w14:paraId="22592C12" w14:textId="5EB89A57" w:rsidR="005714F3" w:rsidRPr="00453060" w:rsidRDefault="00F363BC" w:rsidP="00453060">
      <w:pPr>
        <w:spacing w:after="9" w:line="283" w:lineRule="auto"/>
        <w:ind w:left="23" w:hanging="23"/>
        <w:jc w:val="both"/>
        <w:rPr>
          <w:i/>
          <w:iCs/>
          <w:sz w:val="20"/>
          <w:szCs w:val="20"/>
        </w:rPr>
      </w:pPr>
      <w:r w:rsidRPr="00453060">
        <w:rPr>
          <w:rFonts w:ascii="Times New Roman" w:eastAsia="Times New Roman" w:hAnsi="Times New Roman" w:cs="Times New Roman"/>
          <w:i/>
          <w:iCs/>
          <w:sz w:val="20"/>
          <w:szCs w:val="20"/>
        </w:rPr>
        <w:t>Na podstawie art. 49 i 110 Rozporządzenia Parlamentu Europejskiego i Rady (UE) NR 1303/2013 z dnia 17 grudnia 2013 r. ustanawiające wspólne przepisy dotyczące Europejskiego Funduszu Rozwoju Regionalnego,</w:t>
      </w:r>
      <w:r w:rsidR="00453060" w:rsidRPr="00453060">
        <w:rPr>
          <w:i/>
          <w:iCs/>
          <w:sz w:val="20"/>
          <w:szCs w:val="20"/>
        </w:rPr>
        <w:t xml:space="preserve"> </w:t>
      </w:r>
      <w:r w:rsidRPr="004530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U. UE. L. 2013. 347. 320 ze zm.); art. 14 ust. 10 ustawy z dnia </w:t>
      </w:r>
      <w:r w:rsidR="00A16A17" w:rsidRPr="00453060">
        <w:rPr>
          <w:rFonts w:ascii="Times New Roman" w:eastAsia="Times New Roman" w:hAnsi="Times New Roman" w:cs="Times New Roman"/>
          <w:i/>
          <w:iCs/>
          <w:sz w:val="20"/>
          <w:szCs w:val="20"/>
        </w:rPr>
        <w:t>11</w:t>
      </w:r>
      <w:r w:rsidRPr="004530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lipca 2014 r</w:t>
      </w:r>
      <w:r w:rsidR="00A16A17" w:rsidRPr="00453060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r w:rsidRPr="004530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o zasadach realizacji programów w zakresie polityki spójności finansowanych w perspektywie</w:t>
      </w:r>
      <w:r w:rsidR="00A50620" w:rsidRPr="004530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4530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finansowej 2014-2020 </w:t>
      </w:r>
      <w:r w:rsidR="00864120" w:rsidRPr="00864120">
        <w:rPr>
          <w:rFonts w:ascii="Times New Roman" w:eastAsia="Times New Roman" w:hAnsi="Times New Roman" w:cs="Times New Roman"/>
          <w:i/>
          <w:iCs/>
          <w:sz w:val="20"/>
          <w:szCs w:val="20"/>
        </w:rPr>
        <w:t>(Dz. U. z 2020 r. poz. 81</w:t>
      </w:r>
      <w:r w:rsidR="00864120">
        <w:rPr>
          <w:rFonts w:ascii="Times New Roman" w:eastAsia="Times New Roman" w:hAnsi="Times New Roman" w:cs="Times New Roman"/>
          <w:i/>
          <w:iCs/>
          <w:sz w:val="20"/>
          <w:szCs w:val="20"/>
        </w:rPr>
        <w:t>8)</w:t>
      </w:r>
      <w:r w:rsidR="002F7310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14:paraId="456DE22A" w14:textId="77777777" w:rsidR="00453060" w:rsidRDefault="00453060" w:rsidP="00A16A17">
      <w:pPr>
        <w:spacing w:line="271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E5DFBB9" w14:textId="7085507E" w:rsidR="00A50620" w:rsidRPr="00453060" w:rsidRDefault="00A16A17" w:rsidP="00A16A17">
      <w:pPr>
        <w:spacing w:line="271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53060">
        <w:rPr>
          <w:rFonts w:ascii="Times New Roman" w:eastAsia="Times New Roman" w:hAnsi="Times New Roman" w:cs="Times New Roman"/>
          <w:b/>
          <w:bCs/>
        </w:rPr>
        <w:t>§ 1</w:t>
      </w:r>
    </w:p>
    <w:p w14:paraId="3173CF97" w14:textId="59B1513F" w:rsidR="00A16A17" w:rsidRPr="00453060" w:rsidRDefault="00F363BC" w:rsidP="00A16A17">
      <w:pPr>
        <w:spacing w:after="22" w:line="285" w:lineRule="auto"/>
        <w:ind w:left="369" w:right="9"/>
        <w:rPr>
          <w:rFonts w:ascii="Times New Roman" w:hAnsi="Times New Roman" w:cs="Times New Roman"/>
        </w:rPr>
      </w:pPr>
      <w:r w:rsidRPr="004530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33F0F154" wp14:editId="3D66E66D">
            <wp:simplePos x="0" y="0"/>
            <wp:positionH relativeFrom="page">
              <wp:posOffset>1828800</wp:posOffset>
            </wp:positionH>
            <wp:positionV relativeFrom="page">
              <wp:posOffset>9914924</wp:posOffset>
            </wp:positionV>
            <wp:extent cx="42672" cy="57928"/>
            <wp:effectExtent l="0" t="0" r="0" b="0"/>
            <wp:wrapSquare wrapText="bothSides"/>
            <wp:docPr id="1678" name="Picture 1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" name="Picture 16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0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 wp14:anchorId="2FA2C54E" wp14:editId="127815C9">
            <wp:simplePos x="0" y="0"/>
            <wp:positionH relativeFrom="page">
              <wp:posOffset>1914144</wp:posOffset>
            </wp:positionH>
            <wp:positionV relativeFrom="page">
              <wp:posOffset>9945412</wp:posOffset>
            </wp:positionV>
            <wp:extent cx="24384" cy="12195"/>
            <wp:effectExtent l="0" t="0" r="0" b="0"/>
            <wp:wrapSquare wrapText="bothSides"/>
            <wp:docPr id="1740" name="Picture 1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" name="Picture 17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0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0" wp14:anchorId="23E86855" wp14:editId="25F75414">
            <wp:simplePos x="0" y="0"/>
            <wp:positionH relativeFrom="page">
              <wp:posOffset>1901952</wp:posOffset>
            </wp:positionH>
            <wp:positionV relativeFrom="page">
              <wp:posOffset>9957608</wp:posOffset>
            </wp:positionV>
            <wp:extent cx="6096" cy="6099"/>
            <wp:effectExtent l="0" t="0" r="0" b="0"/>
            <wp:wrapSquare wrapText="bothSides"/>
            <wp:docPr id="1680" name="Picture 1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" name="Picture 16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0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0" wp14:anchorId="1C615CE2" wp14:editId="5E3506DE">
            <wp:simplePos x="0" y="0"/>
            <wp:positionH relativeFrom="page">
              <wp:posOffset>2048256</wp:posOffset>
            </wp:positionH>
            <wp:positionV relativeFrom="page">
              <wp:posOffset>10302130</wp:posOffset>
            </wp:positionV>
            <wp:extent cx="6096" cy="6099"/>
            <wp:effectExtent l="0" t="0" r="0" b="0"/>
            <wp:wrapSquare wrapText="bothSides"/>
            <wp:docPr id="1681" name="Picture 1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" name="Picture 16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0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0" wp14:anchorId="33555867" wp14:editId="6C2D3484">
            <wp:simplePos x="0" y="0"/>
            <wp:positionH relativeFrom="page">
              <wp:posOffset>2017776</wp:posOffset>
            </wp:positionH>
            <wp:positionV relativeFrom="page">
              <wp:posOffset>10320424</wp:posOffset>
            </wp:positionV>
            <wp:extent cx="42672" cy="30488"/>
            <wp:effectExtent l="0" t="0" r="0" b="0"/>
            <wp:wrapSquare wrapText="bothSides"/>
            <wp:docPr id="1682" name="Picture 1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" name="Picture 16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060">
        <w:rPr>
          <w:rFonts w:ascii="Times New Roman" w:eastAsia="Times New Roman" w:hAnsi="Times New Roman" w:cs="Times New Roman"/>
        </w:rPr>
        <w:t>l. Zmienia się Plan ewaluacji Regionalnego Programu Operacyjnego Województwa Śląskiego na</w:t>
      </w:r>
      <w:r w:rsidR="002F7310">
        <w:rPr>
          <w:rFonts w:ascii="Times New Roman" w:eastAsia="Times New Roman" w:hAnsi="Times New Roman" w:cs="Times New Roman"/>
        </w:rPr>
        <w:t> </w:t>
      </w:r>
      <w:r w:rsidRPr="00453060">
        <w:rPr>
          <w:rFonts w:ascii="Times New Roman" w:eastAsia="Times New Roman" w:hAnsi="Times New Roman" w:cs="Times New Roman"/>
        </w:rPr>
        <w:t>lata 2014</w:t>
      </w:r>
      <w:r w:rsidR="00A16A17" w:rsidRPr="00453060">
        <w:rPr>
          <w:rFonts w:ascii="Times New Roman" w:eastAsia="Times New Roman" w:hAnsi="Times New Roman" w:cs="Times New Roman"/>
        </w:rPr>
        <w:t>-</w:t>
      </w:r>
      <w:r w:rsidRPr="00453060">
        <w:rPr>
          <w:rFonts w:ascii="Times New Roman" w:eastAsia="Times New Roman" w:hAnsi="Times New Roman" w:cs="Times New Roman"/>
        </w:rPr>
        <w:t xml:space="preserve">2020 poprzez zmianę uchwały </w:t>
      </w:r>
      <w:r w:rsidRPr="000327CF">
        <w:rPr>
          <w:rFonts w:ascii="Times New Roman" w:eastAsia="Times New Roman" w:hAnsi="Times New Roman" w:cs="Times New Roman"/>
        </w:rPr>
        <w:t xml:space="preserve">nr </w:t>
      </w:r>
      <w:r w:rsidR="00821275" w:rsidRPr="000327CF">
        <w:rPr>
          <w:rFonts w:ascii="Times New Roman" w:eastAsia="Times New Roman" w:hAnsi="Times New Roman" w:cs="Times New Roman"/>
        </w:rPr>
        <w:t>4</w:t>
      </w:r>
      <w:r w:rsidR="00352D14">
        <w:rPr>
          <w:rFonts w:ascii="Times New Roman" w:eastAsia="Times New Roman" w:hAnsi="Times New Roman" w:cs="Times New Roman"/>
        </w:rPr>
        <w:t>73</w:t>
      </w:r>
      <w:r w:rsidRPr="000327CF">
        <w:rPr>
          <w:rFonts w:ascii="Times New Roman" w:eastAsia="Times New Roman" w:hAnsi="Times New Roman" w:cs="Times New Roman"/>
        </w:rPr>
        <w:t xml:space="preserve"> Komitetu Monitorującego Regionaln</w:t>
      </w:r>
      <w:r w:rsidR="00140EB5" w:rsidRPr="000327CF">
        <w:rPr>
          <w:rFonts w:ascii="Times New Roman" w:eastAsia="Times New Roman" w:hAnsi="Times New Roman" w:cs="Times New Roman"/>
        </w:rPr>
        <w:t>y</w:t>
      </w:r>
      <w:r w:rsidRPr="000327CF">
        <w:rPr>
          <w:rFonts w:ascii="Times New Roman" w:eastAsia="Times New Roman" w:hAnsi="Times New Roman" w:cs="Times New Roman"/>
        </w:rPr>
        <w:t xml:space="preserve"> Program Operacyjn</w:t>
      </w:r>
      <w:r w:rsidR="00140EB5" w:rsidRPr="000327CF">
        <w:rPr>
          <w:rFonts w:ascii="Times New Roman" w:eastAsia="Times New Roman" w:hAnsi="Times New Roman" w:cs="Times New Roman"/>
        </w:rPr>
        <w:t>y</w:t>
      </w:r>
      <w:r w:rsidRPr="000327CF">
        <w:rPr>
          <w:rFonts w:ascii="Times New Roman" w:eastAsia="Times New Roman" w:hAnsi="Times New Roman" w:cs="Times New Roman"/>
        </w:rPr>
        <w:t xml:space="preserve"> Województwa Śląskiego 2014-2020 z dnia </w:t>
      </w:r>
      <w:r w:rsidR="00352D14">
        <w:rPr>
          <w:rFonts w:ascii="Times New Roman" w:eastAsia="Times New Roman" w:hAnsi="Times New Roman" w:cs="Times New Roman"/>
        </w:rPr>
        <w:t>11</w:t>
      </w:r>
      <w:r w:rsidRPr="000327CF">
        <w:rPr>
          <w:rFonts w:ascii="Times New Roman" w:eastAsia="Times New Roman" w:hAnsi="Times New Roman" w:cs="Times New Roman"/>
        </w:rPr>
        <w:t xml:space="preserve"> </w:t>
      </w:r>
      <w:r w:rsidR="00821275" w:rsidRPr="000327CF">
        <w:rPr>
          <w:rFonts w:ascii="Times New Roman" w:eastAsia="Times New Roman" w:hAnsi="Times New Roman" w:cs="Times New Roman"/>
        </w:rPr>
        <w:t>stycznia</w:t>
      </w:r>
      <w:r w:rsidR="00821275">
        <w:rPr>
          <w:rFonts w:ascii="Times New Roman" w:eastAsia="Times New Roman" w:hAnsi="Times New Roman" w:cs="Times New Roman"/>
        </w:rPr>
        <w:t xml:space="preserve"> </w:t>
      </w:r>
      <w:r w:rsidRPr="00453060">
        <w:rPr>
          <w:rFonts w:ascii="Times New Roman" w:eastAsia="Times New Roman" w:hAnsi="Times New Roman" w:cs="Times New Roman"/>
        </w:rPr>
        <w:t>20</w:t>
      </w:r>
      <w:r w:rsidR="00821275">
        <w:rPr>
          <w:rFonts w:ascii="Times New Roman" w:eastAsia="Times New Roman" w:hAnsi="Times New Roman" w:cs="Times New Roman"/>
        </w:rPr>
        <w:t>2</w:t>
      </w:r>
      <w:r w:rsidR="00352D14">
        <w:rPr>
          <w:rFonts w:ascii="Times New Roman" w:eastAsia="Times New Roman" w:hAnsi="Times New Roman" w:cs="Times New Roman"/>
        </w:rPr>
        <w:t>2</w:t>
      </w:r>
      <w:r w:rsidRPr="00453060">
        <w:rPr>
          <w:rFonts w:ascii="Times New Roman" w:eastAsia="Times New Roman" w:hAnsi="Times New Roman" w:cs="Times New Roman"/>
        </w:rPr>
        <w:t xml:space="preserve"> r.</w:t>
      </w:r>
    </w:p>
    <w:p w14:paraId="2D28DF51" w14:textId="76E5693D" w:rsidR="00A16A17" w:rsidRPr="00453060" w:rsidRDefault="00F363BC" w:rsidP="00A16A17">
      <w:pPr>
        <w:spacing w:after="22" w:line="285" w:lineRule="auto"/>
        <w:ind w:left="369" w:right="9"/>
        <w:rPr>
          <w:rFonts w:ascii="Times New Roman" w:eastAsia="Times New Roman" w:hAnsi="Times New Roman" w:cs="Times New Roman"/>
          <w:b/>
          <w:bCs/>
        </w:rPr>
      </w:pPr>
      <w:r w:rsidRPr="00453060">
        <w:rPr>
          <w:rFonts w:ascii="Times New Roman" w:eastAsia="Times New Roman" w:hAnsi="Times New Roman" w:cs="Times New Roman"/>
          <w:b/>
          <w:bCs/>
        </w:rPr>
        <w:t xml:space="preserve">Zmiana polega na aktualizacji </w:t>
      </w:r>
      <w:r w:rsidR="003E73E7">
        <w:rPr>
          <w:rFonts w:ascii="Times New Roman" w:eastAsia="Times New Roman" w:hAnsi="Times New Roman" w:cs="Times New Roman"/>
          <w:b/>
          <w:bCs/>
        </w:rPr>
        <w:t xml:space="preserve">listy planowanych do realizacji badań oraz przesunięciu </w:t>
      </w:r>
      <w:r w:rsidRPr="00453060">
        <w:rPr>
          <w:rFonts w:ascii="Times New Roman" w:eastAsia="Times New Roman" w:hAnsi="Times New Roman" w:cs="Times New Roman"/>
          <w:b/>
          <w:bCs/>
        </w:rPr>
        <w:t>termin</w:t>
      </w:r>
      <w:r w:rsidR="003E73E7">
        <w:rPr>
          <w:rFonts w:ascii="Times New Roman" w:eastAsia="Times New Roman" w:hAnsi="Times New Roman" w:cs="Times New Roman"/>
          <w:b/>
          <w:bCs/>
        </w:rPr>
        <w:t>u</w:t>
      </w:r>
      <w:r w:rsidRPr="00453060">
        <w:rPr>
          <w:rFonts w:ascii="Times New Roman" w:eastAsia="Times New Roman" w:hAnsi="Times New Roman" w:cs="Times New Roman"/>
          <w:b/>
          <w:bCs/>
        </w:rPr>
        <w:t xml:space="preserve"> bada</w:t>
      </w:r>
      <w:r w:rsidR="003E73E7">
        <w:rPr>
          <w:rFonts w:ascii="Times New Roman" w:eastAsia="Times New Roman" w:hAnsi="Times New Roman" w:cs="Times New Roman"/>
          <w:b/>
          <w:bCs/>
        </w:rPr>
        <w:t>nia „</w:t>
      </w:r>
      <w:r w:rsidR="003E73E7" w:rsidRPr="003E73E7">
        <w:rPr>
          <w:rFonts w:ascii="Times New Roman" w:eastAsia="Times New Roman" w:hAnsi="Times New Roman" w:cs="Times New Roman"/>
          <w:b/>
          <w:bCs/>
        </w:rPr>
        <w:t>Ewaluacja ex post działań informacyjnych i promocyjnych podejmowanych w ramach RPO WSL 2014-2020</w:t>
      </w:r>
      <w:r w:rsidR="003E73E7">
        <w:rPr>
          <w:rFonts w:ascii="Times New Roman" w:eastAsia="Times New Roman" w:hAnsi="Times New Roman" w:cs="Times New Roman"/>
          <w:b/>
          <w:bCs/>
        </w:rPr>
        <w:t>”</w:t>
      </w:r>
      <w:r w:rsidR="00A67B63">
        <w:rPr>
          <w:rFonts w:ascii="Times New Roman" w:eastAsia="Times New Roman" w:hAnsi="Times New Roman" w:cs="Times New Roman"/>
          <w:b/>
          <w:bCs/>
        </w:rPr>
        <w:t>.</w:t>
      </w:r>
    </w:p>
    <w:p w14:paraId="5457DD3D" w14:textId="77777777" w:rsidR="00A16A17" w:rsidRPr="00453060" w:rsidRDefault="00A16A17" w:rsidP="00A16A17">
      <w:pPr>
        <w:spacing w:after="22" w:line="285" w:lineRule="auto"/>
        <w:ind w:left="369" w:right="9"/>
        <w:rPr>
          <w:rFonts w:ascii="Times New Roman" w:hAnsi="Times New Roman" w:cs="Times New Roman"/>
        </w:rPr>
      </w:pPr>
    </w:p>
    <w:p w14:paraId="75A26858" w14:textId="5A74CE1F" w:rsidR="00A16A17" w:rsidRPr="00453060" w:rsidRDefault="00A16A17" w:rsidP="00453060">
      <w:pPr>
        <w:spacing w:after="22" w:line="285" w:lineRule="auto"/>
        <w:ind w:left="369" w:right="9"/>
        <w:rPr>
          <w:rFonts w:ascii="Times New Roman" w:hAnsi="Times New Roman" w:cs="Times New Roman"/>
        </w:rPr>
      </w:pPr>
      <w:r w:rsidRPr="00453060">
        <w:rPr>
          <w:rFonts w:ascii="Times New Roman" w:hAnsi="Times New Roman" w:cs="Times New Roman"/>
        </w:rPr>
        <w:t xml:space="preserve">2. </w:t>
      </w:r>
      <w:r w:rsidR="00F363BC" w:rsidRPr="00453060">
        <w:rPr>
          <w:rFonts w:ascii="Times New Roman" w:eastAsia="Times New Roman" w:hAnsi="Times New Roman" w:cs="Times New Roman"/>
        </w:rPr>
        <w:t>Plan ewaluacji Regionalnego Programu Operacyjnego Województwa Śląskiego na lata</w:t>
      </w:r>
      <w:r w:rsidR="002F7310">
        <w:rPr>
          <w:rFonts w:ascii="Times New Roman" w:eastAsia="Times New Roman" w:hAnsi="Times New Roman" w:cs="Times New Roman"/>
        </w:rPr>
        <w:t> </w:t>
      </w:r>
      <w:r w:rsidR="00F363BC" w:rsidRPr="00453060">
        <w:rPr>
          <w:rFonts w:ascii="Times New Roman" w:eastAsia="Times New Roman" w:hAnsi="Times New Roman" w:cs="Times New Roman"/>
        </w:rPr>
        <w:t>2014</w:t>
      </w:r>
      <w:r w:rsidR="002F7310">
        <w:rPr>
          <w:rFonts w:ascii="Times New Roman" w:eastAsia="Times New Roman" w:hAnsi="Times New Roman" w:cs="Times New Roman"/>
        </w:rPr>
        <w:t>-</w:t>
      </w:r>
      <w:r w:rsidR="00F363BC" w:rsidRPr="00453060">
        <w:rPr>
          <w:rFonts w:ascii="Times New Roman" w:eastAsia="Times New Roman" w:hAnsi="Times New Roman" w:cs="Times New Roman"/>
        </w:rPr>
        <w:t>2020 stanowi załącznik do niniejszej uchwały w formie tekstu jednolitego.</w:t>
      </w:r>
    </w:p>
    <w:p w14:paraId="7CF703A0" w14:textId="27EE2231" w:rsidR="00A16A17" w:rsidRPr="00453060" w:rsidRDefault="00A16A17" w:rsidP="00A16A17">
      <w:pPr>
        <w:spacing w:line="271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53060">
        <w:rPr>
          <w:rFonts w:ascii="Times New Roman" w:eastAsia="Times New Roman" w:hAnsi="Times New Roman" w:cs="Times New Roman"/>
          <w:b/>
          <w:bCs/>
        </w:rPr>
        <w:t>§ 2</w:t>
      </w:r>
    </w:p>
    <w:p w14:paraId="086D2A09" w14:textId="467AD7F3" w:rsidR="005714F3" w:rsidRPr="00453060" w:rsidRDefault="00A16A17" w:rsidP="00A16A17">
      <w:pPr>
        <w:spacing w:after="741" w:line="285" w:lineRule="auto"/>
        <w:ind w:right="9"/>
      </w:pPr>
      <w:r w:rsidRPr="00453060">
        <w:rPr>
          <w:rFonts w:ascii="Times New Roman" w:eastAsia="Times New Roman" w:hAnsi="Times New Roman" w:cs="Times New Roman"/>
        </w:rPr>
        <w:t xml:space="preserve">       Uch</w:t>
      </w:r>
      <w:r w:rsidR="00F363BC" w:rsidRPr="00453060">
        <w:rPr>
          <w:rFonts w:ascii="Times New Roman" w:eastAsia="Times New Roman" w:hAnsi="Times New Roman" w:cs="Times New Roman"/>
        </w:rPr>
        <w:t>wała wchodzi w życie z dniem podjęcia.</w:t>
      </w:r>
    </w:p>
    <w:p w14:paraId="23F3C7D8" w14:textId="57032762" w:rsidR="00A50620" w:rsidRPr="00DD1DBB" w:rsidRDefault="00F363BC" w:rsidP="00821275">
      <w:pPr>
        <w:spacing w:after="0"/>
        <w:ind w:left="4956" w:right="52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DBB">
        <w:rPr>
          <w:rFonts w:ascii="Times New Roman" w:eastAsia="Times New Roman" w:hAnsi="Times New Roman" w:cs="Times New Roman"/>
          <w:b/>
          <w:bCs/>
          <w:sz w:val="24"/>
          <w:szCs w:val="24"/>
        </w:rPr>
        <w:t>Przewodnicząc</w:t>
      </w:r>
      <w:r w:rsidR="00821275" w:rsidRPr="00DD1DBB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13999384" w14:textId="77777777" w:rsidR="00A50620" w:rsidRPr="00DD1DBB" w:rsidRDefault="00A50620" w:rsidP="00A50620">
      <w:pPr>
        <w:spacing w:after="0"/>
        <w:ind w:right="52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3631E" w14:textId="2FDB8567" w:rsidR="00A50620" w:rsidRPr="00DD1DBB" w:rsidRDefault="00A50620" w:rsidP="00A50620">
      <w:pPr>
        <w:spacing w:after="0"/>
        <w:ind w:left="4956" w:right="52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DBB">
        <w:rPr>
          <w:rFonts w:ascii="Times New Roman" w:hAnsi="Times New Roman" w:cs="Times New Roman"/>
          <w:b/>
          <w:bCs/>
          <w:sz w:val="24"/>
          <w:szCs w:val="24"/>
        </w:rPr>
        <w:t>KM RPO WSL 2014-2020</w:t>
      </w:r>
    </w:p>
    <w:p w14:paraId="56772997" w14:textId="34836D1C" w:rsidR="00A50620" w:rsidRPr="00DD1DBB" w:rsidRDefault="00A50620" w:rsidP="00A50620">
      <w:pPr>
        <w:spacing w:after="0"/>
        <w:ind w:right="52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D8A30" w14:textId="05BCF34B" w:rsidR="00A50620" w:rsidRPr="00DD1DBB" w:rsidRDefault="00A50620" w:rsidP="00A50620">
      <w:pPr>
        <w:spacing w:after="0"/>
        <w:ind w:right="52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E2A89" w14:textId="77777777" w:rsidR="00A50620" w:rsidRPr="00DD1DBB" w:rsidRDefault="00A50620" w:rsidP="00A50620">
      <w:pPr>
        <w:spacing w:after="0"/>
        <w:ind w:right="52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21EFE" w14:textId="1FCE58A8" w:rsidR="00A50620" w:rsidRDefault="00821275" w:rsidP="00A16A17">
      <w:pPr>
        <w:spacing w:after="0"/>
        <w:ind w:left="4956" w:right="528" w:firstLine="708"/>
        <w:jc w:val="center"/>
      </w:pPr>
      <w:r w:rsidRPr="00DD1DBB">
        <w:rPr>
          <w:rFonts w:ascii="Times New Roman" w:hAnsi="Times New Roman" w:cs="Times New Roman"/>
          <w:b/>
          <w:bCs/>
          <w:sz w:val="24"/>
          <w:szCs w:val="24"/>
        </w:rPr>
        <w:t>Jakub Chełstowski</w:t>
      </w:r>
    </w:p>
    <w:sectPr w:rsidR="00A50620">
      <w:pgSz w:w="11904" w:h="16829"/>
      <w:pgMar w:top="1440" w:right="1368" w:bottom="1440" w:left="1421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2C6CAE" w16cid:durableId="23ABC84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F3"/>
    <w:rsid w:val="000327CF"/>
    <w:rsid w:val="00131DBC"/>
    <w:rsid w:val="00140EB5"/>
    <w:rsid w:val="002139A3"/>
    <w:rsid w:val="002D3B2B"/>
    <w:rsid w:val="002F7310"/>
    <w:rsid w:val="00352D14"/>
    <w:rsid w:val="003E73E7"/>
    <w:rsid w:val="0041606C"/>
    <w:rsid w:val="00444BC2"/>
    <w:rsid w:val="00453060"/>
    <w:rsid w:val="005714F3"/>
    <w:rsid w:val="00590D4A"/>
    <w:rsid w:val="00821275"/>
    <w:rsid w:val="00864120"/>
    <w:rsid w:val="00A16A17"/>
    <w:rsid w:val="00A50620"/>
    <w:rsid w:val="00A67B63"/>
    <w:rsid w:val="00AF5C83"/>
    <w:rsid w:val="00BF6311"/>
    <w:rsid w:val="00C41B66"/>
    <w:rsid w:val="00C50BF6"/>
    <w:rsid w:val="00CC0FAC"/>
    <w:rsid w:val="00DD1DBB"/>
    <w:rsid w:val="00F3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F645"/>
  <w15:docId w15:val="{655E6AA5-36E2-48E9-8787-1B97430E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9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C83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C8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C8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Kajzer</dc:creator>
  <cp:keywords/>
  <cp:lastModifiedBy>Brodzka Magdalena</cp:lastModifiedBy>
  <cp:revision>8</cp:revision>
  <dcterms:created xsi:type="dcterms:W3CDTF">2022-11-28T12:21:00Z</dcterms:created>
  <dcterms:modified xsi:type="dcterms:W3CDTF">2023-01-02T05:49:00Z</dcterms:modified>
</cp:coreProperties>
</file>