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2E03C" w14:textId="772D95F1" w:rsidR="002F3849" w:rsidRDefault="002F3849" w:rsidP="002F3849">
      <w:pPr>
        <w:jc w:val="center"/>
        <w:rPr>
          <w:rFonts w:ascii="Times New Roman" w:eastAsia="Calibri" w:hAnsi="Times New Roman" w:cs="Times New Roman"/>
          <w:b/>
          <w:bCs/>
        </w:rPr>
      </w:pPr>
      <w:bookmarkStart w:id="0" w:name="_Toc4142808"/>
      <w:r w:rsidRPr="002F3849">
        <w:rPr>
          <w:rFonts w:ascii="Times New Roman" w:eastAsia="Calibri" w:hAnsi="Times New Roman" w:cs="Times New Roman"/>
          <w:b/>
          <w:bCs/>
        </w:rPr>
        <w:t>Uchwała nr</w:t>
      </w:r>
      <w:r w:rsidR="000B0B86">
        <w:rPr>
          <w:rFonts w:ascii="Times New Roman" w:eastAsia="Calibri" w:hAnsi="Times New Roman" w:cs="Times New Roman"/>
          <w:b/>
          <w:bCs/>
        </w:rPr>
        <w:t xml:space="preserve"> </w:t>
      </w:r>
      <w:r w:rsidR="00957BD8">
        <w:rPr>
          <w:rFonts w:ascii="Times New Roman" w:eastAsia="Calibri" w:hAnsi="Times New Roman" w:cs="Times New Roman"/>
          <w:b/>
          <w:bCs/>
        </w:rPr>
        <w:t>459</w:t>
      </w:r>
    </w:p>
    <w:p w14:paraId="51D0FE04" w14:textId="77777777" w:rsidR="002F3849" w:rsidRPr="002F3849" w:rsidRDefault="002F3849" w:rsidP="002F3849">
      <w:pPr>
        <w:jc w:val="center"/>
        <w:rPr>
          <w:rFonts w:ascii="Times New Roman" w:eastAsia="Calibri" w:hAnsi="Times New Roman" w:cs="Times New Roman"/>
          <w:b/>
          <w:bCs/>
        </w:rPr>
      </w:pPr>
      <w:r w:rsidRPr="002F3849">
        <w:rPr>
          <w:rFonts w:ascii="Times New Roman" w:eastAsia="Calibri" w:hAnsi="Times New Roman" w:cs="Times New Roman"/>
          <w:b/>
          <w:bCs/>
        </w:rPr>
        <w:t>Komitetu Monitorującego</w:t>
      </w:r>
    </w:p>
    <w:p w14:paraId="59ADBD57" w14:textId="6539E92E" w:rsidR="002F3849" w:rsidRPr="002F3849" w:rsidRDefault="002F3849" w:rsidP="002F3849">
      <w:pPr>
        <w:jc w:val="center"/>
        <w:rPr>
          <w:rFonts w:ascii="Times New Roman" w:eastAsia="Calibri" w:hAnsi="Times New Roman" w:cs="Times New Roman"/>
          <w:b/>
          <w:bCs/>
        </w:rPr>
      </w:pPr>
      <w:r w:rsidRPr="002F3849">
        <w:rPr>
          <w:rFonts w:ascii="Times New Roman" w:eastAsia="Calibri" w:hAnsi="Times New Roman" w:cs="Times New Roman"/>
          <w:b/>
          <w:bCs/>
        </w:rPr>
        <w:t>Regionalny Program Operacyjny Województwa Śląskiego 2014 -2020</w:t>
      </w:r>
    </w:p>
    <w:p w14:paraId="1153AA73" w14:textId="4C7F1960" w:rsidR="008E2AF1" w:rsidRPr="002F3849" w:rsidRDefault="002F3849" w:rsidP="00444A7B">
      <w:pPr>
        <w:jc w:val="center"/>
        <w:rPr>
          <w:rFonts w:ascii="Times New Roman" w:eastAsia="Calibri" w:hAnsi="Times New Roman" w:cs="Times New Roman"/>
          <w:b/>
          <w:bCs/>
        </w:rPr>
      </w:pPr>
      <w:r w:rsidRPr="002F3849">
        <w:rPr>
          <w:rFonts w:ascii="Times New Roman" w:eastAsia="Calibri" w:hAnsi="Times New Roman" w:cs="Times New Roman"/>
          <w:b/>
          <w:bCs/>
        </w:rPr>
        <w:t xml:space="preserve">z dnia </w:t>
      </w:r>
      <w:r w:rsidR="00CA2031">
        <w:rPr>
          <w:rFonts w:ascii="Times New Roman" w:eastAsia="Calibri" w:hAnsi="Times New Roman" w:cs="Times New Roman"/>
          <w:b/>
          <w:bCs/>
        </w:rPr>
        <w:t>31 maja 2021 roku</w:t>
      </w:r>
    </w:p>
    <w:p w14:paraId="0DF814E0" w14:textId="121DE315" w:rsidR="008E2AF1" w:rsidRPr="002F3849" w:rsidRDefault="002F3849" w:rsidP="00444A7B">
      <w:pPr>
        <w:jc w:val="center"/>
        <w:rPr>
          <w:rFonts w:ascii="Times New Roman" w:eastAsia="Calibri" w:hAnsi="Times New Roman" w:cs="Times New Roman"/>
          <w:bCs/>
        </w:rPr>
      </w:pPr>
      <w:r w:rsidRPr="002F3849">
        <w:rPr>
          <w:rFonts w:ascii="Times New Roman" w:eastAsia="Calibri" w:hAnsi="Times New Roman" w:cs="Times New Roman"/>
          <w:bCs/>
        </w:rPr>
        <w:t>w sprawie</w:t>
      </w:r>
    </w:p>
    <w:p w14:paraId="7CAF5998" w14:textId="77777777" w:rsidR="002F3849" w:rsidRPr="002F3849" w:rsidRDefault="002F3849" w:rsidP="009D1E25">
      <w:pPr>
        <w:spacing w:after="0"/>
        <w:jc w:val="both"/>
        <w:rPr>
          <w:rFonts w:ascii="Times New Roman" w:eastAsia="Calibri" w:hAnsi="Times New Roman" w:cs="Times New Roman"/>
          <w:b/>
          <w:bCs/>
          <w:i/>
        </w:rPr>
      </w:pPr>
      <w:r w:rsidRPr="002F3849">
        <w:rPr>
          <w:rFonts w:ascii="Times New Roman" w:eastAsia="Calibri" w:hAnsi="Times New Roman" w:cs="Times New Roman"/>
          <w:b/>
          <w:bCs/>
          <w:i/>
        </w:rPr>
        <w:t>zmiany  kryteriów wyboru projektów dla Poddziałania 8.3.2 Realizowanie aktywizacji zawodowej poprzez zapewnienie właściwej opieki zdrowot</w:t>
      </w:r>
      <w:r>
        <w:rPr>
          <w:rFonts w:ascii="Times New Roman" w:eastAsia="Calibri" w:hAnsi="Times New Roman" w:cs="Times New Roman"/>
          <w:b/>
          <w:bCs/>
          <w:i/>
        </w:rPr>
        <w:t>nej – konkurs, typ projektu nr 7:</w:t>
      </w:r>
      <w:r w:rsidRPr="002F3849">
        <w:rPr>
          <w:rFonts w:ascii="Times New Roman" w:eastAsia="Calibri" w:hAnsi="Times New Roman" w:cs="Times New Roman"/>
          <w:b/>
          <w:bCs/>
          <w:i/>
        </w:rPr>
        <w:t>Wdrożenie programów ukierunkowanych na eliminowanie zdrowotnych czynników ryzyka w miejscu pracy,</w:t>
      </w:r>
      <w:r w:rsidR="00E50383">
        <w:rPr>
          <w:rFonts w:ascii="Times New Roman" w:eastAsia="Calibri" w:hAnsi="Times New Roman" w:cs="Times New Roman"/>
          <w:b/>
          <w:bCs/>
          <w:i/>
        </w:rPr>
        <w:br/>
      </w:r>
      <w:r w:rsidRPr="002F3849">
        <w:rPr>
          <w:rFonts w:ascii="Times New Roman" w:eastAsia="Calibri" w:hAnsi="Times New Roman" w:cs="Times New Roman"/>
          <w:b/>
          <w:bCs/>
          <w:i/>
        </w:rPr>
        <w:t xml:space="preserve"> z uwzględnieniem działań szkoleniowych i </w:t>
      </w:r>
      <w:r>
        <w:rPr>
          <w:rFonts w:ascii="Times New Roman" w:eastAsia="Calibri" w:hAnsi="Times New Roman" w:cs="Times New Roman"/>
          <w:b/>
          <w:bCs/>
          <w:i/>
        </w:rPr>
        <w:t xml:space="preserve">nr </w:t>
      </w:r>
      <w:r w:rsidRPr="002F3849">
        <w:rPr>
          <w:rFonts w:ascii="Times New Roman" w:eastAsia="Calibri" w:hAnsi="Times New Roman" w:cs="Times New Roman"/>
          <w:b/>
          <w:bCs/>
          <w:i/>
        </w:rPr>
        <w:t>8</w:t>
      </w:r>
      <w:r>
        <w:rPr>
          <w:rFonts w:ascii="Times New Roman" w:eastAsia="Calibri" w:hAnsi="Times New Roman" w:cs="Times New Roman"/>
          <w:b/>
          <w:bCs/>
          <w:i/>
        </w:rPr>
        <w:t>:</w:t>
      </w:r>
      <w:r w:rsidRPr="002F3849">
        <w:rPr>
          <w:rFonts w:ascii="Times New Roman" w:eastAsia="Calibri" w:hAnsi="Times New Roman" w:cs="Times New Roman"/>
          <w:b/>
          <w:bCs/>
          <w:i/>
        </w:rPr>
        <w:t xml:space="preserve"> Działania w zakresie przekwalifikowania osób starszych pracujących w trudnych warunkach, pozwalające im na zdobycie kwalifikacji do wykonywania prac, które będą uwzględniały ich umiejętności i stan zdrowia, Osi Priorytetowej VIII Regionalne kadry gospodarki opartej na wiedzy </w:t>
      </w:r>
      <w:r w:rsidRPr="002F3849">
        <w:rPr>
          <w:rFonts w:ascii="Times New Roman" w:eastAsia="Calibri" w:hAnsi="Times New Roman" w:cs="Times New Roman"/>
          <w:b/>
          <w:i/>
        </w:rPr>
        <w:t>R</w:t>
      </w:r>
      <w:r w:rsidRPr="002F3849">
        <w:rPr>
          <w:rFonts w:ascii="Times New Roman" w:eastAsia="Calibri" w:hAnsi="Times New Roman" w:cs="Times New Roman"/>
          <w:b/>
          <w:bCs/>
          <w:i/>
        </w:rPr>
        <w:t xml:space="preserve">egionalnego Programu Operacyjnego Województwa Śląskiego na lata 2014 – 2020 (Priorytet Inwestycyjny 8vi) </w:t>
      </w:r>
    </w:p>
    <w:p w14:paraId="6E0D1DEB" w14:textId="77777777" w:rsidR="002F3849" w:rsidRPr="002F3849" w:rsidRDefault="002F3849" w:rsidP="002F3849">
      <w:pPr>
        <w:spacing w:after="0"/>
        <w:jc w:val="center"/>
        <w:rPr>
          <w:rFonts w:ascii="Times New Roman" w:eastAsia="Calibri" w:hAnsi="Times New Roman" w:cs="Times New Roman"/>
          <w:b/>
          <w:bCs/>
          <w:i/>
        </w:rPr>
      </w:pPr>
    </w:p>
    <w:p w14:paraId="0841AA66" w14:textId="6B01BEFB" w:rsidR="002F3849" w:rsidRPr="002F3849" w:rsidRDefault="002F3849" w:rsidP="002F3849">
      <w:pPr>
        <w:spacing w:line="240" w:lineRule="auto"/>
        <w:jc w:val="both"/>
        <w:rPr>
          <w:rFonts w:ascii="Times New Roman" w:eastAsia="Calibri" w:hAnsi="Times New Roman" w:cs="Times New Roman"/>
          <w:i/>
          <w:sz w:val="19"/>
          <w:szCs w:val="19"/>
        </w:rPr>
      </w:pPr>
      <w:r w:rsidRPr="002F3849">
        <w:rPr>
          <w:rFonts w:ascii="Times New Roman" w:eastAsia="Calibri" w:hAnsi="Times New Roman" w:cs="Times New Roman"/>
          <w:i/>
          <w:sz w:val="19"/>
          <w:szCs w:val="19"/>
        </w:rPr>
        <w:t>Na podstawie art. 49 ust. 3 oraz art. 110 pkt 2 lit e) Rozporządzenia  Parlamentu 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U. UE. L. 2013. 347. 320 ze zm.) zwane dalej „rozporządzeniem ogólnym”; art. 14ka ust. 1 ustawy z dnia 6 grudnia 2006 r. o zasadach prowadzenia polityki rozwoju (</w:t>
      </w:r>
      <w:proofErr w:type="spellStart"/>
      <w:r w:rsidRPr="002F3849">
        <w:rPr>
          <w:rFonts w:ascii="Times New Roman" w:eastAsia="Calibri" w:hAnsi="Times New Roman" w:cs="Times New Roman"/>
          <w:i/>
          <w:sz w:val="19"/>
          <w:szCs w:val="19"/>
        </w:rPr>
        <w:t>t.j</w:t>
      </w:r>
      <w:proofErr w:type="spellEnd"/>
      <w:r w:rsidRPr="002F3849">
        <w:rPr>
          <w:rFonts w:ascii="Times New Roman" w:eastAsia="Calibri" w:hAnsi="Times New Roman" w:cs="Times New Roman"/>
          <w:i/>
          <w:sz w:val="19"/>
          <w:szCs w:val="19"/>
        </w:rPr>
        <w:t xml:space="preserve">. Dz. U. z </w:t>
      </w:r>
      <w:r w:rsidR="00CE3228" w:rsidRPr="002F3849">
        <w:rPr>
          <w:rFonts w:ascii="Times New Roman" w:eastAsia="Calibri" w:hAnsi="Times New Roman" w:cs="Times New Roman"/>
          <w:i/>
          <w:sz w:val="19"/>
          <w:szCs w:val="19"/>
        </w:rPr>
        <w:t>20</w:t>
      </w:r>
      <w:r w:rsidR="00CE3228">
        <w:rPr>
          <w:rFonts w:ascii="Times New Roman" w:eastAsia="Calibri" w:hAnsi="Times New Roman" w:cs="Times New Roman"/>
          <w:i/>
          <w:sz w:val="19"/>
          <w:szCs w:val="19"/>
        </w:rPr>
        <w:t>19</w:t>
      </w:r>
      <w:r w:rsidR="00CE3228" w:rsidRPr="002F3849">
        <w:rPr>
          <w:rFonts w:ascii="Times New Roman" w:eastAsia="Calibri" w:hAnsi="Times New Roman" w:cs="Times New Roman"/>
          <w:i/>
          <w:sz w:val="19"/>
          <w:szCs w:val="19"/>
        </w:rPr>
        <w:t xml:space="preserve"> </w:t>
      </w:r>
      <w:r w:rsidRPr="002F3849">
        <w:rPr>
          <w:rFonts w:ascii="Times New Roman" w:eastAsia="Calibri" w:hAnsi="Times New Roman" w:cs="Times New Roman"/>
          <w:i/>
          <w:sz w:val="19"/>
          <w:szCs w:val="19"/>
        </w:rPr>
        <w:t xml:space="preserve">r. poz. </w:t>
      </w:r>
      <w:r w:rsidR="00364DBF">
        <w:rPr>
          <w:rFonts w:ascii="Times New Roman" w:eastAsia="Calibri" w:hAnsi="Times New Roman" w:cs="Times New Roman"/>
          <w:i/>
          <w:sz w:val="19"/>
          <w:szCs w:val="19"/>
        </w:rPr>
        <w:t>1295</w:t>
      </w:r>
      <w:r w:rsidR="00364DBF" w:rsidRPr="002F3849">
        <w:rPr>
          <w:rFonts w:ascii="Times New Roman" w:eastAsia="Calibri" w:hAnsi="Times New Roman" w:cs="Times New Roman"/>
          <w:i/>
          <w:sz w:val="19"/>
          <w:szCs w:val="19"/>
        </w:rPr>
        <w:t xml:space="preserve"> </w:t>
      </w:r>
      <w:r w:rsidRPr="002F3849">
        <w:rPr>
          <w:rFonts w:ascii="Times New Roman" w:eastAsia="Calibri" w:hAnsi="Times New Roman" w:cs="Times New Roman"/>
          <w:i/>
          <w:sz w:val="19"/>
          <w:szCs w:val="19"/>
        </w:rPr>
        <w:t>z </w:t>
      </w:r>
      <w:proofErr w:type="spellStart"/>
      <w:r w:rsidRPr="002F3849">
        <w:rPr>
          <w:rFonts w:ascii="Times New Roman" w:eastAsia="Calibri" w:hAnsi="Times New Roman" w:cs="Times New Roman"/>
          <w:i/>
          <w:sz w:val="19"/>
          <w:szCs w:val="19"/>
        </w:rPr>
        <w:t>późn</w:t>
      </w:r>
      <w:proofErr w:type="spellEnd"/>
      <w:r w:rsidRPr="002F3849">
        <w:rPr>
          <w:rFonts w:ascii="Times New Roman" w:eastAsia="Calibri" w:hAnsi="Times New Roman" w:cs="Times New Roman"/>
          <w:i/>
          <w:sz w:val="19"/>
          <w:szCs w:val="19"/>
        </w:rPr>
        <w:t xml:space="preserve">. zm.), art. 14 ust. 10 ustawy z dnia 11 lipca 2014 r.  o zasadach realizacji programów w zakresie polityki spójności finansowanych w perspektywie finansowej 2014-2020 </w:t>
      </w:r>
      <w:r w:rsidR="00224090">
        <w:rPr>
          <w:rFonts w:ascii="Times New Roman" w:hAnsi="Times New Roman"/>
          <w:i/>
          <w:sz w:val="19"/>
          <w:szCs w:val="19"/>
        </w:rPr>
        <w:t>(</w:t>
      </w:r>
      <w:proofErr w:type="spellStart"/>
      <w:r w:rsidR="00224090">
        <w:rPr>
          <w:rFonts w:ascii="Times New Roman" w:hAnsi="Times New Roman"/>
          <w:i/>
          <w:sz w:val="19"/>
          <w:szCs w:val="19"/>
        </w:rPr>
        <w:t>t.j</w:t>
      </w:r>
      <w:proofErr w:type="spellEnd"/>
      <w:r w:rsidR="00224090">
        <w:rPr>
          <w:rFonts w:ascii="Times New Roman" w:hAnsi="Times New Roman"/>
          <w:i/>
          <w:sz w:val="19"/>
          <w:szCs w:val="19"/>
        </w:rPr>
        <w:t xml:space="preserve">. Dz.U. z </w:t>
      </w:r>
      <w:r w:rsidR="00364DBF">
        <w:rPr>
          <w:rFonts w:ascii="Times New Roman" w:hAnsi="Times New Roman"/>
          <w:i/>
          <w:sz w:val="19"/>
          <w:szCs w:val="19"/>
        </w:rPr>
        <w:t xml:space="preserve">2020 </w:t>
      </w:r>
      <w:r w:rsidR="00224090">
        <w:rPr>
          <w:rFonts w:ascii="Times New Roman" w:hAnsi="Times New Roman"/>
          <w:i/>
          <w:sz w:val="19"/>
          <w:szCs w:val="19"/>
        </w:rPr>
        <w:t xml:space="preserve">r., poz. </w:t>
      </w:r>
      <w:r w:rsidR="00364DBF">
        <w:rPr>
          <w:rFonts w:ascii="Times New Roman" w:hAnsi="Times New Roman"/>
          <w:i/>
          <w:sz w:val="19"/>
          <w:szCs w:val="19"/>
        </w:rPr>
        <w:t xml:space="preserve">818 </w:t>
      </w:r>
      <w:r w:rsidR="00224090">
        <w:rPr>
          <w:rFonts w:ascii="Times New Roman" w:hAnsi="Times New Roman"/>
          <w:i/>
          <w:sz w:val="19"/>
          <w:szCs w:val="19"/>
        </w:rPr>
        <w:t xml:space="preserve">z </w:t>
      </w:r>
      <w:proofErr w:type="spellStart"/>
      <w:r w:rsidR="00224090">
        <w:rPr>
          <w:rFonts w:ascii="Times New Roman" w:hAnsi="Times New Roman"/>
          <w:i/>
          <w:sz w:val="19"/>
          <w:szCs w:val="19"/>
        </w:rPr>
        <w:t>późn</w:t>
      </w:r>
      <w:proofErr w:type="spellEnd"/>
      <w:r w:rsidR="00224090">
        <w:rPr>
          <w:rFonts w:ascii="Times New Roman" w:hAnsi="Times New Roman"/>
          <w:i/>
          <w:sz w:val="19"/>
          <w:szCs w:val="19"/>
        </w:rPr>
        <w:t xml:space="preserve">. </w:t>
      </w:r>
      <w:proofErr w:type="spellStart"/>
      <w:r w:rsidR="00224090">
        <w:rPr>
          <w:rFonts w:ascii="Times New Roman" w:hAnsi="Times New Roman"/>
          <w:i/>
          <w:sz w:val="19"/>
          <w:szCs w:val="19"/>
        </w:rPr>
        <w:t>zm</w:t>
      </w:r>
      <w:proofErr w:type="spellEnd"/>
      <w:r w:rsidR="00224090">
        <w:rPr>
          <w:rFonts w:ascii="Times New Roman" w:hAnsi="Times New Roman"/>
          <w:i/>
          <w:sz w:val="19"/>
          <w:szCs w:val="19"/>
        </w:rPr>
        <w:t>)</w:t>
      </w:r>
      <w:r w:rsidR="00653C1E" w:rsidRPr="00653C1E">
        <w:t xml:space="preserve"> </w:t>
      </w:r>
      <w:r w:rsidR="00653C1E" w:rsidRPr="00653C1E">
        <w:rPr>
          <w:rFonts w:ascii="Times New Roman" w:hAnsi="Times New Roman"/>
          <w:i/>
          <w:sz w:val="19"/>
          <w:szCs w:val="19"/>
        </w:rPr>
        <w:t xml:space="preserve">oraz art. 4 ust. 1 ustawy z dnia 3 kwietnia 2020 r. o szczególnych rozwiązaniach wspierających realizację programów operacyjnych w związku z wystąpieniem COVID-19 (Dz. U. z 2020 r., poz. 694 z </w:t>
      </w:r>
      <w:proofErr w:type="spellStart"/>
      <w:r w:rsidR="00653C1E" w:rsidRPr="00653C1E">
        <w:rPr>
          <w:rFonts w:ascii="Times New Roman" w:hAnsi="Times New Roman"/>
          <w:i/>
          <w:sz w:val="19"/>
          <w:szCs w:val="19"/>
        </w:rPr>
        <w:t>późn</w:t>
      </w:r>
      <w:proofErr w:type="spellEnd"/>
      <w:r w:rsidR="00653C1E" w:rsidRPr="00653C1E">
        <w:rPr>
          <w:rFonts w:ascii="Times New Roman" w:hAnsi="Times New Roman"/>
          <w:i/>
          <w:sz w:val="19"/>
          <w:szCs w:val="19"/>
        </w:rPr>
        <w:t>. zm.)</w:t>
      </w:r>
      <w:r w:rsidR="00224090">
        <w:rPr>
          <w:rFonts w:ascii="Times New Roman" w:hAnsi="Times New Roman"/>
          <w:i/>
          <w:sz w:val="19"/>
          <w:szCs w:val="19"/>
        </w:rPr>
        <w:t>.</w:t>
      </w:r>
    </w:p>
    <w:p w14:paraId="5A32BF6E" w14:textId="77777777" w:rsidR="002F3849" w:rsidRPr="002F3849" w:rsidRDefault="002F3849" w:rsidP="002F3849">
      <w:pPr>
        <w:spacing w:before="120" w:after="120" w:line="240" w:lineRule="auto"/>
        <w:jc w:val="center"/>
        <w:rPr>
          <w:rFonts w:ascii="Times New Roman" w:eastAsia="Calibri" w:hAnsi="Times New Roman" w:cs="Times New Roman"/>
          <w:bCs/>
        </w:rPr>
      </w:pPr>
      <w:r w:rsidRPr="002F3849">
        <w:rPr>
          <w:rFonts w:ascii="Times New Roman" w:eastAsia="Calibri" w:hAnsi="Times New Roman" w:cs="Times New Roman"/>
          <w:b/>
          <w:bCs/>
        </w:rPr>
        <w:t>§ 1</w:t>
      </w:r>
    </w:p>
    <w:p w14:paraId="520AAF81" w14:textId="0EF54433" w:rsidR="00334AC7" w:rsidRDefault="0003264C" w:rsidP="00070088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 xml:space="preserve">Zmienia się kryteria wyboru projektów poprzez zmianę uchwały nr </w:t>
      </w:r>
      <w:r w:rsidR="00A50932">
        <w:rPr>
          <w:rFonts w:ascii="Times New Roman" w:eastAsia="Calibri" w:hAnsi="Times New Roman" w:cs="Times New Roman"/>
          <w:bCs/>
          <w:lang w:eastAsia="pl-PL"/>
        </w:rPr>
        <w:t xml:space="preserve"> 449 </w:t>
      </w:r>
      <w:r>
        <w:rPr>
          <w:rFonts w:ascii="Times New Roman" w:eastAsia="Calibri" w:hAnsi="Times New Roman" w:cs="Times New Roman"/>
          <w:bCs/>
          <w:lang w:eastAsia="pl-PL"/>
        </w:rPr>
        <w:t>Komitetu Monitorującego</w:t>
      </w:r>
      <w:r w:rsidR="00334AC7">
        <w:rPr>
          <w:rFonts w:ascii="Times New Roman" w:eastAsia="Calibri" w:hAnsi="Times New Roman" w:cs="Times New Roman"/>
          <w:bCs/>
          <w:lang w:eastAsia="pl-PL"/>
        </w:rPr>
        <w:t xml:space="preserve"> Regionalny </w:t>
      </w:r>
      <w:r w:rsidR="00A50932">
        <w:rPr>
          <w:rFonts w:ascii="Times New Roman" w:eastAsia="Calibri" w:hAnsi="Times New Roman" w:cs="Times New Roman"/>
          <w:bCs/>
          <w:lang w:eastAsia="pl-PL"/>
        </w:rPr>
        <w:t xml:space="preserve">Program </w:t>
      </w:r>
      <w:r w:rsidR="00334AC7">
        <w:rPr>
          <w:rFonts w:ascii="Times New Roman" w:eastAsia="Calibri" w:hAnsi="Times New Roman" w:cs="Times New Roman"/>
          <w:bCs/>
          <w:lang w:eastAsia="pl-PL"/>
        </w:rPr>
        <w:t xml:space="preserve">Operacyjny Województwa Śląskiego 2014-2020 z dnia </w:t>
      </w:r>
      <w:r w:rsidR="00A50932">
        <w:rPr>
          <w:rFonts w:ascii="Times New Roman" w:eastAsia="Calibri" w:hAnsi="Times New Roman" w:cs="Times New Roman"/>
          <w:bCs/>
          <w:lang w:eastAsia="pl-PL"/>
        </w:rPr>
        <w:t>5 października 2020 r.</w:t>
      </w:r>
    </w:p>
    <w:p w14:paraId="4FB0F6B0" w14:textId="324D8B71" w:rsidR="002F3849" w:rsidRPr="002F3849" w:rsidRDefault="00070088" w:rsidP="00070088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>Kryteri</w:t>
      </w:r>
      <w:r w:rsidR="00334AC7">
        <w:rPr>
          <w:rFonts w:ascii="Times New Roman" w:eastAsia="Calibri" w:hAnsi="Times New Roman" w:cs="Times New Roman"/>
          <w:bCs/>
          <w:lang w:eastAsia="pl-PL"/>
        </w:rPr>
        <w:t>a</w:t>
      </w:r>
      <w:r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2F3849" w:rsidRPr="002F3849">
        <w:rPr>
          <w:rFonts w:ascii="Times New Roman" w:eastAsia="Calibri" w:hAnsi="Times New Roman" w:cs="Times New Roman"/>
          <w:bCs/>
          <w:lang w:eastAsia="pl-PL"/>
        </w:rPr>
        <w:t xml:space="preserve">wyboru projektów dla </w:t>
      </w:r>
      <w:r w:rsidR="002F3849" w:rsidRPr="002F3849">
        <w:rPr>
          <w:rFonts w:ascii="Times New Roman" w:eastAsia="Calibri" w:hAnsi="Times New Roman" w:cs="Times New Roman"/>
          <w:bCs/>
          <w:i/>
          <w:lang w:eastAsia="pl-PL"/>
        </w:rPr>
        <w:t xml:space="preserve">Poddziałania 8.3.2 Realizowanie aktywizacji zawodowej poprzez zapewnienie właściwej opieki zdrowotnej – konkurs, </w:t>
      </w:r>
      <w:r w:rsidR="009D1E25">
        <w:rPr>
          <w:rFonts w:ascii="Times New Roman" w:eastAsia="Calibri" w:hAnsi="Times New Roman" w:cs="Times New Roman"/>
          <w:bCs/>
          <w:i/>
          <w:lang w:eastAsia="pl-PL"/>
        </w:rPr>
        <w:t>typ projektu nr 7</w:t>
      </w:r>
      <w:r w:rsidR="00B63BC0">
        <w:rPr>
          <w:rFonts w:ascii="Times New Roman" w:eastAsia="Calibri" w:hAnsi="Times New Roman" w:cs="Times New Roman"/>
          <w:bCs/>
          <w:i/>
          <w:lang w:eastAsia="pl-PL"/>
        </w:rPr>
        <w:t xml:space="preserve"> </w:t>
      </w:r>
      <w:r w:rsidR="009D1E25">
        <w:rPr>
          <w:rFonts w:ascii="Times New Roman" w:eastAsia="Calibri" w:hAnsi="Times New Roman" w:cs="Times New Roman"/>
          <w:bCs/>
          <w:i/>
          <w:lang w:eastAsia="pl-PL"/>
        </w:rPr>
        <w:t xml:space="preserve">i </w:t>
      </w:r>
      <w:r w:rsidR="00BE1A9B">
        <w:rPr>
          <w:rFonts w:ascii="Times New Roman" w:eastAsia="Calibri" w:hAnsi="Times New Roman" w:cs="Times New Roman"/>
          <w:bCs/>
          <w:i/>
          <w:lang w:eastAsia="pl-PL"/>
        </w:rPr>
        <w:t xml:space="preserve">nr </w:t>
      </w:r>
      <w:r w:rsidR="009D1E25">
        <w:rPr>
          <w:rFonts w:ascii="Times New Roman" w:eastAsia="Calibri" w:hAnsi="Times New Roman" w:cs="Times New Roman"/>
          <w:bCs/>
          <w:i/>
          <w:lang w:eastAsia="pl-PL"/>
        </w:rPr>
        <w:t>8</w:t>
      </w:r>
      <w:r w:rsidR="002F3849" w:rsidRPr="002F3849">
        <w:rPr>
          <w:rFonts w:ascii="Times New Roman" w:eastAsia="Calibri" w:hAnsi="Times New Roman" w:cs="Times New Roman"/>
          <w:bCs/>
          <w:i/>
          <w:lang w:eastAsia="pl-PL"/>
        </w:rPr>
        <w:t>, Osi Priorytetowej VIII Regionalne kadry gospodarki opartej na wiedzy Regionalnego Programu Operacyjnego Województwa Śląskiego</w:t>
      </w:r>
      <w:r w:rsidR="00384647">
        <w:rPr>
          <w:rFonts w:ascii="Times New Roman" w:eastAsia="Calibri" w:hAnsi="Times New Roman" w:cs="Times New Roman"/>
          <w:bCs/>
          <w:i/>
          <w:lang w:eastAsia="pl-PL"/>
        </w:rPr>
        <w:t xml:space="preserve"> </w:t>
      </w:r>
      <w:r w:rsidR="002F3849" w:rsidRPr="002F3849">
        <w:rPr>
          <w:rFonts w:ascii="Times New Roman" w:eastAsia="Calibri" w:hAnsi="Times New Roman" w:cs="Times New Roman"/>
          <w:bCs/>
          <w:i/>
          <w:lang w:eastAsia="pl-PL"/>
        </w:rPr>
        <w:t xml:space="preserve">2014 – 2020 </w:t>
      </w:r>
      <w:r w:rsidR="00334AC7" w:rsidRPr="00334AC7">
        <w:rPr>
          <w:rFonts w:ascii="Times New Roman" w:eastAsia="Calibri" w:hAnsi="Times New Roman" w:cs="Times New Roman"/>
          <w:bCs/>
          <w:lang w:eastAsia="pl-PL"/>
        </w:rPr>
        <w:t xml:space="preserve">stanowią </w:t>
      </w:r>
      <w:r w:rsidRPr="00070088">
        <w:rPr>
          <w:rFonts w:ascii="Times New Roman" w:eastAsia="Calibri" w:hAnsi="Times New Roman" w:cs="Times New Roman"/>
          <w:bCs/>
          <w:lang w:eastAsia="pl-PL"/>
        </w:rPr>
        <w:t>załącznik do niniejszej uchwały</w:t>
      </w:r>
      <w:r w:rsidR="00334AC7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2F3849" w:rsidRPr="00564CDF">
        <w:rPr>
          <w:rFonts w:ascii="Times New Roman" w:eastAsia="Calibri" w:hAnsi="Times New Roman" w:cs="Times New Roman"/>
          <w:bCs/>
          <w:lang w:eastAsia="pl-PL"/>
        </w:rPr>
        <w:t>w formie tekstu jednolitego</w:t>
      </w:r>
      <w:r w:rsidR="002F3849" w:rsidRPr="002F3849">
        <w:rPr>
          <w:rFonts w:ascii="Times New Roman" w:eastAsia="Calibri" w:hAnsi="Times New Roman" w:cs="Times New Roman"/>
          <w:bCs/>
          <w:lang w:eastAsia="pl-PL"/>
        </w:rPr>
        <w:t>.</w:t>
      </w:r>
    </w:p>
    <w:p w14:paraId="52F4AC28" w14:textId="7246234E" w:rsidR="002F3849" w:rsidRPr="002F3849" w:rsidRDefault="002F3849" w:rsidP="00364DBF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Cs/>
        </w:rPr>
      </w:pPr>
      <w:r w:rsidRPr="002F3849">
        <w:rPr>
          <w:rFonts w:ascii="Times New Roman" w:eastAsia="Calibri" w:hAnsi="Times New Roman" w:cs="Times New Roman"/>
          <w:bCs/>
        </w:rPr>
        <w:t xml:space="preserve">Zmienione kryteria, o których mowa w ust. </w:t>
      </w:r>
      <w:r w:rsidR="00334AC7">
        <w:rPr>
          <w:rFonts w:ascii="Times New Roman" w:eastAsia="Calibri" w:hAnsi="Times New Roman" w:cs="Times New Roman"/>
          <w:bCs/>
        </w:rPr>
        <w:t>2</w:t>
      </w:r>
      <w:r w:rsidRPr="002F3849">
        <w:rPr>
          <w:rFonts w:ascii="Times New Roman" w:eastAsia="Calibri" w:hAnsi="Times New Roman" w:cs="Times New Roman"/>
          <w:bCs/>
        </w:rPr>
        <w:t xml:space="preserve">, obowiązują dla </w:t>
      </w:r>
      <w:r w:rsidR="00364DBF">
        <w:rPr>
          <w:rFonts w:ascii="Times New Roman" w:eastAsia="Calibri" w:hAnsi="Times New Roman" w:cs="Times New Roman"/>
          <w:bCs/>
        </w:rPr>
        <w:t xml:space="preserve">naboru </w:t>
      </w:r>
      <w:r w:rsidR="00364DBF" w:rsidRPr="00364DBF">
        <w:rPr>
          <w:rFonts w:ascii="Times New Roman" w:eastAsia="Calibri" w:hAnsi="Times New Roman" w:cs="Times New Roman"/>
          <w:bCs/>
        </w:rPr>
        <w:t>RPSL.08.03.02-IZ.01-24-389/20</w:t>
      </w:r>
      <w:r w:rsidR="00364DBF">
        <w:rPr>
          <w:rFonts w:ascii="Times New Roman" w:eastAsia="Calibri" w:hAnsi="Times New Roman" w:cs="Times New Roman"/>
          <w:bCs/>
        </w:rPr>
        <w:t xml:space="preserve">, w ramach którego trwa ocena projektów. Wprowadzone zmiany nie </w:t>
      </w:r>
      <w:r w:rsidR="00364DBF" w:rsidRPr="00364DBF">
        <w:rPr>
          <w:rFonts w:ascii="Times New Roman" w:eastAsia="Calibri" w:hAnsi="Times New Roman" w:cs="Times New Roman"/>
          <w:bCs/>
        </w:rPr>
        <w:t>skutkują nierównym traktowaniem wnioskodawców</w:t>
      </w:r>
      <w:r w:rsidRPr="002F3849">
        <w:rPr>
          <w:rFonts w:ascii="Times New Roman" w:eastAsia="Calibri" w:hAnsi="Times New Roman" w:cs="Times New Roman"/>
          <w:bCs/>
        </w:rPr>
        <w:t>.</w:t>
      </w:r>
    </w:p>
    <w:p w14:paraId="0F7D5BCB" w14:textId="77777777" w:rsidR="002F3849" w:rsidRPr="002F3849" w:rsidRDefault="002F3849" w:rsidP="009D1E25">
      <w:pPr>
        <w:tabs>
          <w:tab w:val="left" w:pos="4253"/>
        </w:tabs>
        <w:ind w:left="720"/>
        <w:contextualSpacing/>
        <w:rPr>
          <w:rFonts w:ascii="Times New Roman" w:eastAsia="Calibri" w:hAnsi="Times New Roman" w:cs="Times New Roman"/>
          <w:b/>
          <w:bCs/>
          <w:lang w:eastAsia="pl-PL"/>
        </w:rPr>
      </w:pPr>
      <w:r w:rsidRPr="002F3849">
        <w:rPr>
          <w:rFonts w:ascii="Times New Roman" w:eastAsia="Calibri" w:hAnsi="Times New Roman" w:cs="Times New Roman"/>
          <w:b/>
          <w:bCs/>
          <w:lang w:eastAsia="pl-PL"/>
        </w:rPr>
        <w:tab/>
        <w:t xml:space="preserve">     § 2</w:t>
      </w:r>
    </w:p>
    <w:p w14:paraId="57372561" w14:textId="77777777" w:rsidR="002F3849" w:rsidRPr="002F3849" w:rsidRDefault="002F3849" w:rsidP="009D1E25">
      <w:pPr>
        <w:spacing w:before="120" w:after="120"/>
        <w:ind w:firstLine="708"/>
        <w:rPr>
          <w:rFonts w:ascii="Times New Roman" w:eastAsia="Calibri" w:hAnsi="Times New Roman" w:cs="Times New Roman"/>
        </w:rPr>
      </w:pPr>
      <w:r w:rsidRPr="002F3849">
        <w:rPr>
          <w:rFonts w:ascii="Times New Roman" w:eastAsia="Calibri" w:hAnsi="Times New Roman" w:cs="Times New Roman"/>
        </w:rPr>
        <w:t>Uchwała wchodzi w życie z dniem podjęcia.</w:t>
      </w:r>
    </w:p>
    <w:p w14:paraId="79A1E1A3" w14:textId="493525A4" w:rsidR="002F3849" w:rsidRPr="002F3849" w:rsidRDefault="00957BD8" w:rsidP="002F3849">
      <w:pPr>
        <w:spacing w:after="0" w:line="360" w:lineRule="auto"/>
        <w:ind w:firstLine="6096"/>
        <w:rPr>
          <w:rFonts w:ascii="Times New Roman" w:eastAsia="Times New Roman" w:hAnsi="Times New Roman" w:cs="Times New Roman"/>
          <w:b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szCs w:val="21"/>
          <w:lang w:eastAsia="pl-PL"/>
        </w:rPr>
        <w:t xml:space="preserve">   </w:t>
      </w:r>
      <w:r w:rsidR="002F3849" w:rsidRPr="002F3849">
        <w:rPr>
          <w:rFonts w:ascii="Times New Roman" w:eastAsia="Times New Roman" w:hAnsi="Times New Roman" w:cs="Times New Roman"/>
          <w:b/>
          <w:szCs w:val="21"/>
          <w:lang w:eastAsia="pl-PL"/>
        </w:rPr>
        <w:t>Przewodniczący</w:t>
      </w:r>
    </w:p>
    <w:p w14:paraId="525A1D87" w14:textId="77777777" w:rsidR="002F3849" w:rsidRPr="002F3849" w:rsidRDefault="002F3849" w:rsidP="002F3849">
      <w:pPr>
        <w:spacing w:after="0" w:line="360" w:lineRule="auto"/>
        <w:ind w:left="4248" w:firstLine="708"/>
        <w:jc w:val="center"/>
        <w:rPr>
          <w:rFonts w:ascii="Times New Roman" w:eastAsia="Times New Roman" w:hAnsi="Times New Roman" w:cs="Times New Roman"/>
          <w:b/>
          <w:szCs w:val="21"/>
          <w:lang w:eastAsia="pl-PL"/>
        </w:rPr>
      </w:pPr>
      <w:r w:rsidRPr="002F3849">
        <w:rPr>
          <w:rFonts w:ascii="Times New Roman" w:eastAsia="Times New Roman" w:hAnsi="Times New Roman" w:cs="Times New Roman"/>
          <w:b/>
          <w:szCs w:val="21"/>
          <w:lang w:eastAsia="pl-PL"/>
        </w:rPr>
        <w:t>KM RPO WSL 2014-2020</w:t>
      </w:r>
    </w:p>
    <w:p w14:paraId="5AD1D48F" w14:textId="77777777" w:rsidR="00305558" w:rsidRDefault="00305558" w:rsidP="002F3849">
      <w:pPr>
        <w:spacing w:after="0" w:line="360" w:lineRule="auto"/>
        <w:ind w:left="4253" w:firstLine="703"/>
        <w:jc w:val="center"/>
        <w:rPr>
          <w:rFonts w:ascii="Times New Roman" w:eastAsia="Times New Roman" w:hAnsi="Times New Roman" w:cs="Times New Roman"/>
          <w:b/>
          <w:szCs w:val="21"/>
          <w:lang w:eastAsia="pl-PL"/>
        </w:rPr>
      </w:pPr>
    </w:p>
    <w:p w14:paraId="662BB2DC" w14:textId="4B496C70" w:rsidR="002F3849" w:rsidRPr="002F3849" w:rsidRDefault="002F3849" w:rsidP="002F3849">
      <w:pPr>
        <w:spacing w:after="0" w:line="360" w:lineRule="auto"/>
        <w:ind w:left="4253" w:firstLine="703"/>
        <w:jc w:val="center"/>
        <w:rPr>
          <w:rFonts w:ascii="Times New Roman" w:eastAsia="Times New Roman" w:hAnsi="Times New Roman" w:cs="Times New Roman"/>
          <w:b/>
          <w:szCs w:val="21"/>
          <w:lang w:eastAsia="pl-PL"/>
        </w:rPr>
      </w:pPr>
      <w:r w:rsidRPr="002F3849">
        <w:rPr>
          <w:rFonts w:ascii="Times New Roman" w:eastAsia="Times New Roman" w:hAnsi="Times New Roman" w:cs="Times New Roman"/>
          <w:b/>
          <w:szCs w:val="21"/>
          <w:lang w:eastAsia="pl-PL"/>
        </w:rPr>
        <w:t>Jakub Chełstowski</w:t>
      </w:r>
    </w:p>
    <w:p w14:paraId="35799490" w14:textId="77777777" w:rsidR="002F3849" w:rsidRDefault="002F3849">
      <w:pPr>
        <w:rPr>
          <w:sz w:val="24"/>
        </w:rPr>
        <w:sectPr w:rsidR="002F3849" w:rsidSect="008E2AF1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4452EB5" w14:textId="77777777" w:rsidR="00070088" w:rsidRDefault="00070088" w:rsidP="00897112">
      <w:pPr>
        <w:spacing w:after="0"/>
      </w:pPr>
    </w:p>
    <w:p w14:paraId="3D1D99CA" w14:textId="0A0F7859" w:rsidR="00070088" w:rsidRDefault="00070088" w:rsidP="00897112">
      <w:pPr>
        <w:spacing w:after="0"/>
      </w:pPr>
      <w:r w:rsidRPr="003F5400">
        <w:rPr>
          <w:rFonts w:ascii="Times New Roman" w:hAnsi="Times New Roman"/>
          <w:bCs/>
          <w:i/>
          <w:sz w:val="20"/>
          <w:szCs w:val="20"/>
        </w:rPr>
        <w:t xml:space="preserve">Załącznik  do Uchwały nr </w:t>
      </w:r>
      <w:r w:rsidR="00957BD8">
        <w:rPr>
          <w:rFonts w:ascii="Times New Roman" w:hAnsi="Times New Roman"/>
          <w:bCs/>
          <w:i/>
          <w:sz w:val="20"/>
          <w:szCs w:val="20"/>
        </w:rPr>
        <w:t>459</w:t>
      </w:r>
      <w:r w:rsidRPr="003F5400">
        <w:rPr>
          <w:rFonts w:ascii="Times New Roman" w:hAnsi="Times New Roman"/>
          <w:bCs/>
          <w:i/>
          <w:sz w:val="20"/>
          <w:szCs w:val="20"/>
        </w:rPr>
        <w:t xml:space="preserve"> Komitetu Monitorującego Regionalny Program Operacyjny Województwa Śląskiego 2014 -2020 z dnia </w:t>
      </w:r>
      <w:r w:rsidR="00CA2031">
        <w:rPr>
          <w:rFonts w:ascii="Times New Roman" w:hAnsi="Times New Roman"/>
          <w:bCs/>
          <w:i/>
          <w:sz w:val="20"/>
          <w:szCs w:val="20"/>
        </w:rPr>
        <w:t xml:space="preserve">31 </w:t>
      </w:r>
      <w:bookmarkStart w:id="1" w:name="_GoBack"/>
      <w:bookmarkEnd w:id="1"/>
      <w:r w:rsidR="00957BD8">
        <w:rPr>
          <w:rFonts w:ascii="Times New Roman" w:hAnsi="Times New Roman"/>
          <w:bCs/>
          <w:i/>
          <w:sz w:val="20"/>
          <w:szCs w:val="20"/>
        </w:rPr>
        <w:t>maja 2021 roku</w:t>
      </w:r>
      <w:r w:rsidRPr="003F5400">
        <w:rPr>
          <w:rFonts w:ascii="Times New Roman" w:hAnsi="Times New Roman"/>
          <w:bCs/>
          <w:i/>
          <w:sz w:val="20"/>
          <w:szCs w:val="20"/>
        </w:rPr>
        <w:t xml:space="preserve"> w sprawie </w:t>
      </w:r>
      <w:r w:rsidRPr="003F5400">
        <w:rPr>
          <w:rFonts w:ascii="Times New Roman" w:hAnsi="Times New Roman" w:cs="Times New Roman"/>
          <w:bCs/>
          <w:i/>
          <w:sz w:val="20"/>
          <w:szCs w:val="20"/>
        </w:rPr>
        <w:t>zmia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ny  kryteriów wyboru projektów </w:t>
      </w:r>
      <w:r w:rsidRPr="003F5400">
        <w:rPr>
          <w:rFonts w:ascii="Times New Roman" w:hAnsi="Times New Roman" w:cs="Times New Roman"/>
          <w:bCs/>
          <w:i/>
          <w:sz w:val="20"/>
          <w:szCs w:val="20"/>
        </w:rPr>
        <w:t xml:space="preserve">dla </w:t>
      </w:r>
      <w:r w:rsidRPr="00BE61CF">
        <w:rPr>
          <w:rFonts w:ascii="Times New Roman" w:hAnsi="Times New Roman" w:cs="Times New Roman"/>
          <w:bCs/>
          <w:i/>
          <w:sz w:val="20"/>
          <w:szCs w:val="20"/>
        </w:rPr>
        <w:t>Poddziałania 8.3.2 Realizowanie aktywizacji zawodowej poprzez zapewnienie właściwej opieki zdrowot</w:t>
      </w:r>
      <w:r>
        <w:rPr>
          <w:rFonts w:ascii="Times New Roman" w:hAnsi="Times New Roman" w:cs="Times New Roman"/>
          <w:bCs/>
          <w:i/>
          <w:sz w:val="20"/>
          <w:szCs w:val="20"/>
        </w:rPr>
        <w:t>nej – konkurs, typ projektu nr 7 i nr 8</w:t>
      </w:r>
      <w:r w:rsidRPr="00BE61CF">
        <w:rPr>
          <w:rFonts w:ascii="Times New Roman" w:hAnsi="Times New Roman" w:cs="Times New Roman"/>
          <w:bCs/>
          <w:i/>
          <w:sz w:val="20"/>
          <w:szCs w:val="20"/>
        </w:rPr>
        <w:t>, Osi Priorytetowej VIII Regionalne kadry gospodarki opartej na wiedzy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3F5400">
        <w:rPr>
          <w:rFonts w:ascii="Times New Roman" w:hAnsi="Times New Roman" w:cs="Times New Roman"/>
          <w:bCs/>
          <w:i/>
          <w:sz w:val="20"/>
          <w:szCs w:val="20"/>
        </w:rPr>
        <w:t>Regionalnego Programu Operacyjnego Województwa Śląskiego na lata 2014 –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2020 (Priorytet Inwestycyjny 8vi</w:t>
      </w:r>
      <w:r w:rsidRPr="003F5400">
        <w:rPr>
          <w:rFonts w:ascii="Times New Roman" w:hAnsi="Times New Roman" w:cs="Times New Roman"/>
          <w:bCs/>
          <w:i/>
          <w:sz w:val="20"/>
          <w:szCs w:val="20"/>
        </w:rPr>
        <w:t>)</w:t>
      </w:r>
    </w:p>
    <w:p w14:paraId="33A1B187" w14:textId="77777777" w:rsidR="00070088" w:rsidRDefault="00070088" w:rsidP="00897112">
      <w:pPr>
        <w:spacing w:after="0"/>
      </w:pPr>
    </w:p>
    <w:p w14:paraId="5D244508" w14:textId="77777777" w:rsidR="00897112" w:rsidRDefault="00897112" w:rsidP="00897112">
      <w:pPr>
        <w:spacing w:after="0"/>
      </w:pPr>
      <w:r w:rsidRPr="00585CDB">
        <w:t xml:space="preserve">Kryteria dla Poddziałania 8.3.2, typ projektu nr </w:t>
      </w:r>
      <w:bookmarkEnd w:id="0"/>
      <w:r w:rsidR="00BC0DA5" w:rsidRPr="00585CDB">
        <w:t xml:space="preserve">7 </w:t>
      </w:r>
      <w:r w:rsidR="00465F51" w:rsidRPr="00585CDB">
        <w:t xml:space="preserve">Wdrożenie programów ukierunkowanych na eliminowanie zdrowotnych czynników ryzyka w miejscu pracy, z uwzględnieniem działań szkoleniowych </w:t>
      </w:r>
      <w:r w:rsidR="00BC0DA5" w:rsidRPr="00585CDB">
        <w:t>i 8</w:t>
      </w:r>
      <w:r w:rsidR="00465F51" w:rsidRPr="00585CDB">
        <w:t xml:space="preserve"> Działania w zakresie przekwalifikowania osób starszych pracujących w trudnych warunkach, pozwalające im na zdobycie kwalifikacji do wykonywania prac, które będą uwzględniały ich umiejętności i stan zdrowia.</w:t>
      </w:r>
    </w:p>
    <w:p w14:paraId="53793E90" w14:textId="77777777" w:rsidR="00070088" w:rsidRDefault="00070088" w:rsidP="00897112">
      <w:pPr>
        <w:spacing w:after="0"/>
        <w:rPr>
          <w:sz w:val="24"/>
        </w:rPr>
      </w:pPr>
    </w:p>
    <w:p w14:paraId="6D620169" w14:textId="77777777" w:rsidR="001C6D97" w:rsidRPr="00585CDB" w:rsidRDefault="001C6D97" w:rsidP="00897112">
      <w:pPr>
        <w:spacing w:after="0"/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948"/>
        <w:gridCol w:w="5388"/>
        <w:gridCol w:w="3355"/>
        <w:gridCol w:w="1710"/>
      </w:tblGrid>
      <w:tr w:rsidR="00070088" w:rsidRPr="00EF71A9" w14:paraId="7D0042C2" w14:textId="77777777" w:rsidTr="00070088">
        <w:trPr>
          <w:trHeight w:val="97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63DD16F3" w14:textId="77777777" w:rsidR="00070088" w:rsidRPr="00EF71A9" w:rsidRDefault="00070088" w:rsidP="00E63E8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l.p.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3C64138" w14:textId="77777777" w:rsidR="00070088" w:rsidRPr="00EF71A9" w:rsidRDefault="00070088" w:rsidP="00E63E8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kryterium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7C0CC1F" w14:textId="77777777" w:rsidR="00070088" w:rsidRPr="00EF71A9" w:rsidRDefault="00070088" w:rsidP="00E63E8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Definicja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A63A5BE" w14:textId="77777777" w:rsidR="00070088" w:rsidRPr="00EF71A9" w:rsidRDefault="00070088" w:rsidP="00E63E8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Opis znaczenia kryterium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BDA33C0" w14:textId="77777777" w:rsidR="00070088" w:rsidRPr="00EF71A9" w:rsidRDefault="00070088" w:rsidP="00E63E8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Etap Oceny Kryterium</w:t>
            </w:r>
          </w:p>
        </w:tc>
      </w:tr>
      <w:tr w:rsidR="001C6D97" w:rsidRPr="00EF71A9" w14:paraId="74094391" w14:textId="77777777" w:rsidTr="0007008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0FFB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BB44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Czy planowany okres realizacji projektu nie wykracza poza 31.12.2022r.?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0A8E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Kryterium zostanie zweryfikowane na podstawie pkt. VIII. Okres realizacji projektu.</w:t>
            </w:r>
          </w:p>
          <w:p w14:paraId="31299DD0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W uzasadnionych przypadkach na etapie realizacji projektu, IOK dopuszcza możliwość odstępstwa w zakresie przedmiotowego kryterium poprzez wydłużenie terminu realizacji projektu.</w:t>
            </w:r>
          </w:p>
          <w:p w14:paraId="2497FF31" w14:textId="77777777" w:rsidR="001C6D97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W takim przypadku kryterium będzie nadal uznane za spełnione.</w:t>
            </w:r>
          </w:p>
          <w:p w14:paraId="7625D157" w14:textId="77777777" w:rsidR="00364DBF" w:rsidRPr="00585CDB" w:rsidRDefault="00364DBF" w:rsidP="00E63E87">
            <w:pPr>
              <w:rPr>
                <w:rFonts w:cstheme="minorHAnsi"/>
                <w:sz w:val="2"/>
              </w:rPr>
            </w:pPr>
          </w:p>
          <w:p w14:paraId="23DCEEF1" w14:textId="77777777" w:rsidR="00364DBF" w:rsidRPr="00EF71A9" w:rsidRDefault="00070088" w:rsidP="00E63E87">
            <w:pPr>
              <w:rPr>
                <w:rFonts w:cstheme="minorHAnsi"/>
              </w:rPr>
            </w:pPr>
            <w:r w:rsidRPr="00070088">
              <w:rPr>
                <w:rFonts w:cstheme="minorHAnsi"/>
              </w:rPr>
              <w:t>W celu ograniczenia negatywnego wpływu wystąpienia COVID-19 na realizację RPO WSL 2014-2020 okres realizacji projektu może zostać przesunięty, jednakże jego zakończenie nie może przekroczyć 31 grudnia 2023 r</w:t>
            </w:r>
            <w:r w:rsidR="000740B3">
              <w:rPr>
                <w:rFonts w:cstheme="minorHAnsi"/>
              </w:rPr>
              <w:t xml:space="preserve">. </w:t>
            </w:r>
            <w:r w:rsidR="000740B3">
              <w:rPr>
                <w:rFonts w:cstheme="minorHAnsi"/>
              </w:rPr>
              <w:br/>
            </w:r>
            <w:r w:rsidR="000740B3" w:rsidRPr="000740B3">
              <w:rPr>
                <w:rFonts w:cstheme="minorHAnsi"/>
              </w:rPr>
              <w:t xml:space="preserve">W szczególności dotyczy to sytuacji przed podpisaniem </w:t>
            </w:r>
            <w:r w:rsidR="000740B3" w:rsidRPr="000740B3">
              <w:rPr>
                <w:rFonts w:cstheme="minorHAnsi"/>
              </w:rPr>
              <w:lastRenderedPageBreak/>
              <w:t>umowy, gdy projekt otrzymuje dofinansowanie w wyniku aktualizacji listy ocenionych projektów</w:t>
            </w:r>
            <w:r w:rsidRPr="00070088">
              <w:rPr>
                <w:rFonts w:cstheme="minorHAnsi"/>
              </w:rPr>
              <w:t>.</w:t>
            </w:r>
            <w:r w:rsidR="00653C1E">
              <w:rPr>
                <w:rStyle w:val="Odwoanieprzypisudolnego"/>
                <w:rFonts w:cstheme="minorHAnsi"/>
              </w:rPr>
              <w:footnoteReference w:id="2"/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6299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lastRenderedPageBreak/>
              <w:t>Kryterium dostępu 0/1</w:t>
            </w:r>
          </w:p>
          <w:p w14:paraId="151E79A0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(TAK/NIE/DO WYJAŚNIEŃ/ POPRAWY/UZUPEŁNIENIA)</w:t>
            </w:r>
          </w:p>
          <w:p w14:paraId="4D2CB449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 xml:space="preserve">Dopuszczalne jest wezwanie Wnioskodawcy do przedstawienia wyjaśnień/uzupełnienia i/lub poprawy zapisów wniosku w celu potwierdzenia spełnienia kryterium. </w:t>
            </w:r>
          </w:p>
          <w:p w14:paraId="470D2119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Ewentualna poprawa/uzupełnienie formularza wniosku w tym zakresie będzie możliwe w ramach negocjacji.</w:t>
            </w:r>
          </w:p>
          <w:p w14:paraId="5DBB87FC" w14:textId="77777777" w:rsidR="001C6D97" w:rsidRPr="00EF71A9" w:rsidRDefault="001C6D97" w:rsidP="00E63E87">
            <w:pPr>
              <w:rPr>
                <w:rFonts w:cstheme="minorHAnsi"/>
              </w:rPr>
            </w:pPr>
          </w:p>
          <w:p w14:paraId="7E5CA875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lastRenderedPageBreak/>
              <w:t>Niespełnienie kryterium skutkuje odrzuceniem wniosku.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F82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lastRenderedPageBreak/>
              <w:t>Formalno-merytoryczna</w:t>
            </w:r>
          </w:p>
        </w:tc>
      </w:tr>
      <w:tr w:rsidR="001C6D97" w:rsidRPr="00EF71A9" w14:paraId="64CD7456" w14:textId="77777777" w:rsidTr="0007008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0D9C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2</w:t>
            </w:r>
          </w:p>
        </w:tc>
        <w:tc>
          <w:tcPr>
            <w:tcW w:w="1053" w:type="pct"/>
            <w:shd w:val="clear" w:color="auto" w:fill="auto"/>
          </w:tcPr>
          <w:p w14:paraId="0C80DDEF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  <w:sz w:val="20"/>
              </w:rPr>
              <w:t>Czy maksymalna kwota dofinansowania projektu nie przekracza wartości dofinansowania przewidzianego w Regulaminie konkursu?</w:t>
            </w:r>
          </w:p>
        </w:tc>
        <w:tc>
          <w:tcPr>
            <w:tcW w:w="1925" w:type="pct"/>
            <w:shd w:val="clear" w:color="auto" w:fill="auto"/>
          </w:tcPr>
          <w:p w14:paraId="46CEDF82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  <w:sz w:val="20"/>
                <w:szCs w:val="20"/>
              </w:rPr>
              <w:t>Kryterium zostanie zweryfikowane na podstawie pkt. VI. WYDATKI KWALIFIKOWANE.</w:t>
            </w:r>
          </w:p>
        </w:tc>
        <w:tc>
          <w:tcPr>
            <w:tcW w:w="1199" w:type="pct"/>
          </w:tcPr>
          <w:p w14:paraId="09615539" w14:textId="77777777" w:rsidR="001C6D97" w:rsidRPr="00EF71A9" w:rsidRDefault="001C6D97" w:rsidP="00E63E87">
            <w:pPr>
              <w:spacing w:before="240" w:after="0" w:line="240" w:lineRule="auto"/>
              <w:rPr>
                <w:rFonts w:cstheme="minorHAnsi"/>
                <w:sz w:val="20"/>
              </w:rPr>
            </w:pPr>
            <w:r w:rsidRPr="00EF71A9">
              <w:rPr>
                <w:rFonts w:cstheme="minorHAnsi"/>
                <w:sz w:val="20"/>
              </w:rPr>
              <w:t>Kryterium dostępu 0/1</w:t>
            </w:r>
          </w:p>
          <w:p w14:paraId="760F1AC2" w14:textId="77777777" w:rsidR="001C6D97" w:rsidRPr="00EF71A9" w:rsidRDefault="001C6D97" w:rsidP="00E63E87">
            <w:pPr>
              <w:spacing w:before="240" w:after="0" w:line="240" w:lineRule="auto"/>
              <w:rPr>
                <w:rFonts w:cstheme="minorHAnsi"/>
                <w:sz w:val="20"/>
              </w:rPr>
            </w:pPr>
            <w:r w:rsidRPr="00EF71A9">
              <w:rPr>
                <w:rFonts w:cstheme="minorHAnsi"/>
                <w:sz w:val="20"/>
              </w:rPr>
              <w:t>(TAK/NIE)</w:t>
            </w:r>
          </w:p>
          <w:p w14:paraId="3C828760" w14:textId="77777777" w:rsidR="001C6D97" w:rsidRPr="00EF71A9" w:rsidRDefault="001C6D97" w:rsidP="00E63E87">
            <w:pPr>
              <w:spacing w:before="240" w:after="0" w:line="240" w:lineRule="auto"/>
              <w:rPr>
                <w:rFonts w:cstheme="minorHAnsi"/>
                <w:sz w:val="20"/>
              </w:rPr>
            </w:pPr>
          </w:p>
          <w:p w14:paraId="7690544D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  <w:sz w:val="20"/>
              </w:rPr>
              <w:t>Niespełnienie kryterium skutkuje odrzuceniem wniosku.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19FEF36E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  <w:sz w:val="20"/>
                <w:szCs w:val="20"/>
              </w:rPr>
              <w:t>Formalno-merytoryczna</w:t>
            </w:r>
          </w:p>
        </w:tc>
      </w:tr>
      <w:tr w:rsidR="001C6D97" w:rsidRPr="00EF71A9" w14:paraId="553A5279" w14:textId="77777777" w:rsidTr="0007008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FBFB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A5E0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Czy projekt jest realizowany w ramach 7 i/lub 8 typu operacji w ramach Podziałania 8.3.2 RP0 WSL 2014-2020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461C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W ramach kryterium weryfikowane będzie czy Projektodawca realizuje projekt w ramach 7 lub 8 typu operacji.</w:t>
            </w:r>
          </w:p>
          <w:p w14:paraId="632181CD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 xml:space="preserve">Kryterium zostanie zweryfikowane na podstawie deklaracji wnioskodawcy wskazanej w pkt. B.10 Uzasadnienie spełnienia kryteriów dostępu, horyzontalnych i dodatkowych oraz informacji zawartych w pkt. B.4 </w:t>
            </w:r>
            <w:r w:rsidRPr="00EF71A9">
              <w:rPr>
                <w:rFonts w:cstheme="minorHAnsi"/>
                <w:bCs/>
              </w:rPr>
              <w:t>Klasyfikacja projektu i zakres interwencji.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951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Kryterium dostępu 0/1</w:t>
            </w:r>
          </w:p>
          <w:p w14:paraId="460994DC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(TAK/NIE)</w:t>
            </w:r>
          </w:p>
          <w:p w14:paraId="78A08ABE" w14:textId="77777777" w:rsidR="001C6D97" w:rsidRPr="00EF71A9" w:rsidRDefault="001C6D97" w:rsidP="00E63E87">
            <w:pPr>
              <w:rPr>
                <w:rFonts w:cstheme="minorHAnsi"/>
              </w:rPr>
            </w:pPr>
          </w:p>
          <w:p w14:paraId="41F79E86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Niespełnienie kryterium skutkuje odrzuceniem wniosku.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C20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Formalno-merytoryczna</w:t>
            </w:r>
          </w:p>
        </w:tc>
      </w:tr>
      <w:tr w:rsidR="001C6D97" w:rsidRPr="00EF71A9" w14:paraId="67412C55" w14:textId="77777777" w:rsidTr="0007008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C68C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B37D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  <w:bCs/>
              </w:rPr>
              <w:t>Czy Projektodawca lub Partner prowadzi działalność na terenie województwa śląskiego?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98F3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W ramach kryterium weryfikowane będzie, czy Projektodawca lub Partner prowadzi działalność i posiada siedzibę, filię, delegaturę, oddział czy inną prawnie dozwoloną formę organizacyjną działalności podmiotu na terenie  województwa śląskiego.</w:t>
            </w:r>
          </w:p>
          <w:p w14:paraId="18399A9D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lastRenderedPageBreak/>
              <w:t>Kryterium zostanie zweryfikowane na podstawie deklaracji wnioskodawcy wskazanej w pkt. B.10 Uzasadnienie spełnienia kryteriów dostępu, horyzontalnych i dodatkowych.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4815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lastRenderedPageBreak/>
              <w:t>Kryterium dostępu 0/1</w:t>
            </w:r>
          </w:p>
          <w:p w14:paraId="4DF33FAB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(TAK/NIE)</w:t>
            </w:r>
          </w:p>
          <w:p w14:paraId="07DE6EA6" w14:textId="77777777" w:rsidR="001C6D97" w:rsidRPr="00EF71A9" w:rsidRDefault="001C6D97" w:rsidP="00E63E87">
            <w:pPr>
              <w:rPr>
                <w:rFonts w:cstheme="minorHAnsi"/>
              </w:rPr>
            </w:pPr>
          </w:p>
          <w:p w14:paraId="7B477C84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lastRenderedPageBreak/>
              <w:t>Niespełnienie kryterium skutkuje odrzuceniem wniosku.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C639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lastRenderedPageBreak/>
              <w:t>Formalno-merytoryczna</w:t>
            </w:r>
          </w:p>
        </w:tc>
      </w:tr>
      <w:tr w:rsidR="001C6D97" w:rsidRPr="00EF71A9" w14:paraId="56EF9601" w14:textId="77777777" w:rsidTr="0007008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987D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D006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Czy działania przewidziane w projekcie nie zastępują obowiązków pracodawcy z zakresu medycyny pracy?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3D22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Projektodawca deklaruje we wniosku,  że  działania przewidziane w projekcie nie zastępują obowiązków pracodawcy z zakresu medycyny pracy.</w:t>
            </w:r>
          </w:p>
          <w:p w14:paraId="20074215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 xml:space="preserve">Kryterium zostanie zweryfikowane na podstawie deklaracji wnioskodawcy wskazanej w pkt. B.10 </w:t>
            </w:r>
            <w:r w:rsidRPr="00EF71A9">
              <w:rPr>
                <w:rFonts w:cstheme="minorHAnsi"/>
                <w:bCs/>
                <w:i/>
              </w:rPr>
              <w:t>Uzasadnienie spełnienia kryteriów dostępu, horyzontalnych i dodatkowych</w:t>
            </w:r>
            <w:r w:rsidRPr="00EF71A9">
              <w:rPr>
                <w:rFonts w:cstheme="minorHAnsi"/>
                <w:i/>
              </w:rPr>
              <w:t xml:space="preserve"> </w:t>
            </w:r>
            <w:r w:rsidRPr="00EF71A9">
              <w:rPr>
                <w:rFonts w:cstheme="minorHAnsi"/>
              </w:rPr>
              <w:t>oraz informacji zawartych w pkt C.1</w:t>
            </w:r>
            <w:r w:rsidRPr="00EF71A9">
              <w:rPr>
                <w:rFonts w:cstheme="minorHAnsi"/>
                <w:i/>
              </w:rPr>
              <w:t xml:space="preserve"> Zadania w projekcie (zakres rzeczowy) </w:t>
            </w:r>
            <w:r w:rsidRPr="00EF71A9">
              <w:rPr>
                <w:rFonts w:cstheme="minorHAnsi"/>
              </w:rPr>
              <w:t>wniosku.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D580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Kryterium dostępu 0/1</w:t>
            </w:r>
          </w:p>
          <w:p w14:paraId="09D18058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(TAK/NIE)</w:t>
            </w:r>
          </w:p>
          <w:p w14:paraId="45357893" w14:textId="77777777" w:rsidR="001C6D97" w:rsidRPr="00EF71A9" w:rsidRDefault="001C6D97" w:rsidP="00E63E87">
            <w:pPr>
              <w:rPr>
                <w:rFonts w:cstheme="minorHAnsi"/>
              </w:rPr>
            </w:pPr>
          </w:p>
          <w:p w14:paraId="2F5F799E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Niespełnienie kryterium skutkuje odrzuceniem wniosku.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708C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Formalno-merytoryczna</w:t>
            </w:r>
          </w:p>
        </w:tc>
      </w:tr>
      <w:tr w:rsidR="001C6D97" w:rsidRPr="00EF71A9" w14:paraId="41404AC7" w14:textId="77777777" w:rsidTr="0007008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9AFA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30E6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 xml:space="preserve">Czy projekt realizowany jest w oparciu o analizę występowania  niekorzystnych czynników zdrowotnych w miejscu pracy? </w:t>
            </w:r>
          </w:p>
          <w:p w14:paraId="4278DDB7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(kryterium dotyczy typu operacji nr 7)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A08E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Projektodawca deklaruje, że przeprowadzono analizę występowania  niekorzystnych czynników zdrowotnych w miejscu pracy (</w:t>
            </w:r>
            <w:r w:rsidRPr="00EF71A9">
              <w:rPr>
                <w:rFonts w:cstheme="minorHAnsi"/>
                <w:lang w:eastAsia="pl-PL"/>
              </w:rPr>
              <w:t>w tym uwzględniającą przeciwdziałanie zagrożeniom epidemiologicznym/sanitarnym)</w:t>
            </w:r>
            <w:r w:rsidRPr="00EF71A9">
              <w:rPr>
                <w:rFonts w:cstheme="minorHAnsi"/>
              </w:rPr>
              <w:t>. Kryterium zostanie zweryfikowane na podstawie deklaracji wnioskodawcy wskazanej w pkt</w:t>
            </w:r>
            <w:r w:rsidRPr="00EF71A9">
              <w:rPr>
                <w:rFonts w:cstheme="minorHAnsi"/>
                <w:i/>
              </w:rPr>
              <w:t>. B.10 Uzasadnienie spełnienia kryteriów dostępu, horyzontalnych i dodatkowych</w:t>
            </w:r>
            <w:r w:rsidRPr="00EF71A9">
              <w:rPr>
                <w:rFonts w:cstheme="minorHAnsi"/>
              </w:rPr>
              <w:t xml:space="preserve"> oraz opisu ujętego w pkt B.11.2 </w:t>
            </w:r>
            <w:r w:rsidRPr="00EF71A9">
              <w:rPr>
                <w:rFonts w:cstheme="minorHAnsi"/>
                <w:i/>
              </w:rPr>
              <w:t>Opis sytuacji problemowej grup docelowych objętych wsparciem oraz opis rekrutacji do projektu</w:t>
            </w:r>
            <w:r w:rsidRPr="00EF71A9">
              <w:rPr>
                <w:rFonts w:cstheme="minorHAnsi"/>
              </w:rPr>
              <w:t xml:space="preserve"> wniosku. 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30B7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Kryterium dostępu 0/1</w:t>
            </w:r>
          </w:p>
          <w:p w14:paraId="68D3C11B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(TAK/NIE)</w:t>
            </w:r>
          </w:p>
          <w:p w14:paraId="1EA426D7" w14:textId="77777777" w:rsidR="001C6D97" w:rsidRPr="00EF71A9" w:rsidRDefault="001C6D97" w:rsidP="00E63E87">
            <w:pPr>
              <w:rPr>
                <w:rFonts w:cstheme="minorHAnsi"/>
              </w:rPr>
            </w:pPr>
          </w:p>
          <w:p w14:paraId="1A72CD84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Niespełnienie kryterium skutkuje odrzuceniem wniosku.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F866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Formalno-merytoryczna</w:t>
            </w:r>
          </w:p>
        </w:tc>
      </w:tr>
      <w:tr w:rsidR="001C6D97" w:rsidRPr="00EF71A9" w14:paraId="3A0CA2FE" w14:textId="77777777" w:rsidTr="0007008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9972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7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8C7F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 xml:space="preserve">Czy projekt zapewnia wsparcie pracodawcy w opracowaniu i wdrożeniu rozwiązań organizacyjnych przyczyniających się do </w:t>
            </w:r>
            <w:r w:rsidRPr="00EF71A9">
              <w:rPr>
                <w:rFonts w:cstheme="minorHAnsi"/>
              </w:rPr>
              <w:lastRenderedPageBreak/>
              <w:t xml:space="preserve">eliminacji zidentyfikowanych zagrożeń dla zdrowia? </w:t>
            </w:r>
          </w:p>
          <w:p w14:paraId="4C62B50F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(kryterium dotyczy typu operacji nr 7)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E0E3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lastRenderedPageBreak/>
              <w:t xml:space="preserve">Kryterium powinno zapewnić kompleksowe podejście do wsparcia pracodawców i  ich pracowników, aby zapobiec projektom tylko informacyjnym  nie wnoszącym trwałych efektów z zakładzie pracy. Projektodawca jest zobowiązany do deklaracji, że projekt zapewnia wsparcie pracodawcy w opracowaniu i wdrożeniu rozwiązań </w:t>
            </w:r>
            <w:r w:rsidRPr="00EF71A9">
              <w:rPr>
                <w:rFonts w:cstheme="minorHAnsi"/>
              </w:rPr>
              <w:lastRenderedPageBreak/>
              <w:t>organizacyjnych przyczyniających się do eliminacji zidentyfikowanych zagrożeń dla zdrowia, powyższe musi mieć odzwierciedlenie w zadaniach zaplanowanych w projekcie.</w:t>
            </w:r>
          </w:p>
          <w:p w14:paraId="12680F2D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Kryterium zostanie zweryfikowane na podstawie deklaracji wnioskodawcy wskazanej w pkt</w:t>
            </w:r>
            <w:r w:rsidRPr="00EF71A9">
              <w:rPr>
                <w:rFonts w:cstheme="minorHAnsi"/>
                <w:i/>
              </w:rPr>
              <w:t>. B.10 Uzasadnienie spełnienia kryteriów dostępu, horyzontalnych i dodatkowych</w:t>
            </w:r>
            <w:r w:rsidRPr="00EF71A9">
              <w:rPr>
                <w:rFonts w:cstheme="minorHAnsi"/>
              </w:rPr>
              <w:t xml:space="preserve"> oraz w pkt C.1 </w:t>
            </w:r>
            <w:r w:rsidRPr="00EF71A9">
              <w:rPr>
                <w:rFonts w:cstheme="minorHAnsi"/>
                <w:i/>
              </w:rPr>
              <w:t xml:space="preserve">Zadania w projekcie (zakres rzeczowy) </w:t>
            </w:r>
            <w:r w:rsidRPr="00EF71A9">
              <w:rPr>
                <w:rFonts w:cstheme="minorHAnsi"/>
              </w:rPr>
              <w:t>wniosku.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F95B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lastRenderedPageBreak/>
              <w:t>Kryterium dostępu 0/1</w:t>
            </w:r>
          </w:p>
          <w:p w14:paraId="4EDCF7E4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(TAK/NIE)</w:t>
            </w:r>
          </w:p>
          <w:p w14:paraId="0E1ECBE2" w14:textId="77777777" w:rsidR="001C6D97" w:rsidRPr="00EF71A9" w:rsidRDefault="001C6D97" w:rsidP="00E63E87">
            <w:pPr>
              <w:rPr>
                <w:rFonts w:cstheme="minorHAnsi"/>
              </w:rPr>
            </w:pPr>
          </w:p>
          <w:p w14:paraId="4E805FB6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lastRenderedPageBreak/>
              <w:t>Niespełnienie kryterium skutkuje odrzuceniem wniosku.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B551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lastRenderedPageBreak/>
              <w:t>Formalno-merytoryczna</w:t>
            </w:r>
          </w:p>
        </w:tc>
      </w:tr>
      <w:tr w:rsidR="001C6D97" w:rsidRPr="00EF71A9" w14:paraId="54AFA5D8" w14:textId="77777777" w:rsidTr="0007008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B774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410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 xml:space="preserve">Czy projekt zakłada bezpośrednie wsparcie dla pracowników w zakresie poszerzania wiedzy na temat  zdrowotnych czynników ryzyka w miejscu pracy oraz działań prewencyjnych? </w:t>
            </w:r>
          </w:p>
          <w:p w14:paraId="3E9C091F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( kryterium dotyczy typu operacji nr 7)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C5E7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Działania prewencyjne i informacyjne powinny być podejmowane dwutorowo.  Z jednej strony powinny być adresowane do pracodawców i dotyczyć możliwości takich modernizacji sprzętu i infrastruktury, która ogranicza zagrożenie. Z drugiej, zaś ich adresatem powinni być sami pracownicy i w tym przypadku kluczowe jest uświadomienie pracownikom konieczności samodzielnego podejmowania działań profilaktycznych. Projektodawca jest zobowiązany do deklaracji, że projekt zakłada bezpośrednie wsparcie dla pracowników w zakresie poszerzania wiedzy na temat  zdrowotnych czynników ryzyka w miejscu pracy oraz działań prewencyjnych oraz uwzględnienia powyższego w opisie grupy docelowej oraz zadaniach.</w:t>
            </w:r>
          </w:p>
          <w:p w14:paraId="1BB2E804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Kryterium zostanie zweryfikowane na podstawie deklaracji wnioskodawcy wskazanej w pkt</w:t>
            </w:r>
            <w:r w:rsidRPr="00EF71A9">
              <w:rPr>
                <w:rFonts w:cstheme="minorHAnsi"/>
                <w:i/>
              </w:rPr>
              <w:t>. B.10 Uzasadnienie spełnienia kryteriów dostępu, horyzontalnych i dodatkowych</w:t>
            </w:r>
            <w:r w:rsidRPr="00EF71A9">
              <w:rPr>
                <w:rFonts w:cstheme="minorHAnsi"/>
              </w:rPr>
              <w:t xml:space="preserve"> a także opisu w pkt B.11.2 </w:t>
            </w:r>
            <w:r w:rsidRPr="00EF71A9">
              <w:rPr>
                <w:rFonts w:cstheme="minorHAnsi"/>
                <w:i/>
              </w:rPr>
              <w:t xml:space="preserve">Opis sytuacji problemowej grup docelowych objętych </w:t>
            </w:r>
            <w:r w:rsidRPr="00EF71A9">
              <w:rPr>
                <w:rFonts w:cstheme="minorHAnsi"/>
                <w:i/>
              </w:rPr>
              <w:lastRenderedPageBreak/>
              <w:t xml:space="preserve">wsparciem oraz opis rekrutacji do projektu oraz </w:t>
            </w:r>
            <w:r w:rsidRPr="00EF71A9">
              <w:rPr>
                <w:rFonts w:cstheme="minorHAnsi"/>
              </w:rPr>
              <w:t xml:space="preserve"> pkt C.1 </w:t>
            </w:r>
            <w:r w:rsidRPr="00EF71A9">
              <w:rPr>
                <w:rFonts w:cstheme="minorHAnsi"/>
                <w:i/>
              </w:rPr>
              <w:t>Zadania w projekcie (zakres rzeczowy)</w:t>
            </w:r>
            <w:r w:rsidRPr="00EF71A9">
              <w:rPr>
                <w:rFonts w:cstheme="minorHAnsi"/>
              </w:rPr>
              <w:t xml:space="preserve"> wniosku.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A4AB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lastRenderedPageBreak/>
              <w:t>Kryterium dostępu 0/1</w:t>
            </w:r>
          </w:p>
          <w:p w14:paraId="5768FBFA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(TAK/NIE)</w:t>
            </w:r>
          </w:p>
          <w:p w14:paraId="71978713" w14:textId="77777777" w:rsidR="001C6D97" w:rsidRPr="00EF71A9" w:rsidRDefault="001C6D97" w:rsidP="00E63E87">
            <w:pPr>
              <w:rPr>
                <w:rFonts w:cstheme="minorHAnsi"/>
              </w:rPr>
            </w:pPr>
          </w:p>
          <w:p w14:paraId="5D25DB43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Niespełnienie kryterium skutkuje odrzuceniem wniosku.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80D2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Formalno-merytoryczna</w:t>
            </w:r>
          </w:p>
        </w:tc>
      </w:tr>
      <w:tr w:rsidR="001C6D97" w:rsidRPr="00EF71A9" w14:paraId="31DDAFBA" w14:textId="77777777" w:rsidTr="0007008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3A17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7066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Czy Wnioskodawcą w projekcie jest podmiot wykonujący działalność leczniczą (szpital, jednostka systemu ratownictwa medycznego) w rozumieniu ustawy o działalności leczniczej, posiadający osobowość prawną lub zdolność prawną, udzielający świadczeń opieki zdrowotnej?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F68E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W ramach kryterium weryfikowane będzie czy Wnioskodawcą jest podmiot wykonujący działalność leczniczą tj. szpital (w rozumieniu ustawy o działalności leczniczej) i/lub jednostka systemu ratownictwa medycznego (w rozumieniu ustawy o działalności leczniczej oraz ustawy o państwowym ratownictwie medycznym).</w:t>
            </w:r>
          </w:p>
          <w:p w14:paraId="20BEAF62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Kryterium zostanie zweryfikowane na podstawie deklaracji wnioskodawcy wskazanej w pkt</w:t>
            </w:r>
            <w:r w:rsidRPr="00EF71A9">
              <w:rPr>
                <w:rFonts w:cstheme="minorHAnsi"/>
                <w:i/>
              </w:rPr>
              <w:t>. B.10 Uzasadnienie spełnienia kryteriów dostępu, horyzontalnych i dodatkowych</w:t>
            </w:r>
            <w:r w:rsidRPr="00EF71A9">
              <w:rPr>
                <w:rFonts w:cstheme="minorHAnsi"/>
              </w:rPr>
              <w:t xml:space="preserve"> oraz w pkt A.1 </w:t>
            </w:r>
            <w:r w:rsidRPr="00EF71A9">
              <w:rPr>
                <w:rFonts w:cstheme="minorHAnsi"/>
                <w:i/>
              </w:rPr>
              <w:t xml:space="preserve">Dane Wnioskodawcy.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F793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Kryterium dostępu 0/1</w:t>
            </w:r>
          </w:p>
          <w:p w14:paraId="12D8AC5B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(TAK/NIE)</w:t>
            </w:r>
          </w:p>
          <w:p w14:paraId="1D58CC65" w14:textId="77777777" w:rsidR="001C6D97" w:rsidRPr="00EF71A9" w:rsidRDefault="001C6D97" w:rsidP="00E63E87">
            <w:pPr>
              <w:rPr>
                <w:rFonts w:cstheme="minorHAnsi"/>
              </w:rPr>
            </w:pPr>
          </w:p>
          <w:p w14:paraId="72A5EE0B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Niespełnienie kryterium skutkuje odrzuceniem wniosku.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1467" w14:textId="77777777" w:rsidR="001C6D97" w:rsidRPr="00EF71A9" w:rsidRDefault="001C6D97" w:rsidP="00E63E87">
            <w:pPr>
              <w:rPr>
                <w:rFonts w:cstheme="minorHAnsi"/>
              </w:rPr>
            </w:pPr>
          </w:p>
        </w:tc>
      </w:tr>
      <w:tr w:rsidR="001C6D97" w:rsidRPr="00EF71A9" w14:paraId="193C3D09" w14:textId="77777777" w:rsidTr="0007008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3329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10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7566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Czy projekt zakłada wsparcie dla  pracodawców, u których na podstawie pomiarów środowiskowych występuje ryzyko zachorowania, , na zespół wibracyjny, choroby układu ruchu i ubytek słuchu?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AB29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Weryfikowane będzie czy projekt zakłada wsparcie dla  pracodawców, u których na podstawie pomiarów środowiskowych występuje ryzyko zachorowania  na zespół wibracyjny, choroby układu ruchu i ubytek słuchu.</w:t>
            </w:r>
          </w:p>
          <w:p w14:paraId="5C4D2D51" w14:textId="77777777" w:rsidR="001C6D97" w:rsidRPr="00EF71A9" w:rsidRDefault="001C6D97" w:rsidP="00E63E87">
            <w:pPr>
              <w:rPr>
                <w:rFonts w:cstheme="minorHAnsi"/>
              </w:rPr>
            </w:pPr>
          </w:p>
          <w:p w14:paraId="17D06C12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Projekt zakłada wsparcie dla pracodawców, u których na podstawie pomiarów środowiskowych:</w:t>
            </w:r>
          </w:p>
          <w:p w14:paraId="31CEBABE" w14:textId="77777777" w:rsidR="001C6D97" w:rsidRPr="00EF71A9" w:rsidRDefault="001C6D97" w:rsidP="001C6D97">
            <w:pPr>
              <w:pStyle w:val="Akapitzlist"/>
              <w:numPr>
                <w:ilvl w:val="0"/>
                <w:numId w:val="3"/>
              </w:numPr>
              <w:suppressAutoHyphens w:val="0"/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 w:rsidRPr="00EF71A9">
              <w:rPr>
                <w:rFonts w:asciiTheme="minorHAnsi" w:hAnsiTheme="minorHAnsi" w:cstheme="minorHAnsi"/>
              </w:rPr>
              <w:t>nie występuje ryzyko zachorowania na żadną z wymienionych chorób – 0 pkt</w:t>
            </w:r>
          </w:p>
          <w:p w14:paraId="62DEDA72" w14:textId="77777777" w:rsidR="001C6D97" w:rsidRPr="00EF71A9" w:rsidRDefault="001C6D97" w:rsidP="001C6D97">
            <w:pPr>
              <w:pStyle w:val="Akapitzlist"/>
              <w:numPr>
                <w:ilvl w:val="0"/>
                <w:numId w:val="3"/>
              </w:numPr>
              <w:suppressAutoHyphens w:val="0"/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 w:rsidRPr="00EF71A9">
              <w:rPr>
                <w:rFonts w:asciiTheme="minorHAnsi" w:hAnsiTheme="minorHAnsi" w:cstheme="minorHAnsi"/>
              </w:rPr>
              <w:t>występuje ryzyko zachorowania na jedną z wymienionych chorób – 1 pkt</w:t>
            </w:r>
          </w:p>
          <w:p w14:paraId="1A6F35F0" w14:textId="77777777" w:rsidR="001C6D97" w:rsidRPr="00EF71A9" w:rsidRDefault="001C6D97" w:rsidP="001C6D97">
            <w:pPr>
              <w:pStyle w:val="Akapitzlist"/>
              <w:numPr>
                <w:ilvl w:val="0"/>
                <w:numId w:val="3"/>
              </w:numPr>
              <w:suppressAutoHyphens w:val="0"/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 w:rsidRPr="00EF71A9">
              <w:rPr>
                <w:rFonts w:asciiTheme="minorHAnsi" w:hAnsiTheme="minorHAnsi" w:cstheme="minorHAnsi"/>
              </w:rPr>
              <w:lastRenderedPageBreak/>
              <w:t>występuje ryzyko zachorowania na dwie z wymienionych chorób – 2 pkt</w:t>
            </w:r>
          </w:p>
          <w:p w14:paraId="3774E898" w14:textId="77777777" w:rsidR="001C6D97" w:rsidRPr="00EF71A9" w:rsidRDefault="001C6D97" w:rsidP="001C6D97">
            <w:pPr>
              <w:pStyle w:val="Akapitzlist"/>
              <w:numPr>
                <w:ilvl w:val="0"/>
                <w:numId w:val="3"/>
              </w:numPr>
              <w:suppressAutoHyphens w:val="0"/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 w:rsidRPr="00EF71A9">
              <w:rPr>
                <w:rFonts w:asciiTheme="minorHAnsi" w:hAnsiTheme="minorHAnsi" w:cstheme="minorHAnsi"/>
              </w:rPr>
              <w:t>występuje ryzyko zachorowania na wszystkie trzy wymienione choroby – 3 pkt</w:t>
            </w:r>
          </w:p>
          <w:p w14:paraId="1B0BCFBC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Kryterium zostanie zweryfikowane na podstawie deklaracji wnioskodawcy w pkt</w:t>
            </w:r>
            <w:r w:rsidRPr="00EF71A9">
              <w:rPr>
                <w:rFonts w:cstheme="minorHAnsi"/>
                <w:i/>
              </w:rPr>
              <w:t>. B.10 Uzasadnienie spełnienia kryteriów dostępu, horyzontalnych i dodatkowych</w:t>
            </w:r>
            <w:r w:rsidRPr="00EF71A9">
              <w:rPr>
                <w:rFonts w:cstheme="minorHAnsi"/>
              </w:rPr>
              <w:t xml:space="preserve"> wniosku oraz informacji zawartych </w:t>
            </w:r>
            <w:r w:rsidRPr="00EF71A9">
              <w:rPr>
                <w:rFonts w:cstheme="minorHAnsi"/>
                <w:i/>
              </w:rPr>
              <w:t xml:space="preserve">a </w:t>
            </w:r>
            <w:r w:rsidRPr="00EF71A9">
              <w:rPr>
                <w:rFonts w:cstheme="minorHAnsi"/>
              </w:rPr>
              <w:t>także  informacji zawartych w</w:t>
            </w:r>
            <w:r w:rsidRPr="00EF71A9">
              <w:rPr>
                <w:rFonts w:cstheme="minorHAnsi"/>
                <w:i/>
              </w:rPr>
              <w:t xml:space="preserve"> </w:t>
            </w:r>
            <w:r w:rsidRPr="00EF71A9">
              <w:rPr>
                <w:rFonts w:cstheme="minorHAnsi"/>
              </w:rPr>
              <w:t xml:space="preserve">pkt B.11 </w:t>
            </w:r>
            <w:r w:rsidRPr="00EF71A9">
              <w:rPr>
                <w:rFonts w:cstheme="minorHAnsi"/>
                <w:i/>
              </w:rPr>
              <w:t>Uzasadnienie potrzeby realizacji projektu w odniesieniu do grupy docelowej oraz pkt. C.1 Zadania w projekcie (zakres rzeczowy)</w:t>
            </w:r>
            <w:r w:rsidRPr="00EF71A9">
              <w:rPr>
                <w:rFonts w:cstheme="minorHAnsi"/>
              </w:rPr>
              <w:t xml:space="preserve"> wniosku.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21D6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lastRenderedPageBreak/>
              <w:t>Kryterium dodatkowe</w:t>
            </w:r>
          </w:p>
          <w:p w14:paraId="7177CD9B" w14:textId="77777777" w:rsidR="001C6D97" w:rsidRPr="00EF71A9" w:rsidRDefault="001C6D97" w:rsidP="00E63E87">
            <w:pPr>
              <w:rPr>
                <w:rFonts w:cstheme="minorHAnsi"/>
              </w:rPr>
            </w:pPr>
          </w:p>
          <w:p w14:paraId="1C179C5C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  <w:sz w:val="20"/>
                <w:szCs w:val="20"/>
              </w:rPr>
              <w:t xml:space="preserve">Liczba punktów możliwych do uzyskania: </w:t>
            </w:r>
            <w:r w:rsidRPr="00EF71A9">
              <w:rPr>
                <w:rFonts w:cstheme="minorHAnsi"/>
                <w:b/>
                <w:sz w:val="20"/>
                <w:szCs w:val="20"/>
              </w:rPr>
              <w:t>0/1/2/3</w:t>
            </w:r>
            <w:r w:rsidRPr="00EF71A9">
              <w:rPr>
                <w:rFonts w:cstheme="minorHAnsi"/>
                <w:sz w:val="20"/>
                <w:szCs w:val="20"/>
              </w:rPr>
              <w:t xml:space="preserve">, co oznacza, że projekt może uzyskać maksymalnie </w:t>
            </w:r>
            <w:r w:rsidRPr="00EF71A9">
              <w:rPr>
                <w:rFonts w:cstheme="minorHAnsi"/>
                <w:b/>
                <w:sz w:val="20"/>
                <w:szCs w:val="20"/>
              </w:rPr>
              <w:t>3</w:t>
            </w:r>
            <w:r w:rsidRPr="00EF71A9">
              <w:rPr>
                <w:rFonts w:cstheme="minorHAnsi"/>
                <w:sz w:val="20"/>
                <w:szCs w:val="20"/>
              </w:rPr>
              <w:t> pkt za spełnienie tego kryterium.</w:t>
            </w:r>
          </w:p>
          <w:p w14:paraId="50D6425F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 xml:space="preserve">Punkty dodatkowe mogą zostać przyznane jeżeli projekt spełnia wszystkie ogólne kryteria merytoryczne oraz szczegółowe kryteria dostępu. Projekt oceniony </w:t>
            </w:r>
            <w:r w:rsidRPr="00EF71A9">
              <w:rPr>
                <w:rFonts w:cstheme="minorHAnsi"/>
              </w:rPr>
              <w:lastRenderedPageBreak/>
              <w:t>negatywnie nie otrzymuje punktów dodatkowych.</w:t>
            </w:r>
          </w:p>
          <w:p w14:paraId="46BD2541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Spełnienie kryterium nie jest obligatoryjne w celu uzyskania dofinansowania.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1A49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lastRenderedPageBreak/>
              <w:t>Formalno-merytoryczna</w:t>
            </w:r>
          </w:p>
        </w:tc>
      </w:tr>
      <w:tr w:rsidR="001C6D97" w:rsidRPr="00EF71A9" w14:paraId="3DA6BC81" w14:textId="77777777" w:rsidTr="0007008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45EE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9620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Czy działania szkoleniowo – edukacyjne w zakresie medycyny pracy,  w tym edukacja prozdrowotna są prowadzone przez absolwentów kierunków medycznych lub absolwentów kierunku zdrowie publiczne?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1B3A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Należy przyjąć że wiedza  z zakresu medycyny pracy powinna być popularyzowana przez osoby o odpowiednim wykształceniu i praktyce.</w:t>
            </w:r>
          </w:p>
          <w:p w14:paraId="0BF22C22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Projektodawca deklaruje, że  działania szkoleniowo – edukacyjne w zakresie medycyny pracy,  w tym edukacja prozdrowotna są prowadzone przez absolwentów kierunków medycznych lub absolwentów kierunku zdrowie publiczne.</w:t>
            </w:r>
          </w:p>
          <w:p w14:paraId="6493C055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 xml:space="preserve"> Kryterium zostanie zweryfikowane na podstawie deklaracji wnioskodawcy w pkt</w:t>
            </w:r>
            <w:r w:rsidRPr="00EF71A9">
              <w:rPr>
                <w:rFonts w:cstheme="minorHAnsi"/>
                <w:i/>
              </w:rPr>
              <w:t>. B.10 Uzasadnienie spełnienia kryteriów dostępu, horyzontalnych i dodatkowych</w:t>
            </w:r>
            <w:r w:rsidRPr="00EF71A9">
              <w:rPr>
                <w:rFonts w:cstheme="minorHAnsi"/>
              </w:rPr>
              <w:t xml:space="preserve">  oraz informacji zawartych w pkt </w:t>
            </w:r>
            <w:r w:rsidRPr="00EF71A9">
              <w:rPr>
                <w:rFonts w:cstheme="minorHAnsi"/>
                <w:i/>
              </w:rPr>
              <w:t>C.1 Zadania w projekcie (zakres rzeczowy)</w:t>
            </w:r>
            <w:r w:rsidRPr="00EF71A9">
              <w:rPr>
                <w:rFonts w:cstheme="minorHAnsi"/>
              </w:rPr>
              <w:t xml:space="preserve"> wniosku.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6EA0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Kryterium dodatkowe</w:t>
            </w:r>
          </w:p>
          <w:p w14:paraId="100E9944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 xml:space="preserve">Liczba punktów możliwych do uzyskania za spełnienie tego kryterium wynosi </w:t>
            </w:r>
            <w:r w:rsidRPr="00EF71A9">
              <w:rPr>
                <w:rFonts w:cstheme="minorHAnsi"/>
                <w:b/>
              </w:rPr>
              <w:t>3</w:t>
            </w:r>
            <w:r w:rsidRPr="00EF71A9">
              <w:rPr>
                <w:rFonts w:cstheme="minorHAnsi"/>
              </w:rPr>
              <w:t xml:space="preserve">. </w:t>
            </w:r>
          </w:p>
          <w:p w14:paraId="1B1A6E77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Punkty dodatkowe mogą zostać przyznane jeżeli projekt spełnia wszystkie ogólne kryteria merytoryczne oraz szczegółowe kryteria dostępu. Projekt oceniony negatywnie nie otrzymuje punktów dodatkowych.</w:t>
            </w:r>
          </w:p>
          <w:p w14:paraId="600C9DE0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Spełnienie kryterium nie jest obligatoryjne w celu uzyskania dofinansowania.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81A0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Formalno-merytoryczna</w:t>
            </w:r>
          </w:p>
        </w:tc>
      </w:tr>
      <w:tr w:rsidR="001C6D97" w:rsidRPr="00EF71A9" w14:paraId="01454C6C" w14:textId="77777777" w:rsidTr="0007008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717D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lastRenderedPageBreak/>
              <w:t>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8CF9" w14:textId="77777777" w:rsidR="001C6D97" w:rsidRPr="00EF71A9" w:rsidRDefault="001C6D97" w:rsidP="00E63E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71A9">
              <w:rPr>
                <w:rFonts w:cstheme="minorHAnsi"/>
                <w:sz w:val="20"/>
                <w:szCs w:val="20"/>
                <w:lang w:eastAsia="pl-PL"/>
              </w:rPr>
              <w:t>Czy projekt realizowany jest na obszarze miast średnich tracących funkcje społeczno-gospodarcze?</w:t>
            </w:r>
          </w:p>
          <w:p w14:paraId="302CE7A7" w14:textId="77777777" w:rsidR="001C6D97" w:rsidRPr="00EF71A9" w:rsidRDefault="001C6D97" w:rsidP="00E63E8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45BFB82D" w14:textId="77777777" w:rsidR="001C6D97" w:rsidRPr="00EF71A9" w:rsidRDefault="001C6D97" w:rsidP="00E63E87">
            <w:pPr>
              <w:rPr>
                <w:rFonts w:cstheme="minorHAnsi"/>
                <w:sz w:val="20"/>
                <w:szCs w:val="20"/>
              </w:rPr>
            </w:pPr>
            <w:r w:rsidRPr="00EF71A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7B0D" w14:textId="77777777" w:rsidR="001C6D97" w:rsidRPr="00EF71A9" w:rsidRDefault="001C6D97" w:rsidP="00E63E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71A9">
              <w:rPr>
                <w:rFonts w:cstheme="minorHAnsi"/>
                <w:sz w:val="20"/>
                <w:szCs w:val="20"/>
              </w:rPr>
              <w:t xml:space="preserve">W ramach kryterium preferowane będą projekty, w których wsparcie kierowane jest na obszary miast średnich tracących funkcje społeczno-gospodarcze, tj. Bytom, Jastrzębie-Zdrój, Rydułtowy, Sosnowiec, Świętochłowice, Zabrze, </w:t>
            </w:r>
            <w:r w:rsidRPr="00EF71A9">
              <w:rPr>
                <w:rFonts w:cstheme="minorHAnsi"/>
                <w:b/>
              </w:rPr>
              <w:t>Zawiercie, Siemianowice Śląskie, Piekary Śląskie</w:t>
            </w:r>
            <w:r w:rsidRPr="00EF71A9">
              <w:rPr>
                <w:rFonts w:cstheme="minorHAnsi"/>
                <w:sz w:val="20"/>
                <w:szCs w:val="20"/>
              </w:rPr>
              <w:t>.</w:t>
            </w:r>
          </w:p>
          <w:p w14:paraId="71C2805B" w14:textId="77777777" w:rsidR="001C6D97" w:rsidRPr="00EF71A9" w:rsidRDefault="001C6D97" w:rsidP="00E63E8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4DC30CB5" w14:textId="77777777" w:rsidR="001C6D97" w:rsidRPr="00EF71A9" w:rsidRDefault="001C6D97" w:rsidP="00E63E87">
            <w:pPr>
              <w:rPr>
                <w:rFonts w:cstheme="minorHAnsi"/>
                <w:sz w:val="20"/>
                <w:szCs w:val="20"/>
              </w:rPr>
            </w:pPr>
            <w:r w:rsidRPr="00EF71A9">
              <w:rPr>
                <w:rFonts w:cstheme="minorHAnsi"/>
                <w:sz w:val="20"/>
                <w:szCs w:val="20"/>
              </w:rPr>
              <w:t>Kryterium zostanie  zweryfikowane na podstawie pkt. B.10 Uzasadnienie spełnienia kryteriów dostępu, horyzontalnych i dodatkowych oraz innych zapisów wniosku.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5A17" w14:textId="77777777" w:rsidR="001C6D97" w:rsidRPr="00EF71A9" w:rsidRDefault="001C6D97" w:rsidP="00E63E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71A9">
              <w:rPr>
                <w:rFonts w:cstheme="minorHAnsi"/>
                <w:sz w:val="20"/>
                <w:szCs w:val="20"/>
              </w:rPr>
              <w:t>Kryterium dodatkowe</w:t>
            </w:r>
          </w:p>
          <w:p w14:paraId="6A4BF221" w14:textId="77777777" w:rsidR="001C6D97" w:rsidRPr="00EF71A9" w:rsidRDefault="001C6D97" w:rsidP="00E63E8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7E94CAA7" w14:textId="77777777" w:rsidR="001C6D97" w:rsidRPr="00EF71A9" w:rsidRDefault="001C6D97" w:rsidP="00E63E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71A9">
              <w:rPr>
                <w:rFonts w:cstheme="minorHAnsi"/>
                <w:sz w:val="20"/>
                <w:szCs w:val="20"/>
              </w:rPr>
              <w:t>Liczba punktów możliwych do uzyskania za spełnienie tego kryterium wynosi 2</w:t>
            </w:r>
          </w:p>
          <w:p w14:paraId="2D2F73BD" w14:textId="77777777" w:rsidR="001C6D97" w:rsidRPr="00EF71A9" w:rsidRDefault="001C6D97" w:rsidP="00E63E8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1077D1EF" w14:textId="77777777" w:rsidR="001C6D97" w:rsidRPr="00EF71A9" w:rsidRDefault="001C6D97" w:rsidP="00E63E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71A9">
              <w:rPr>
                <w:rFonts w:cstheme="minorHAnsi"/>
                <w:sz w:val="20"/>
                <w:szCs w:val="20"/>
              </w:rPr>
              <w:t xml:space="preserve">Punkty dodatkowe mogą zostać przyznane jeżeli projekt spełnia wszystkie ogólne kryteria merytoryczne oraz szczegółowe kryteria dostępu. </w:t>
            </w:r>
          </w:p>
          <w:p w14:paraId="5FBD811C" w14:textId="77777777" w:rsidR="001C6D97" w:rsidRPr="00EF71A9" w:rsidRDefault="001C6D97" w:rsidP="00E63E8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40EED5C" w14:textId="77777777" w:rsidR="001C6D97" w:rsidRPr="00EF71A9" w:rsidRDefault="001C6D97" w:rsidP="00E63E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71A9">
              <w:rPr>
                <w:rFonts w:cstheme="minorHAnsi"/>
                <w:sz w:val="20"/>
                <w:szCs w:val="20"/>
              </w:rPr>
              <w:t>Projekt oceniony negatywnie nie otrzymuje punktów dodatkowych.</w:t>
            </w:r>
          </w:p>
          <w:p w14:paraId="4BB4A243" w14:textId="77777777" w:rsidR="001C6D97" w:rsidRPr="00EF71A9" w:rsidRDefault="001C6D97" w:rsidP="00E63E87">
            <w:pPr>
              <w:spacing w:before="240" w:after="0" w:line="240" w:lineRule="auto"/>
              <w:rPr>
                <w:rFonts w:cstheme="minorHAnsi"/>
                <w:sz w:val="20"/>
                <w:szCs w:val="20"/>
              </w:rPr>
            </w:pPr>
            <w:r w:rsidRPr="00EF71A9">
              <w:rPr>
                <w:rFonts w:cstheme="minorHAnsi"/>
                <w:sz w:val="20"/>
                <w:szCs w:val="20"/>
              </w:rPr>
              <w:t>Spełnienie kryterium nie jest obligatoryjne w celu uzyskania dofinansowania.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4E3" w14:textId="77777777" w:rsidR="001C6D97" w:rsidRPr="00EF71A9" w:rsidRDefault="001C6D97" w:rsidP="00E63E87">
            <w:pPr>
              <w:rPr>
                <w:rFonts w:cstheme="minorHAnsi"/>
                <w:sz w:val="20"/>
                <w:szCs w:val="20"/>
              </w:rPr>
            </w:pPr>
            <w:r w:rsidRPr="00EF71A9">
              <w:rPr>
                <w:rFonts w:cstheme="minorHAnsi"/>
                <w:sz w:val="20"/>
                <w:szCs w:val="20"/>
              </w:rPr>
              <w:t>Formalno-merytoryczna</w:t>
            </w:r>
          </w:p>
        </w:tc>
      </w:tr>
      <w:tr w:rsidR="001C6D97" w:rsidRPr="00EF71A9" w14:paraId="2DBCCF83" w14:textId="77777777" w:rsidTr="00070088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8AB3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13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91A" w14:textId="77777777" w:rsidR="001C6D97" w:rsidRPr="00EF71A9" w:rsidRDefault="001C6D97" w:rsidP="00E63E87">
            <w:pPr>
              <w:rPr>
                <w:rFonts w:cstheme="minorHAnsi"/>
                <w:sz w:val="21"/>
                <w:szCs w:val="21"/>
              </w:rPr>
            </w:pPr>
            <w:r w:rsidRPr="00EF71A9">
              <w:rPr>
                <w:rFonts w:cstheme="minorHAnsi"/>
                <w:sz w:val="20"/>
                <w:szCs w:val="20"/>
              </w:rPr>
              <w:t>Czy projekt skierowany jest do podmiotów, które nie otrzymały wsparcia w ramach dotychczas ogłaszanych naborów w ramach Poddziałania 8.3.2 (typ 5, 6 lub 7,8) ?</w:t>
            </w:r>
          </w:p>
          <w:p w14:paraId="6069A1BE" w14:textId="77777777" w:rsidR="001C6D97" w:rsidRPr="00EF71A9" w:rsidRDefault="001C6D97" w:rsidP="00E63E87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1CF" w14:textId="77777777" w:rsidR="001C6D97" w:rsidRPr="00EF71A9" w:rsidRDefault="001C6D97" w:rsidP="00E63E87">
            <w:pPr>
              <w:rPr>
                <w:rFonts w:cstheme="minorHAnsi"/>
                <w:sz w:val="20"/>
                <w:szCs w:val="20"/>
              </w:rPr>
            </w:pPr>
            <w:r w:rsidRPr="00EF71A9">
              <w:rPr>
                <w:rFonts w:cstheme="minorHAnsi"/>
                <w:sz w:val="20"/>
                <w:szCs w:val="20"/>
              </w:rPr>
              <w:t>W ramach kryterium weryfikowane będzie czy podmiot otrzymał wsparcie w ramach dotychczas ogłaszanych naborów w ramach Poddziałania 8.3.2 , tj. w ramach konkursów nr:</w:t>
            </w:r>
          </w:p>
          <w:p w14:paraId="6973DF98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RPSL.08.03.02-IZ.01-24-145/17 (typ 5,6)</w:t>
            </w:r>
          </w:p>
          <w:p w14:paraId="1D55AB8E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RPSL.08.03.02-IZ.01-24-195/17 (typ 5,6)</w:t>
            </w:r>
          </w:p>
          <w:p w14:paraId="7AA3182F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RPSL.08.03.02-IZ.01-24-241/18 (typ 5,6)</w:t>
            </w:r>
          </w:p>
          <w:p w14:paraId="5DE3CCB7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</w:rPr>
              <w:t>RPSL.08.03.02-IZ.01-24-337/19 (typ 7,8)</w:t>
            </w:r>
          </w:p>
          <w:p w14:paraId="07317C40" w14:textId="77777777" w:rsidR="001C6D97" w:rsidRPr="00EF71A9" w:rsidRDefault="001C6D97" w:rsidP="00E63E87">
            <w:pPr>
              <w:rPr>
                <w:rFonts w:cstheme="minorHAnsi"/>
              </w:rPr>
            </w:pPr>
            <w:r w:rsidRPr="00EF71A9">
              <w:rPr>
                <w:rFonts w:cstheme="minorHAnsi"/>
                <w:sz w:val="20"/>
                <w:szCs w:val="20"/>
              </w:rPr>
              <w:t xml:space="preserve">Kryterium zostanie  zweryfikowane na podstawie pkt. B.10 Uzasadnienie spełnienia kryteriów dostępu, horyzontalnych i dodatkowych oraz innych zapisów wniosku i danych w systemie LSI.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48B8" w14:textId="77777777" w:rsidR="001C6D97" w:rsidRPr="00EF71A9" w:rsidRDefault="001C6D97" w:rsidP="00E63E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71A9">
              <w:rPr>
                <w:rFonts w:cstheme="minorHAnsi"/>
                <w:sz w:val="20"/>
                <w:szCs w:val="20"/>
              </w:rPr>
              <w:t>Kryterium dodatkowe</w:t>
            </w:r>
          </w:p>
          <w:p w14:paraId="718A676C" w14:textId="77777777" w:rsidR="001C6D97" w:rsidRPr="00EF71A9" w:rsidRDefault="001C6D97" w:rsidP="00E63E8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65AE9D5B" w14:textId="77777777" w:rsidR="001C6D97" w:rsidRPr="00EF71A9" w:rsidRDefault="001C6D97" w:rsidP="00E63E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71A9">
              <w:rPr>
                <w:rFonts w:cstheme="minorHAnsi"/>
                <w:sz w:val="20"/>
                <w:szCs w:val="20"/>
              </w:rPr>
              <w:t>Liczba punktów możliwych do uzyskania za spełnienie tego kryterium wynosi 12</w:t>
            </w:r>
          </w:p>
          <w:p w14:paraId="76D7A776" w14:textId="77777777" w:rsidR="001C6D97" w:rsidRPr="00EF71A9" w:rsidRDefault="001C6D97" w:rsidP="00E63E8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4A40604A" w14:textId="77777777" w:rsidR="001C6D97" w:rsidRPr="00EF71A9" w:rsidRDefault="001C6D97" w:rsidP="00E63E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71A9">
              <w:rPr>
                <w:rFonts w:cstheme="minorHAnsi"/>
                <w:sz w:val="20"/>
                <w:szCs w:val="20"/>
              </w:rPr>
              <w:t xml:space="preserve">Punkty dodatkowe mogą zostać przyznane jeżeli projekt spełnia wszystkie ogólne kryteria merytoryczne oraz szczegółowe kryteria dostępu. </w:t>
            </w:r>
          </w:p>
          <w:p w14:paraId="22BACBA1" w14:textId="77777777" w:rsidR="001C6D97" w:rsidRPr="00EF71A9" w:rsidRDefault="001C6D97" w:rsidP="00E63E8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7322A3AC" w14:textId="77777777" w:rsidR="001C6D97" w:rsidRPr="00EF71A9" w:rsidRDefault="001C6D97" w:rsidP="00E63E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71A9">
              <w:rPr>
                <w:rFonts w:cstheme="minorHAnsi"/>
                <w:sz w:val="20"/>
                <w:szCs w:val="20"/>
              </w:rPr>
              <w:t>Projekt oceniony negatywnie nie otrzymuje punktów dodatkowych.</w:t>
            </w:r>
          </w:p>
          <w:p w14:paraId="12EDE291" w14:textId="77777777" w:rsidR="001C6D97" w:rsidRPr="00EF71A9" w:rsidRDefault="001C6D97" w:rsidP="00E63E8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71A9">
              <w:rPr>
                <w:rFonts w:cstheme="minorHAnsi"/>
                <w:sz w:val="20"/>
                <w:szCs w:val="20"/>
              </w:rPr>
              <w:lastRenderedPageBreak/>
              <w:t>Spełnienie kryterium nie jest obligatoryjne w celu uzyskania dofinansowania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8980" w14:textId="77777777" w:rsidR="001C6D97" w:rsidRPr="00EF71A9" w:rsidRDefault="001C6D97" w:rsidP="00E63E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F71B087" w14:textId="77777777" w:rsidR="001C6D97" w:rsidRDefault="001C6D97" w:rsidP="00897112">
      <w:pPr>
        <w:spacing w:after="0"/>
        <w:rPr>
          <w:sz w:val="24"/>
        </w:rPr>
      </w:pPr>
    </w:p>
    <w:p w14:paraId="078E0004" w14:textId="77777777" w:rsidR="001C6D97" w:rsidRDefault="001C6D97" w:rsidP="00897112">
      <w:pPr>
        <w:spacing w:after="0"/>
        <w:rPr>
          <w:sz w:val="24"/>
        </w:rPr>
      </w:pPr>
    </w:p>
    <w:p w14:paraId="6DA34C2D" w14:textId="77777777" w:rsidR="001C6D97" w:rsidRDefault="001C6D97" w:rsidP="00897112">
      <w:pPr>
        <w:spacing w:after="0"/>
        <w:rPr>
          <w:sz w:val="24"/>
        </w:rPr>
      </w:pPr>
    </w:p>
    <w:p w14:paraId="2CAE596D" w14:textId="77777777" w:rsidR="001C6D97" w:rsidRDefault="001C6D97" w:rsidP="00897112">
      <w:pPr>
        <w:spacing w:after="0"/>
        <w:rPr>
          <w:sz w:val="24"/>
        </w:rPr>
      </w:pPr>
    </w:p>
    <w:p w14:paraId="37A986D6" w14:textId="77777777" w:rsidR="001C6D97" w:rsidRDefault="001C6D97" w:rsidP="00897112">
      <w:pPr>
        <w:spacing w:after="0"/>
        <w:rPr>
          <w:sz w:val="24"/>
        </w:rPr>
      </w:pPr>
    </w:p>
    <w:p w14:paraId="7DA68A38" w14:textId="77777777" w:rsidR="001C6D97" w:rsidRDefault="001C6D97" w:rsidP="00897112">
      <w:pPr>
        <w:spacing w:after="0"/>
        <w:rPr>
          <w:sz w:val="24"/>
        </w:rPr>
      </w:pPr>
    </w:p>
    <w:p w14:paraId="7911754F" w14:textId="77777777" w:rsidR="00F872D4" w:rsidRDefault="00F872D4"/>
    <w:sectPr w:rsidR="00F872D4" w:rsidSect="00070088">
      <w:pgSz w:w="16838" w:h="11906" w:orient="landscape"/>
      <w:pgMar w:top="56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41E84" w14:textId="77777777" w:rsidR="00C2472F" w:rsidRDefault="00C2472F" w:rsidP="00897112">
      <w:pPr>
        <w:spacing w:after="0" w:line="240" w:lineRule="auto"/>
      </w:pPr>
      <w:r>
        <w:separator/>
      </w:r>
    </w:p>
  </w:endnote>
  <w:endnote w:type="continuationSeparator" w:id="0">
    <w:p w14:paraId="33E5869C" w14:textId="77777777" w:rsidR="00C2472F" w:rsidRDefault="00C2472F" w:rsidP="00897112">
      <w:pPr>
        <w:spacing w:after="0" w:line="240" w:lineRule="auto"/>
      </w:pPr>
      <w:r>
        <w:continuationSeparator/>
      </w:r>
    </w:p>
  </w:endnote>
  <w:endnote w:type="continuationNotice" w:id="1">
    <w:p w14:paraId="0212DD68" w14:textId="77777777" w:rsidR="00C2472F" w:rsidRDefault="00C247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9579178"/>
      <w:docPartObj>
        <w:docPartGallery w:val="Page Numbers (Bottom of Page)"/>
        <w:docPartUnique/>
      </w:docPartObj>
    </w:sdtPr>
    <w:sdtEndPr/>
    <w:sdtContent>
      <w:p w14:paraId="602049E3" w14:textId="727153A2" w:rsidR="003D6A65" w:rsidRDefault="003D6A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031">
          <w:rPr>
            <w:noProof/>
          </w:rPr>
          <w:t>8</w:t>
        </w:r>
        <w:r>
          <w:fldChar w:fldCharType="end"/>
        </w:r>
      </w:p>
    </w:sdtContent>
  </w:sdt>
  <w:p w14:paraId="51BF7775" w14:textId="77777777" w:rsidR="003D6A65" w:rsidRDefault="003D6A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90123" w14:textId="77777777" w:rsidR="00C2472F" w:rsidRDefault="00C2472F" w:rsidP="00897112">
      <w:pPr>
        <w:spacing w:after="0" w:line="240" w:lineRule="auto"/>
      </w:pPr>
      <w:r>
        <w:separator/>
      </w:r>
    </w:p>
  </w:footnote>
  <w:footnote w:type="continuationSeparator" w:id="0">
    <w:p w14:paraId="024D0D46" w14:textId="77777777" w:rsidR="00C2472F" w:rsidRDefault="00C2472F" w:rsidP="00897112">
      <w:pPr>
        <w:spacing w:after="0" w:line="240" w:lineRule="auto"/>
      </w:pPr>
      <w:r>
        <w:continuationSeparator/>
      </w:r>
    </w:p>
  </w:footnote>
  <w:footnote w:type="continuationNotice" w:id="1">
    <w:p w14:paraId="468F6992" w14:textId="77777777" w:rsidR="00C2472F" w:rsidRDefault="00C2472F">
      <w:pPr>
        <w:spacing w:after="0" w:line="240" w:lineRule="auto"/>
      </w:pPr>
    </w:p>
  </w:footnote>
  <w:footnote w:id="2">
    <w:p w14:paraId="2DCE585A" w14:textId="77777777" w:rsidR="00653C1E" w:rsidRDefault="00653C1E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Pr="00653C1E">
        <w:t>efinicja kryterium nr 1: „Czy planowany okres realizacji projektu wynosi maksymalnie 24 miesiące i nie wykracza poza 31 grudnia 2022r? została rozszerzona o zapis: „</w:t>
      </w:r>
      <w:r w:rsidR="00070088" w:rsidRPr="00070088">
        <w:t>W</w:t>
      </w:r>
      <w:r w:rsidR="00E711E9">
        <w:t> </w:t>
      </w:r>
      <w:r w:rsidR="00070088" w:rsidRPr="00070088">
        <w:t>celu ograniczenia negatywnego wpływu wystąpienia COVID-19 na realizację RPO WSL 2014-2020 okres realizacji projektu może zostać przesunięty, jednakże jego zakończenie nie może przekroczyć 31 grudnia 2023 r.</w:t>
      </w:r>
      <w:r w:rsidR="000740B3">
        <w:t xml:space="preserve"> </w:t>
      </w:r>
      <w:r w:rsidR="000740B3" w:rsidRPr="000740B3">
        <w:t>W szczególności dotyczy to sytuacji przed podpisaniem umowy, gdy projekt otrzymuje dofinansowanie w wyniku aktualizacji listy ocenionych projektów.</w:t>
      </w:r>
      <w:r w:rsidRPr="00653C1E">
        <w:t xml:space="preserve">” Definicja w brzmieniu nadanym uchwałą Komitetu Monitorującego nr …………. ma zastosowanie do </w:t>
      </w:r>
      <w:r>
        <w:t xml:space="preserve">konkursu nr </w:t>
      </w:r>
      <w:r w:rsidRPr="00653C1E">
        <w:t>RPSL.08.03.02-IZ.01-24-389/20. W załączniku do SZOOP zostan</w:t>
      </w:r>
      <w:r w:rsidR="00585CDB">
        <w:t>ie w tym</w:t>
      </w:r>
      <w:r w:rsidRPr="00653C1E">
        <w:t xml:space="preserve"> miejsc</w:t>
      </w:r>
      <w:r w:rsidR="00585CDB">
        <w:t>u</w:t>
      </w:r>
      <w:r w:rsidRPr="00653C1E">
        <w:t xml:space="preserve"> wskazan</w:t>
      </w:r>
      <w:r w:rsidR="00585CDB">
        <w:t>y</w:t>
      </w:r>
      <w:r w:rsidRPr="00653C1E">
        <w:t xml:space="preserve"> nr uchwały)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C6190" w14:textId="77777777" w:rsidR="00305558" w:rsidRDefault="003055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510F"/>
    <w:multiLevelType w:val="hybridMultilevel"/>
    <w:tmpl w:val="D4101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53DF9"/>
    <w:multiLevelType w:val="hybridMultilevel"/>
    <w:tmpl w:val="0658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81258"/>
    <w:multiLevelType w:val="hybridMultilevel"/>
    <w:tmpl w:val="D9C2A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12"/>
    <w:rsid w:val="00027D24"/>
    <w:rsid w:val="0003264C"/>
    <w:rsid w:val="00050752"/>
    <w:rsid w:val="00070088"/>
    <w:rsid w:val="000740B3"/>
    <w:rsid w:val="000B0B86"/>
    <w:rsid w:val="000B0E9D"/>
    <w:rsid w:val="00122EE8"/>
    <w:rsid w:val="00180595"/>
    <w:rsid w:val="001975BC"/>
    <w:rsid w:val="001B223F"/>
    <w:rsid w:val="001C6D97"/>
    <w:rsid w:val="001C71DF"/>
    <w:rsid w:val="00224090"/>
    <w:rsid w:val="002337D0"/>
    <w:rsid w:val="00233B74"/>
    <w:rsid w:val="00252AB8"/>
    <w:rsid w:val="00283487"/>
    <w:rsid w:val="00291C5F"/>
    <w:rsid w:val="002C3B16"/>
    <w:rsid w:val="002F3849"/>
    <w:rsid w:val="00305558"/>
    <w:rsid w:val="00333750"/>
    <w:rsid w:val="00334AC7"/>
    <w:rsid w:val="00343CBA"/>
    <w:rsid w:val="00364DBF"/>
    <w:rsid w:val="00384647"/>
    <w:rsid w:val="003C33C9"/>
    <w:rsid w:val="003D6A65"/>
    <w:rsid w:val="00417E7F"/>
    <w:rsid w:val="0042759F"/>
    <w:rsid w:val="00444A7B"/>
    <w:rsid w:val="00465F51"/>
    <w:rsid w:val="00564CDF"/>
    <w:rsid w:val="00585CDB"/>
    <w:rsid w:val="00587869"/>
    <w:rsid w:val="005B2DFC"/>
    <w:rsid w:val="005E2D27"/>
    <w:rsid w:val="005E6C9F"/>
    <w:rsid w:val="00613791"/>
    <w:rsid w:val="00647229"/>
    <w:rsid w:val="00653C1E"/>
    <w:rsid w:val="00670150"/>
    <w:rsid w:val="00693C3E"/>
    <w:rsid w:val="006E34CC"/>
    <w:rsid w:val="006E4346"/>
    <w:rsid w:val="006E7642"/>
    <w:rsid w:val="00726A8C"/>
    <w:rsid w:val="007A66ED"/>
    <w:rsid w:val="007D0EE0"/>
    <w:rsid w:val="00801E02"/>
    <w:rsid w:val="00835A61"/>
    <w:rsid w:val="008522C1"/>
    <w:rsid w:val="0085553B"/>
    <w:rsid w:val="008622C0"/>
    <w:rsid w:val="00897112"/>
    <w:rsid w:val="008B063B"/>
    <w:rsid w:val="008E1CA6"/>
    <w:rsid w:val="008E2A77"/>
    <w:rsid w:val="008E2AF1"/>
    <w:rsid w:val="00900AE4"/>
    <w:rsid w:val="00957BD8"/>
    <w:rsid w:val="009C3172"/>
    <w:rsid w:val="009D1E25"/>
    <w:rsid w:val="00A05248"/>
    <w:rsid w:val="00A50932"/>
    <w:rsid w:val="00A731A6"/>
    <w:rsid w:val="00A9542C"/>
    <w:rsid w:val="00AA3070"/>
    <w:rsid w:val="00AA54C2"/>
    <w:rsid w:val="00AB0769"/>
    <w:rsid w:val="00AF7BFE"/>
    <w:rsid w:val="00B44A06"/>
    <w:rsid w:val="00B44D00"/>
    <w:rsid w:val="00B50F75"/>
    <w:rsid w:val="00B63BC0"/>
    <w:rsid w:val="00BC0DA5"/>
    <w:rsid w:val="00BE1A9B"/>
    <w:rsid w:val="00C2472F"/>
    <w:rsid w:val="00CA2031"/>
    <w:rsid w:val="00CB607B"/>
    <w:rsid w:val="00CE3228"/>
    <w:rsid w:val="00CF0232"/>
    <w:rsid w:val="00D909A7"/>
    <w:rsid w:val="00E133AA"/>
    <w:rsid w:val="00E2100E"/>
    <w:rsid w:val="00E50084"/>
    <w:rsid w:val="00E50383"/>
    <w:rsid w:val="00E67AA2"/>
    <w:rsid w:val="00E711E9"/>
    <w:rsid w:val="00E91AB6"/>
    <w:rsid w:val="00ED4C65"/>
    <w:rsid w:val="00F02DE2"/>
    <w:rsid w:val="00F2078D"/>
    <w:rsid w:val="00F20A7A"/>
    <w:rsid w:val="00F25BF0"/>
    <w:rsid w:val="00F475AC"/>
    <w:rsid w:val="00F55B10"/>
    <w:rsid w:val="00F606C1"/>
    <w:rsid w:val="00F872D4"/>
    <w:rsid w:val="00FC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49338"/>
  <w15:docId w15:val="{1EACB1FB-CF1C-4F96-AE49-6325FF49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89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basedOn w:val="Domylnaczcionkaakapitu"/>
    <w:link w:val="Tekstprzypisudolnego"/>
    <w:uiPriority w:val="99"/>
    <w:rsid w:val="00897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8971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DA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F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F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F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F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F5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26A8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D6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A65"/>
  </w:style>
  <w:style w:type="paragraph" w:styleId="Stopka">
    <w:name w:val="footer"/>
    <w:basedOn w:val="Normalny"/>
    <w:link w:val="StopkaZnak"/>
    <w:uiPriority w:val="99"/>
    <w:unhideWhenUsed/>
    <w:rsid w:val="003D6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A65"/>
  </w:style>
  <w:style w:type="paragraph" w:customStyle="1" w:styleId="Default">
    <w:name w:val="Default"/>
    <w:rsid w:val="003D6A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C6D97"/>
    <w:pPr>
      <w:suppressAutoHyphens/>
      <w:spacing w:after="0" w:line="240" w:lineRule="auto"/>
      <w:ind w:left="720"/>
    </w:pPr>
    <w:rPr>
      <w:rFonts w:ascii="Calibri" w:eastAsia="Times New Roman" w:hAnsi="Calibri" w:cs="Times New Roman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34"/>
    <w:locked/>
    <w:rsid w:val="001C6D97"/>
    <w:rPr>
      <w:rFonts w:ascii="Calibri" w:eastAsia="Times New Roman" w:hAnsi="Calibri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5F772-DDFA-411F-AF21-1BB40E23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2286</Words>
  <Characters>13718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Kotynia Zofia</dc:creator>
  <cp:lastModifiedBy>Brodzka Magdalena</cp:lastModifiedBy>
  <cp:revision>3</cp:revision>
  <dcterms:created xsi:type="dcterms:W3CDTF">2021-05-26T11:03:00Z</dcterms:created>
  <dcterms:modified xsi:type="dcterms:W3CDTF">2021-05-26T11:04:00Z</dcterms:modified>
</cp:coreProperties>
</file>