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4EFBEB" w14:textId="2FCD0D5B" w:rsidR="000535F2" w:rsidRPr="0038026F" w:rsidRDefault="000535F2" w:rsidP="000535F2">
      <w:pPr>
        <w:jc w:val="center"/>
        <w:rPr>
          <w:rFonts w:ascii="Times New Roman" w:hAnsi="Times New Roman"/>
          <w:b/>
          <w:bCs/>
        </w:rPr>
      </w:pPr>
      <w:bookmarkStart w:id="0" w:name="_Toc416693506"/>
      <w:bookmarkStart w:id="1" w:name="_Toc507060177"/>
      <w:bookmarkStart w:id="2" w:name="_GoBack"/>
      <w:bookmarkEnd w:id="2"/>
      <w:r w:rsidRPr="0038026F">
        <w:rPr>
          <w:rFonts w:ascii="Times New Roman" w:hAnsi="Times New Roman"/>
          <w:b/>
          <w:bCs/>
        </w:rPr>
        <w:t xml:space="preserve">Uchwała nr </w:t>
      </w:r>
      <w:r w:rsidR="003D09AA">
        <w:rPr>
          <w:rFonts w:ascii="Times New Roman" w:hAnsi="Times New Roman"/>
          <w:b/>
          <w:bCs/>
        </w:rPr>
        <w:t>444</w:t>
      </w:r>
    </w:p>
    <w:p w14:paraId="0123569E" w14:textId="77777777" w:rsidR="000535F2" w:rsidRPr="0038026F" w:rsidRDefault="000535F2" w:rsidP="000535F2">
      <w:pPr>
        <w:jc w:val="center"/>
        <w:rPr>
          <w:rFonts w:ascii="Times New Roman" w:hAnsi="Times New Roman"/>
          <w:b/>
          <w:bCs/>
        </w:rPr>
      </w:pPr>
      <w:r w:rsidRPr="0038026F">
        <w:rPr>
          <w:rFonts w:ascii="Times New Roman" w:hAnsi="Times New Roman"/>
          <w:b/>
          <w:bCs/>
        </w:rPr>
        <w:t>Komitetu Monitorującego</w:t>
      </w:r>
    </w:p>
    <w:p w14:paraId="43BEA29F" w14:textId="77777777" w:rsidR="000535F2" w:rsidRPr="0038026F" w:rsidRDefault="000535F2" w:rsidP="000535F2">
      <w:pPr>
        <w:jc w:val="center"/>
        <w:rPr>
          <w:rFonts w:ascii="Times New Roman" w:hAnsi="Times New Roman"/>
          <w:b/>
          <w:bCs/>
        </w:rPr>
      </w:pPr>
      <w:r w:rsidRPr="0038026F">
        <w:rPr>
          <w:rFonts w:ascii="Times New Roman" w:hAnsi="Times New Roman"/>
          <w:b/>
          <w:bCs/>
        </w:rPr>
        <w:t>Regionalny Program Operacyjny Województwa Śląskiego 2014-2020</w:t>
      </w:r>
    </w:p>
    <w:p w14:paraId="03718296" w14:textId="249814E4" w:rsidR="000535F2" w:rsidRDefault="000535F2" w:rsidP="000535F2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EFA4F22">
        <w:rPr>
          <w:rFonts w:ascii="Times New Roman" w:hAnsi="Times New Roman"/>
          <w:b/>
          <w:bCs/>
        </w:rPr>
        <w:t>z dnia</w:t>
      </w:r>
      <w:r w:rsidR="00E82398">
        <w:rPr>
          <w:rFonts w:ascii="Times New Roman" w:hAnsi="Times New Roman"/>
          <w:b/>
          <w:bCs/>
        </w:rPr>
        <w:t xml:space="preserve"> 7 </w:t>
      </w:r>
      <w:r w:rsidR="003D09AA">
        <w:rPr>
          <w:rFonts w:ascii="Times New Roman" w:hAnsi="Times New Roman"/>
          <w:b/>
          <w:bCs/>
        </w:rPr>
        <w:t>kwietnia 2020</w:t>
      </w:r>
      <w:r w:rsidRPr="0EFA4F22">
        <w:rPr>
          <w:rFonts w:ascii="Times New Roman" w:hAnsi="Times New Roman"/>
          <w:b/>
          <w:bCs/>
        </w:rPr>
        <w:t xml:space="preserve"> roku</w:t>
      </w:r>
    </w:p>
    <w:p w14:paraId="34AB64BF" w14:textId="77777777" w:rsidR="000535F2" w:rsidRPr="0038026F" w:rsidRDefault="000535F2" w:rsidP="000535F2">
      <w:pPr>
        <w:jc w:val="center"/>
        <w:rPr>
          <w:rFonts w:ascii="Times New Roman" w:hAnsi="Times New Roman"/>
          <w:b/>
          <w:bCs/>
          <w:sz w:val="16"/>
          <w:szCs w:val="16"/>
        </w:rPr>
      </w:pPr>
    </w:p>
    <w:p w14:paraId="2E44CC54" w14:textId="77777777" w:rsidR="000535F2" w:rsidRPr="00E60A21" w:rsidRDefault="0076291A" w:rsidP="000535F2">
      <w:pPr>
        <w:jc w:val="center"/>
        <w:rPr>
          <w:rFonts w:ascii="Times New Roman" w:hAnsi="Times New Roman" w:cs="Times New Roman"/>
          <w:b/>
          <w:bCs/>
        </w:rPr>
      </w:pPr>
      <w:r w:rsidRPr="00E60A21">
        <w:rPr>
          <w:rFonts w:ascii="Times New Roman" w:hAnsi="Times New Roman" w:cs="Times New Roman"/>
          <w:b/>
          <w:bCs/>
        </w:rPr>
        <w:t>w sprawie</w:t>
      </w:r>
    </w:p>
    <w:p w14:paraId="205F7D4C" w14:textId="0836FB84" w:rsidR="0076291A" w:rsidRPr="00F144AB" w:rsidRDefault="001A52F9" w:rsidP="00E60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</w:rPr>
      </w:pPr>
      <w:r w:rsidRPr="00E60A21">
        <w:rPr>
          <w:rFonts w:ascii="Times New Roman" w:hAnsi="Times New Roman" w:cs="Times New Roman"/>
          <w:b/>
          <w:bCs/>
          <w:iCs/>
        </w:rPr>
        <w:t xml:space="preserve">upoważnienia Instytucji Zarządzającej Regionalnym Programem Operacyjnym Województwa Śląskiego </w:t>
      </w:r>
      <w:r w:rsidRPr="00E60A21">
        <w:rPr>
          <w:rFonts w:ascii="Times New Roman" w:hAnsi="Times New Roman" w:cs="Times New Roman"/>
          <w:b/>
          <w:szCs w:val="24"/>
        </w:rPr>
        <w:t>do dokonywania</w:t>
      </w:r>
      <w:r w:rsidR="0076291A" w:rsidRPr="00E60A21">
        <w:rPr>
          <w:rFonts w:ascii="Times New Roman" w:hAnsi="Times New Roman" w:cs="Times New Roman"/>
          <w:b/>
          <w:szCs w:val="24"/>
        </w:rPr>
        <w:t xml:space="preserve"> </w:t>
      </w:r>
      <w:r w:rsidRPr="00E60A21">
        <w:rPr>
          <w:rFonts w:ascii="Times New Roman" w:hAnsi="Times New Roman" w:cs="Times New Roman"/>
          <w:b/>
          <w:bCs/>
          <w:iCs/>
        </w:rPr>
        <w:t xml:space="preserve">zmian </w:t>
      </w:r>
      <w:r w:rsidR="00397224" w:rsidRPr="00397224">
        <w:rPr>
          <w:rFonts w:ascii="Times New Roman" w:hAnsi="Times New Roman" w:cs="Times New Roman"/>
          <w:b/>
          <w:bCs/>
          <w:iCs/>
        </w:rPr>
        <w:t>w projek</w:t>
      </w:r>
      <w:r w:rsidR="00397224">
        <w:rPr>
          <w:rFonts w:ascii="Times New Roman" w:hAnsi="Times New Roman" w:cs="Times New Roman"/>
          <w:b/>
          <w:bCs/>
          <w:iCs/>
        </w:rPr>
        <w:t>tach</w:t>
      </w:r>
      <w:r w:rsidR="00C420E7">
        <w:rPr>
          <w:rFonts w:ascii="Times New Roman" w:hAnsi="Times New Roman" w:cs="Times New Roman"/>
          <w:b/>
          <w:bCs/>
          <w:iCs/>
        </w:rPr>
        <w:t xml:space="preserve">, </w:t>
      </w:r>
      <w:r w:rsidR="002554D0">
        <w:rPr>
          <w:rFonts w:ascii="Times New Roman" w:hAnsi="Times New Roman" w:cs="Times New Roman"/>
          <w:b/>
          <w:bCs/>
          <w:iCs/>
        </w:rPr>
        <w:t>wdrażanych przez Departament Europejskiego Funduszu Społecznego</w:t>
      </w:r>
      <w:r w:rsidR="00C420E7">
        <w:rPr>
          <w:rFonts w:ascii="Times New Roman" w:hAnsi="Times New Roman" w:cs="Times New Roman"/>
          <w:b/>
          <w:bCs/>
          <w:iCs/>
        </w:rPr>
        <w:t>,</w:t>
      </w:r>
      <w:r w:rsidR="002554D0">
        <w:rPr>
          <w:rFonts w:ascii="Times New Roman" w:hAnsi="Times New Roman" w:cs="Times New Roman"/>
          <w:b/>
          <w:bCs/>
          <w:iCs/>
        </w:rPr>
        <w:t xml:space="preserve"> </w:t>
      </w:r>
      <w:r w:rsidR="00397224" w:rsidRPr="00397224">
        <w:rPr>
          <w:rFonts w:ascii="Times New Roman" w:hAnsi="Times New Roman" w:cs="Times New Roman"/>
          <w:b/>
          <w:bCs/>
          <w:iCs/>
        </w:rPr>
        <w:t>skutkujących niespełnieniem kryteriów wyboru projektó</w:t>
      </w:r>
      <w:r w:rsidR="00392975">
        <w:rPr>
          <w:rFonts w:ascii="Times New Roman" w:hAnsi="Times New Roman" w:cs="Times New Roman"/>
          <w:b/>
          <w:bCs/>
          <w:iCs/>
        </w:rPr>
        <w:t>w</w:t>
      </w:r>
      <w:r w:rsidR="002554D0">
        <w:rPr>
          <w:rFonts w:ascii="Times New Roman" w:hAnsi="Times New Roman" w:cs="Times New Roman"/>
          <w:b/>
          <w:bCs/>
          <w:iCs/>
        </w:rPr>
        <w:t xml:space="preserve"> w </w:t>
      </w:r>
      <w:r w:rsidR="00F01DD2" w:rsidRPr="00F01DD2">
        <w:rPr>
          <w:rFonts w:ascii="Times New Roman" w:hAnsi="Times New Roman" w:cs="Times New Roman"/>
          <w:b/>
          <w:bCs/>
          <w:iCs/>
        </w:rPr>
        <w:t xml:space="preserve">celu ograniczenia negatywnego wpływu wystąpienia COVID-19 na </w:t>
      </w:r>
      <w:r w:rsidR="00F01DD2">
        <w:rPr>
          <w:rFonts w:ascii="Times New Roman" w:hAnsi="Times New Roman" w:cs="Times New Roman"/>
          <w:b/>
          <w:bCs/>
          <w:iCs/>
        </w:rPr>
        <w:t>ich realizację</w:t>
      </w:r>
      <w:r w:rsidR="002554D0" w:rsidRPr="002554D0">
        <w:t xml:space="preserve"> </w:t>
      </w:r>
      <w:r w:rsidR="002554D0" w:rsidRPr="002554D0">
        <w:rPr>
          <w:rFonts w:ascii="Times New Roman" w:hAnsi="Times New Roman" w:cs="Times New Roman"/>
          <w:b/>
          <w:bCs/>
          <w:iCs/>
        </w:rPr>
        <w:t>w ramach Regionalnego Programu Operacyjnego Województwa Śląskiego na lata 2014 – 2020</w:t>
      </w:r>
    </w:p>
    <w:p w14:paraId="0A568ABB" w14:textId="77777777" w:rsidR="000535F2" w:rsidRPr="0038026F" w:rsidRDefault="000535F2" w:rsidP="000535F2">
      <w:pPr>
        <w:spacing w:after="0"/>
        <w:jc w:val="center"/>
        <w:rPr>
          <w:rFonts w:ascii="Times New Roman" w:hAnsi="Times New Roman"/>
          <w:b/>
          <w:bCs/>
          <w:i/>
        </w:rPr>
      </w:pPr>
    </w:p>
    <w:p w14:paraId="3514CB4D" w14:textId="37B97CDB" w:rsidR="000535F2" w:rsidRPr="00DC723B" w:rsidRDefault="6878352E" w:rsidP="6878352E">
      <w:pPr>
        <w:jc w:val="both"/>
        <w:rPr>
          <w:rFonts w:ascii="Times New Roman" w:hAnsi="Times New Roman"/>
          <w:i/>
          <w:iCs/>
          <w:sz w:val="18"/>
          <w:szCs w:val="18"/>
        </w:rPr>
      </w:pPr>
      <w:r w:rsidRPr="6878352E">
        <w:rPr>
          <w:rFonts w:ascii="Times New Roman" w:hAnsi="Times New Roman"/>
          <w:i/>
          <w:iCs/>
          <w:sz w:val="18"/>
          <w:szCs w:val="18"/>
        </w:rPr>
        <w:t>Na podstawie art. 49 i 110 Rozporządzenia Parlamentu Europejskiego i 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 Rybackiego oraz uchylającego rozporządzenie Rady (WE) nr 1083/2006 (Dz. U. UE. L. 2013. 347. 320 ze zm.) zwanego dalej „rozporządzeniem ogólnym”; art. 14 ust. 10 ustawy z dnia 11 lipca 2014 r. o zasadach realizacji programów w zakresie polityki spójności finansowanych w perspektywie finansowej 2014-2020 (tekst jedn. Dz. U. z 2018 r.poz. 1431z późń. zm.)</w:t>
      </w:r>
    </w:p>
    <w:p w14:paraId="79C8189E" w14:textId="77777777" w:rsidR="000535F2" w:rsidRDefault="000535F2" w:rsidP="000535F2">
      <w:pPr>
        <w:spacing w:before="120" w:after="120"/>
        <w:jc w:val="center"/>
        <w:rPr>
          <w:rFonts w:ascii="Times New Roman" w:hAnsi="Times New Roman"/>
          <w:b/>
          <w:bCs/>
        </w:rPr>
      </w:pPr>
    </w:p>
    <w:p w14:paraId="29733135" w14:textId="2259705E" w:rsidR="0076291A" w:rsidRDefault="000535F2">
      <w:pPr>
        <w:spacing w:before="120" w:after="120"/>
        <w:jc w:val="center"/>
        <w:rPr>
          <w:rFonts w:ascii="Times New Roman" w:hAnsi="Times New Roman"/>
        </w:rPr>
      </w:pPr>
      <w:r w:rsidRPr="00C564FC">
        <w:rPr>
          <w:rFonts w:ascii="Times New Roman" w:hAnsi="Times New Roman"/>
          <w:b/>
          <w:bCs/>
        </w:rPr>
        <w:t>§ 1</w:t>
      </w:r>
    </w:p>
    <w:p w14:paraId="43338DD4" w14:textId="5EE0FFC9" w:rsidR="001A52F9" w:rsidRPr="002554D0" w:rsidRDefault="6878352E" w:rsidP="002554D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Theme="minorEastAsia"/>
          <w:sz w:val="24"/>
          <w:szCs w:val="24"/>
          <w:lang w:eastAsia="pl-PL"/>
        </w:rPr>
      </w:pPr>
      <w:r w:rsidRPr="6878352E">
        <w:rPr>
          <w:rFonts w:ascii="Times New Roman" w:hAnsi="Times New Roman" w:cs="Times New Roman"/>
        </w:rPr>
        <w:t>Upoważnia się Instytucję Zarządzającą Regionalnym Programem Operacyjnym Województwa Śląskiego na lata 2014-2020  (</w:t>
      </w:r>
      <w:r w:rsidR="00397224" w:rsidRPr="6878352E">
        <w:rPr>
          <w:rFonts w:ascii="Times New Roman" w:hAnsi="Times New Roman" w:cs="Times New Roman"/>
        </w:rPr>
        <w:t>zwan</w:t>
      </w:r>
      <w:r w:rsidR="00397224">
        <w:rPr>
          <w:rFonts w:ascii="Times New Roman" w:hAnsi="Times New Roman" w:cs="Times New Roman"/>
        </w:rPr>
        <w:t>ą</w:t>
      </w:r>
      <w:r w:rsidR="00397224" w:rsidRPr="6878352E">
        <w:rPr>
          <w:rFonts w:ascii="Times New Roman" w:hAnsi="Times New Roman" w:cs="Times New Roman"/>
        </w:rPr>
        <w:t xml:space="preserve"> </w:t>
      </w:r>
      <w:r w:rsidRPr="6878352E">
        <w:rPr>
          <w:rFonts w:ascii="Times New Roman" w:hAnsi="Times New Roman" w:cs="Times New Roman"/>
        </w:rPr>
        <w:t xml:space="preserve">dalej IZ RPO) </w:t>
      </w:r>
      <w:r w:rsidR="002554D0" w:rsidRPr="002554D0">
        <w:rPr>
          <w:rFonts w:ascii="Times New Roman" w:hAnsi="Times New Roman" w:cs="Times New Roman"/>
        </w:rPr>
        <w:t>do dokonywania zmian w projektach</w:t>
      </w:r>
      <w:r w:rsidR="00C420E7">
        <w:rPr>
          <w:rFonts w:ascii="Times New Roman" w:hAnsi="Times New Roman" w:cs="Times New Roman"/>
        </w:rPr>
        <w:t>,</w:t>
      </w:r>
      <w:r w:rsidR="002554D0" w:rsidRPr="002554D0">
        <w:rPr>
          <w:rFonts w:ascii="Times New Roman" w:hAnsi="Times New Roman" w:cs="Times New Roman"/>
        </w:rPr>
        <w:t xml:space="preserve"> wdrażanych przez Departament Europejskiego Funduszu Społecznego</w:t>
      </w:r>
      <w:r w:rsidR="00C420E7">
        <w:rPr>
          <w:rFonts w:ascii="Times New Roman" w:hAnsi="Times New Roman" w:cs="Times New Roman"/>
        </w:rPr>
        <w:t xml:space="preserve">, </w:t>
      </w:r>
      <w:r w:rsidR="002554D0" w:rsidRPr="002554D0">
        <w:rPr>
          <w:rFonts w:ascii="Times New Roman" w:hAnsi="Times New Roman" w:cs="Times New Roman"/>
        </w:rPr>
        <w:t>skutkujących niespełnieniem kryteriów wyboru projektów w celu ograniczenia negatywnego wpływu wystąpienia COVID-19 na ich realizację w ramach Regionalnego Programu Operacyjnego Województwa Śląskiego na lata 2014 – 2020</w:t>
      </w:r>
      <w:r w:rsidR="002554D0">
        <w:rPr>
          <w:rFonts w:ascii="Times New Roman" w:hAnsi="Times New Roman" w:cs="Times New Roman"/>
        </w:rPr>
        <w:t>.</w:t>
      </w:r>
    </w:p>
    <w:p w14:paraId="2BD4D41C" w14:textId="5C2AB51E" w:rsidR="006D5900" w:rsidRPr="00E60A21" w:rsidRDefault="6878352E" w:rsidP="005D728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6878352E">
        <w:rPr>
          <w:rFonts w:ascii="Times New Roman" w:hAnsi="Times New Roman" w:cs="Times New Roman"/>
        </w:rPr>
        <w:t>Zmiany te mogą być wprowadzone wyłącznie na wniosek Projektodawcy</w:t>
      </w:r>
      <w:r w:rsidR="004B2E17">
        <w:rPr>
          <w:rFonts w:ascii="Times New Roman" w:hAnsi="Times New Roman" w:cs="Times New Roman"/>
        </w:rPr>
        <w:t xml:space="preserve">, </w:t>
      </w:r>
      <w:r w:rsidRPr="6878352E">
        <w:rPr>
          <w:rFonts w:ascii="Times New Roman" w:hAnsi="Times New Roman" w:cs="Times New Roman"/>
        </w:rPr>
        <w:t>złożony w formie</w:t>
      </w:r>
      <w:r>
        <w:t xml:space="preserve"> </w:t>
      </w:r>
      <w:r w:rsidRPr="6878352E">
        <w:rPr>
          <w:rFonts w:ascii="Times New Roman" w:hAnsi="Times New Roman" w:cs="Times New Roman"/>
        </w:rPr>
        <w:t>elektronicznej pozwalającej na jej utrwalenie na trwałym nośniku lub w systemie teleinformatycznym.</w:t>
      </w:r>
      <w:r>
        <w:t xml:space="preserve"> </w:t>
      </w:r>
      <w:r w:rsidRPr="6878352E">
        <w:rPr>
          <w:rFonts w:ascii="Times New Roman" w:hAnsi="Times New Roman" w:cs="Times New Roman"/>
        </w:rPr>
        <w:t>Akceptacja zmian następuje przez IZ RPO WSL.</w:t>
      </w:r>
    </w:p>
    <w:p w14:paraId="6DCD8D6E" w14:textId="72805D8C" w:rsidR="000535F2" w:rsidRPr="003D09AA" w:rsidRDefault="6878352E" w:rsidP="003D09A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Theme="minorEastAsia"/>
        </w:rPr>
      </w:pPr>
      <w:r w:rsidRPr="6878352E">
        <w:rPr>
          <w:rFonts w:ascii="Times New Roman" w:hAnsi="Times New Roman" w:cs="Times New Roman"/>
        </w:rPr>
        <w:t>W przypadku Poddziałania 9.3.1 Wsparcie sektora ekonomii społecznej – projekty konkursowe</w:t>
      </w:r>
      <w:r w:rsidR="00342E8E">
        <w:rPr>
          <w:rFonts w:ascii="Times New Roman" w:hAnsi="Times New Roman" w:cs="Times New Roman"/>
        </w:rPr>
        <w:t>,</w:t>
      </w:r>
      <w:r w:rsidRPr="6878352E">
        <w:rPr>
          <w:rFonts w:ascii="Times New Roman" w:hAnsi="Times New Roman" w:cs="Times New Roman"/>
        </w:rPr>
        <w:t xml:space="preserve"> zmiany w projektach wymagają dodatkowo decyzji </w:t>
      </w:r>
      <w:r w:rsidRPr="6878352E">
        <w:rPr>
          <w:rFonts w:ascii="Times New Roman" w:eastAsia="Times New Roman" w:hAnsi="Times New Roman" w:cs="Times New Roman"/>
        </w:rPr>
        <w:t>IZ RPO dotyczącej zwiększenia kwoty alokacji oraz podziału dodatkowych środków pomiędzy Projektodawców w ramach Podziałania.</w:t>
      </w:r>
    </w:p>
    <w:p w14:paraId="7BE529A9" w14:textId="081FDD35" w:rsidR="0076291A" w:rsidRDefault="000535F2" w:rsidP="00E60A21">
      <w:pPr>
        <w:pStyle w:val="Akapitzlist"/>
        <w:tabs>
          <w:tab w:val="left" w:pos="4111"/>
        </w:tabs>
        <w:ind w:left="425"/>
        <w:jc w:val="center"/>
      </w:pPr>
      <w:r w:rsidRPr="0EFA4F22">
        <w:rPr>
          <w:rFonts w:ascii="Times New Roman" w:hAnsi="Times New Roman"/>
          <w:b/>
          <w:bCs/>
        </w:rPr>
        <w:t>§ 2</w:t>
      </w:r>
    </w:p>
    <w:p w14:paraId="140C511D" w14:textId="0D089553" w:rsidR="005312CC" w:rsidRPr="005312CC" w:rsidRDefault="000535F2" w:rsidP="002373EE">
      <w:pPr>
        <w:pStyle w:val="oznrodzaktutznustawalubrozporzdzenieiorganwydajcy"/>
        <w:spacing w:before="0" w:beforeAutospacing="0" w:after="120" w:afterAutospacing="0" w:line="276" w:lineRule="auto"/>
        <w:jc w:val="both"/>
        <w:rPr>
          <w:bCs/>
          <w:caps/>
          <w:color w:val="000000"/>
          <w:spacing w:val="54"/>
          <w:sz w:val="22"/>
          <w:szCs w:val="22"/>
        </w:rPr>
      </w:pPr>
      <w:r w:rsidRPr="005312CC">
        <w:rPr>
          <w:sz w:val="22"/>
          <w:szCs w:val="22"/>
        </w:rPr>
        <w:lastRenderedPageBreak/>
        <w:t xml:space="preserve">Uchwała </w:t>
      </w:r>
      <w:r w:rsidR="003E344B">
        <w:rPr>
          <w:sz w:val="22"/>
          <w:szCs w:val="22"/>
        </w:rPr>
        <w:t>w</w:t>
      </w:r>
      <w:r w:rsidR="003E344B" w:rsidRPr="003E344B">
        <w:rPr>
          <w:sz w:val="22"/>
          <w:szCs w:val="22"/>
        </w:rPr>
        <w:t xml:space="preserve">chodzi w życie z dniem wejścia w życie ustawy </w:t>
      </w:r>
      <w:r w:rsidR="005312CC">
        <w:rPr>
          <w:sz w:val="22"/>
          <w:szCs w:val="22"/>
        </w:rPr>
        <w:t xml:space="preserve">z </w:t>
      </w:r>
      <w:r w:rsidR="005312CC" w:rsidRPr="005312CC">
        <w:rPr>
          <w:color w:val="000000"/>
          <w:sz w:val="22"/>
          <w:szCs w:val="22"/>
        </w:rPr>
        <w:t>dnia 3 kwietnia 2020 r.</w:t>
      </w:r>
      <w:r w:rsidR="005312CC">
        <w:rPr>
          <w:color w:val="000000"/>
          <w:sz w:val="22"/>
          <w:szCs w:val="22"/>
        </w:rPr>
        <w:t xml:space="preserve"> </w:t>
      </w:r>
      <w:r w:rsidR="005312CC" w:rsidRPr="005312CC">
        <w:rPr>
          <w:bCs/>
          <w:color w:val="000000"/>
          <w:sz w:val="22"/>
          <w:szCs w:val="22"/>
        </w:rPr>
        <w:t>o szczególnych rozwiązaniach wspierających realizację programów operacyjnych w związku z wystąpieniem COVID-19 w 2020 r.</w:t>
      </w:r>
    </w:p>
    <w:p w14:paraId="3301EBF3" w14:textId="2F5E360B" w:rsidR="0076291A" w:rsidRDefault="0076291A" w:rsidP="00E60A21">
      <w:pPr>
        <w:spacing w:before="120" w:after="120"/>
      </w:pPr>
    </w:p>
    <w:p w14:paraId="6BC59135" w14:textId="71A9EAD7" w:rsidR="000535F2" w:rsidRPr="00D349EC" w:rsidRDefault="003D09AA" w:rsidP="000535F2">
      <w:pPr>
        <w:pStyle w:val="NormalnyWeb"/>
        <w:spacing w:before="0" w:beforeAutospacing="0" w:after="0" w:afterAutospacing="0" w:line="360" w:lineRule="auto"/>
        <w:ind w:firstLine="6096"/>
        <w:rPr>
          <w:b/>
          <w:sz w:val="22"/>
          <w:szCs w:val="21"/>
        </w:rPr>
      </w:pPr>
      <w:r>
        <w:rPr>
          <w:b/>
          <w:sz w:val="22"/>
          <w:szCs w:val="21"/>
        </w:rPr>
        <w:t xml:space="preserve">   </w:t>
      </w:r>
      <w:r w:rsidR="000535F2" w:rsidRPr="00D349EC">
        <w:rPr>
          <w:b/>
          <w:sz w:val="22"/>
          <w:szCs w:val="21"/>
        </w:rPr>
        <w:t>Przewodniczący</w:t>
      </w:r>
    </w:p>
    <w:p w14:paraId="1560867B" w14:textId="098AA9C6" w:rsidR="000535F2" w:rsidRDefault="000535F2" w:rsidP="000535F2">
      <w:pPr>
        <w:pStyle w:val="NormalnyWeb"/>
        <w:spacing w:before="0" w:beforeAutospacing="0" w:after="0" w:afterAutospacing="0" w:line="360" w:lineRule="auto"/>
        <w:ind w:left="4248" w:firstLine="708"/>
        <w:jc w:val="center"/>
        <w:rPr>
          <w:b/>
          <w:sz w:val="22"/>
          <w:szCs w:val="21"/>
        </w:rPr>
      </w:pPr>
      <w:r w:rsidRPr="00D349EC">
        <w:rPr>
          <w:b/>
          <w:sz w:val="22"/>
          <w:szCs w:val="21"/>
        </w:rPr>
        <w:t>KM RPO WSL 2014-2020</w:t>
      </w:r>
    </w:p>
    <w:p w14:paraId="279FD065" w14:textId="77777777" w:rsidR="003D09AA" w:rsidRDefault="003D09AA" w:rsidP="000535F2">
      <w:pPr>
        <w:pStyle w:val="NormalnyWeb"/>
        <w:spacing w:before="0" w:beforeAutospacing="0" w:after="0" w:afterAutospacing="0" w:line="360" w:lineRule="auto"/>
        <w:ind w:left="4248" w:firstLine="708"/>
        <w:jc w:val="center"/>
        <w:rPr>
          <w:b/>
          <w:sz w:val="22"/>
          <w:szCs w:val="21"/>
        </w:rPr>
      </w:pPr>
    </w:p>
    <w:p w14:paraId="014D1EE7" w14:textId="77777777" w:rsidR="003D09AA" w:rsidRDefault="003D09AA" w:rsidP="000535F2">
      <w:pPr>
        <w:pStyle w:val="NormalnyWeb"/>
        <w:spacing w:before="0" w:beforeAutospacing="0" w:after="0" w:afterAutospacing="0" w:line="360" w:lineRule="auto"/>
        <w:ind w:left="4248" w:firstLine="708"/>
        <w:jc w:val="center"/>
        <w:rPr>
          <w:b/>
          <w:sz w:val="22"/>
          <w:szCs w:val="21"/>
        </w:rPr>
      </w:pPr>
    </w:p>
    <w:p w14:paraId="3313E9A3" w14:textId="19AD76B8" w:rsidR="000535F2" w:rsidRPr="00AC1571" w:rsidRDefault="000535F2" w:rsidP="000535F2">
      <w:pPr>
        <w:pStyle w:val="NormalnyWeb"/>
        <w:spacing w:before="0" w:beforeAutospacing="0" w:after="0" w:afterAutospacing="0" w:line="276" w:lineRule="auto"/>
        <w:rPr>
          <w:rFonts w:ascii="Calibri" w:hAnsi="Calibri"/>
          <w:b/>
          <w:bCs/>
          <w:sz w:val="22"/>
          <w:szCs w:val="20"/>
        </w:rPr>
        <w:sectPr w:rsidR="000535F2" w:rsidRPr="00AC1571" w:rsidSect="00A7000B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968" w:right="1417" w:bottom="1417" w:left="1417" w:header="426" w:footer="708" w:gutter="0"/>
          <w:cols w:space="708"/>
          <w:titlePg/>
          <w:docGrid w:linePitch="360"/>
        </w:sectPr>
      </w:pPr>
      <w:r>
        <w:rPr>
          <w:b/>
          <w:sz w:val="22"/>
          <w:szCs w:val="21"/>
        </w:rPr>
        <w:t xml:space="preserve">                                                                                                             </w:t>
      </w:r>
      <w:r w:rsidR="003D09AA">
        <w:rPr>
          <w:b/>
          <w:sz w:val="22"/>
          <w:szCs w:val="21"/>
        </w:rPr>
        <w:t xml:space="preserve">  </w:t>
      </w:r>
      <w:r w:rsidRPr="00D349EC">
        <w:rPr>
          <w:b/>
          <w:sz w:val="22"/>
          <w:szCs w:val="21"/>
        </w:rPr>
        <w:t>Jakub Chełst</w:t>
      </w:r>
      <w:r w:rsidR="00A752D9">
        <w:rPr>
          <w:b/>
          <w:sz w:val="22"/>
          <w:szCs w:val="21"/>
        </w:rPr>
        <w:t>owsk</w:t>
      </w:r>
      <w:r w:rsidR="002524A2">
        <w:rPr>
          <w:b/>
          <w:sz w:val="22"/>
          <w:szCs w:val="21"/>
        </w:rPr>
        <w:t>i</w:t>
      </w:r>
    </w:p>
    <w:bookmarkEnd w:id="0"/>
    <w:bookmarkEnd w:id="1"/>
    <w:p w14:paraId="1DF6DA99" w14:textId="77777777" w:rsidR="00582646" w:rsidRDefault="00582646">
      <w:pPr>
        <w:sectPr w:rsidR="00582646" w:rsidSect="00582646">
          <w:headerReference w:type="defaul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22CE4E5" w14:textId="77777777" w:rsidR="00D11F8C" w:rsidRDefault="00D11F8C" w:rsidP="00E60A21">
      <w:pPr>
        <w:tabs>
          <w:tab w:val="left" w:pos="3870"/>
        </w:tabs>
      </w:pPr>
    </w:p>
    <w:sectPr w:rsidR="00D11F8C" w:rsidSect="00E60A21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5DDC5E" w14:textId="77777777" w:rsidR="00533FA1" w:rsidRDefault="00533FA1" w:rsidP="000535F2">
      <w:pPr>
        <w:spacing w:after="0" w:line="240" w:lineRule="auto"/>
      </w:pPr>
      <w:r>
        <w:separator/>
      </w:r>
    </w:p>
  </w:endnote>
  <w:endnote w:type="continuationSeparator" w:id="0">
    <w:p w14:paraId="5993F89F" w14:textId="77777777" w:rsidR="00533FA1" w:rsidRDefault="00533FA1" w:rsidP="00053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1DB4F" w14:textId="173A2647" w:rsidR="004D062B" w:rsidRDefault="0076291A">
    <w:pPr>
      <w:pStyle w:val="Stopka"/>
      <w:jc w:val="right"/>
    </w:pPr>
    <w:r>
      <w:fldChar w:fldCharType="begin"/>
    </w:r>
    <w:r w:rsidR="00326096">
      <w:instrText>PAGE   \* MERGEFORMAT</w:instrText>
    </w:r>
    <w:r>
      <w:fldChar w:fldCharType="separate"/>
    </w:r>
    <w:r w:rsidR="006D0586">
      <w:rPr>
        <w:noProof/>
      </w:rPr>
      <w:t>3</w:t>
    </w:r>
    <w:r>
      <w:fldChar w:fldCharType="end"/>
    </w:r>
  </w:p>
  <w:p w14:paraId="28174143" w14:textId="77777777" w:rsidR="004D062B" w:rsidRDefault="00533FA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8A028E" w14:textId="1992E627" w:rsidR="004D062B" w:rsidRDefault="0076291A" w:rsidP="0062754C">
    <w:pPr>
      <w:pStyle w:val="Stopka"/>
      <w:jc w:val="right"/>
    </w:pPr>
    <w:r>
      <w:fldChar w:fldCharType="begin"/>
    </w:r>
    <w:r w:rsidR="00326096">
      <w:instrText>PAGE   \* MERGEFORMAT</w:instrText>
    </w:r>
    <w:r>
      <w:fldChar w:fldCharType="separate"/>
    </w:r>
    <w:r w:rsidR="006D0586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D099CC" w14:textId="77777777" w:rsidR="00533FA1" w:rsidRDefault="00533FA1" w:rsidP="000535F2">
      <w:pPr>
        <w:spacing w:after="0" w:line="240" w:lineRule="auto"/>
      </w:pPr>
      <w:r>
        <w:separator/>
      </w:r>
    </w:p>
  </w:footnote>
  <w:footnote w:type="continuationSeparator" w:id="0">
    <w:p w14:paraId="3F098DCC" w14:textId="77777777" w:rsidR="00533FA1" w:rsidRDefault="00533FA1" w:rsidP="000535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D8ADE8" w14:textId="6AB9AFD7" w:rsidR="00D42E70" w:rsidRPr="003F5400" w:rsidRDefault="00326096" w:rsidP="00D42E70">
    <w:pPr>
      <w:pStyle w:val="Default"/>
      <w:jc w:val="center"/>
      <w:rPr>
        <w:rFonts w:ascii="Times New Roman" w:hAnsi="Times New Roman" w:cs="Times New Roman"/>
        <w:bCs/>
        <w:i/>
        <w:sz w:val="20"/>
        <w:szCs w:val="20"/>
      </w:rPr>
    </w:pPr>
    <w:r w:rsidRPr="003F5400">
      <w:rPr>
        <w:rFonts w:ascii="Times New Roman" w:hAnsi="Times New Roman"/>
        <w:bCs/>
        <w:i/>
        <w:sz w:val="20"/>
        <w:szCs w:val="20"/>
      </w:rPr>
      <w:t xml:space="preserve">Załącznik </w:t>
    </w:r>
    <w:r w:rsidR="006D5900">
      <w:rPr>
        <w:rFonts w:ascii="Times New Roman" w:hAnsi="Times New Roman"/>
        <w:bCs/>
        <w:i/>
        <w:sz w:val="20"/>
        <w:szCs w:val="20"/>
      </w:rPr>
      <w:t xml:space="preserve">nr 1 </w:t>
    </w:r>
    <w:r w:rsidRPr="003F5400">
      <w:rPr>
        <w:rFonts w:ascii="Times New Roman" w:hAnsi="Times New Roman"/>
        <w:bCs/>
        <w:i/>
        <w:sz w:val="20"/>
        <w:szCs w:val="20"/>
      </w:rPr>
      <w:t xml:space="preserve">do Uchwały nr </w:t>
    </w:r>
    <w:r w:rsidR="006D5900" w:rsidRPr="003F5400">
      <w:rPr>
        <w:rFonts w:ascii="Times New Roman" w:hAnsi="Times New Roman"/>
        <w:bCs/>
        <w:i/>
        <w:sz w:val="20"/>
        <w:szCs w:val="20"/>
      </w:rPr>
      <w:t xml:space="preserve"> </w:t>
    </w:r>
    <w:r w:rsidRPr="003F5400">
      <w:rPr>
        <w:rFonts w:ascii="Times New Roman" w:hAnsi="Times New Roman"/>
        <w:bCs/>
        <w:i/>
        <w:sz w:val="20"/>
        <w:szCs w:val="20"/>
      </w:rPr>
      <w:t xml:space="preserve">Komitetu Monitorującego Regionalny Program Operacyjny Województwa Śląskiego 2014 -2020 z dnia </w:t>
    </w:r>
    <w:r w:rsidR="000535F2">
      <w:rPr>
        <w:rFonts w:ascii="Times New Roman" w:hAnsi="Times New Roman"/>
        <w:bCs/>
        <w:i/>
        <w:sz w:val="20"/>
        <w:szCs w:val="20"/>
      </w:rPr>
      <w:t xml:space="preserve">.               </w:t>
    </w:r>
    <w:r w:rsidRPr="003F5400">
      <w:rPr>
        <w:rFonts w:ascii="Times New Roman" w:hAnsi="Times New Roman"/>
        <w:bCs/>
        <w:i/>
        <w:sz w:val="20"/>
        <w:szCs w:val="20"/>
      </w:rPr>
      <w:t xml:space="preserve"> </w:t>
    </w:r>
  </w:p>
  <w:p w14:paraId="5A94928B" w14:textId="77777777" w:rsidR="00D42E70" w:rsidRDefault="00533FA1">
    <w:pPr>
      <w:pStyle w:val="Nagwek"/>
    </w:pPr>
  </w:p>
  <w:p w14:paraId="10C6C2AE" w14:textId="77777777" w:rsidR="004D062B" w:rsidRDefault="00533FA1" w:rsidP="001A32DF">
    <w:pPr>
      <w:pStyle w:val="Nagwek"/>
      <w:ind w:firstLine="70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47D5B5" w14:textId="77777777" w:rsidR="004D062B" w:rsidRDefault="00533FA1" w:rsidP="0062754C">
    <w:pPr>
      <w:pStyle w:val="Nagwek"/>
    </w:pPr>
  </w:p>
  <w:p w14:paraId="6ADE7DF5" w14:textId="77777777" w:rsidR="004D062B" w:rsidRDefault="00533FA1" w:rsidP="00904F4D">
    <w:pPr>
      <w:pStyle w:val="Nagwek"/>
      <w:tabs>
        <w:tab w:val="clear" w:pos="4536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CC612D" w14:textId="77777777" w:rsidR="006D5900" w:rsidRDefault="006D5900">
    <w:pPr>
      <w:pStyle w:val="Nagwek"/>
    </w:pPr>
  </w:p>
  <w:p w14:paraId="36B8D437" w14:textId="77777777" w:rsidR="006D5900" w:rsidRDefault="006D5900" w:rsidP="001A32DF">
    <w:pPr>
      <w:pStyle w:val="Nagwek"/>
      <w:ind w:firstLine="70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766CC"/>
    <w:multiLevelType w:val="multilevel"/>
    <w:tmpl w:val="DF42A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A365B57"/>
    <w:multiLevelType w:val="multilevel"/>
    <w:tmpl w:val="BE10E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37471DA"/>
    <w:multiLevelType w:val="hybridMultilevel"/>
    <w:tmpl w:val="BC00F0A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470778"/>
    <w:multiLevelType w:val="multilevel"/>
    <w:tmpl w:val="7CF2B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4006B90"/>
    <w:multiLevelType w:val="multilevel"/>
    <w:tmpl w:val="6C9AD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B2A4723"/>
    <w:multiLevelType w:val="multilevel"/>
    <w:tmpl w:val="AFA60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5F2"/>
    <w:rsid w:val="00052E8B"/>
    <w:rsid w:val="000535F2"/>
    <w:rsid w:val="000858ED"/>
    <w:rsid w:val="000C11E3"/>
    <w:rsid w:val="00104CF3"/>
    <w:rsid w:val="001A52F9"/>
    <w:rsid w:val="001C6710"/>
    <w:rsid w:val="002373EE"/>
    <w:rsid w:val="002524A2"/>
    <w:rsid w:val="002554D0"/>
    <w:rsid w:val="002A4FE5"/>
    <w:rsid w:val="002E288D"/>
    <w:rsid w:val="002E4643"/>
    <w:rsid w:val="00326096"/>
    <w:rsid w:val="00326898"/>
    <w:rsid w:val="00334C4B"/>
    <w:rsid w:val="00341EA1"/>
    <w:rsid w:val="00342E8E"/>
    <w:rsid w:val="003724CA"/>
    <w:rsid w:val="00392269"/>
    <w:rsid w:val="00392975"/>
    <w:rsid w:val="00397224"/>
    <w:rsid w:val="003D09AA"/>
    <w:rsid w:val="003E344B"/>
    <w:rsid w:val="004775D4"/>
    <w:rsid w:val="004B2E17"/>
    <w:rsid w:val="00500632"/>
    <w:rsid w:val="005312CC"/>
    <w:rsid w:val="00533FA1"/>
    <w:rsid w:val="00582646"/>
    <w:rsid w:val="005A2497"/>
    <w:rsid w:val="005D7284"/>
    <w:rsid w:val="006172D2"/>
    <w:rsid w:val="00627B77"/>
    <w:rsid w:val="006572B2"/>
    <w:rsid w:val="006D0586"/>
    <w:rsid w:val="006D5900"/>
    <w:rsid w:val="00721E2E"/>
    <w:rsid w:val="0076291A"/>
    <w:rsid w:val="008D7FF7"/>
    <w:rsid w:val="008F000E"/>
    <w:rsid w:val="00944119"/>
    <w:rsid w:val="009A0091"/>
    <w:rsid w:val="00A15E25"/>
    <w:rsid w:val="00A31D43"/>
    <w:rsid w:val="00A5173D"/>
    <w:rsid w:val="00A752D9"/>
    <w:rsid w:val="00B02303"/>
    <w:rsid w:val="00BD39D2"/>
    <w:rsid w:val="00BF77FB"/>
    <w:rsid w:val="00C30EB5"/>
    <w:rsid w:val="00C420E7"/>
    <w:rsid w:val="00C739BD"/>
    <w:rsid w:val="00C752B8"/>
    <w:rsid w:val="00CD7DDF"/>
    <w:rsid w:val="00D11F8C"/>
    <w:rsid w:val="00D22168"/>
    <w:rsid w:val="00D22AAC"/>
    <w:rsid w:val="00D94995"/>
    <w:rsid w:val="00DE3A10"/>
    <w:rsid w:val="00E60A21"/>
    <w:rsid w:val="00E673A7"/>
    <w:rsid w:val="00E82398"/>
    <w:rsid w:val="00EA1658"/>
    <w:rsid w:val="00EF0C8C"/>
    <w:rsid w:val="00F01DD2"/>
    <w:rsid w:val="00F144AB"/>
    <w:rsid w:val="00F2743F"/>
    <w:rsid w:val="00F35081"/>
    <w:rsid w:val="00F83484"/>
    <w:rsid w:val="00FD2189"/>
    <w:rsid w:val="00FF3D85"/>
    <w:rsid w:val="0F36AEE3"/>
    <w:rsid w:val="328807AA"/>
    <w:rsid w:val="632A2514"/>
    <w:rsid w:val="6878352E"/>
    <w:rsid w:val="725A6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D5BB17"/>
  <w15:docId w15:val="{58429F8C-3C73-49B4-A487-F321A2561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35F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535F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535F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0535F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535F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0535F2"/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rsid w:val="000535F2"/>
  </w:style>
  <w:style w:type="paragraph" w:styleId="NormalnyWeb">
    <w:name w:val="Normal (Web)"/>
    <w:basedOn w:val="Normalny"/>
    <w:uiPriority w:val="99"/>
    <w:unhideWhenUsed/>
    <w:rsid w:val="00053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0535F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35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35F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D72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72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72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72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7284"/>
    <w:rPr>
      <w:b/>
      <w:bCs/>
      <w:sz w:val="20"/>
      <w:szCs w:val="20"/>
    </w:rPr>
  </w:style>
  <w:style w:type="paragraph" w:customStyle="1" w:styleId="oznrodzaktutznustawalubrozporzdzenieiorganwydajcy">
    <w:name w:val="oznrodzaktutznustawalubrozporzdzenieiorganwydajcy"/>
    <w:basedOn w:val="Normalny"/>
    <w:rsid w:val="00531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ataaktudatauchwalenialubwydaniaaktu">
    <w:name w:val="dataaktudatauchwalenialubwydaniaaktu"/>
    <w:basedOn w:val="Normalny"/>
    <w:rsid w:val="00531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aktuprzedmiotregulacjiustawylubrozporzdzenia">
    <w:name w:val="tytuaktuprzedmiotregulacjiustawylubrozporzdzenia"/>
    <w:basedOn w:val="Normalny"/>
    <w:rsid w:val="00531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8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0599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8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033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7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8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94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87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27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56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7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23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68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70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279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88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7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1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10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59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9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85041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8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1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425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33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88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8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7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04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19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90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88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02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9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4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78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02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54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75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791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76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4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63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563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42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61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48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0474BE-D9A2-45DC-9EF7-AA25A6933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400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</dc:creator>
  <cp:lastModifiedBy>Brodzka Magdalena</cp:lastModifiedBy>
  <cp:revision>2</cp:revision>
  <dcterms:created xsi:type="dcterms:W3CDTF">2021-06-25T05:23:00Z</dcterms:created>
  <dcterms:modified xsi:type="dcterms:W3CDTF">2021-06-25T05:23:00Z</dcterms:modified>
</cp:coreProperties>
</file>