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Pr="00A935BB" w:rsidR="00F10BD3" w:rsidTr="08749CA7" w14:paraId="56897F4B" w14:textId="77777777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8749CA7" w:rsidRDefault="0046075D" w14:paraId="2E88F0C5" w14:textId="3BC8633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</w:pPr>
            <w:bookmarkStart w:name="RANGE!A1:D108" w:id="0"/>
            <w:bookmarkStart w:name="_GoBack" w:id="1"/>
            <w:bookmarkEnd w:id="1"/>
            <w:r w:rsidRPr="08749CA7" w:rsidR="0046075D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 xml:space="preserve">Załącznik nr 1 do Uchwały </w:t>
            </w:r>
            <w:r w:rsidRPr="08749CA7" w:rsidR="00F10BD3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 xml:space="preserve">Zarządu Województwa Śląskiego nr </w:t>
            </w:r>
            <w:r w:rsidRPr="08749CA7" w:rsidR="00373753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 xml:space="preserve">518/320/VI/2022 z 29 marca </w:t>
            </w:r>
            <w:r w:rsidRPr="08749CA7" w:rsidR="00B1061C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>202</w:t>
            </w:r>
            <w:r w:rsidRPr="08749CA7" w:rsidR="00373753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 xml:space="preserve">2 </w:t>
            </w:r>
            <w:r w:rsidRPr="08749CA7" w:rsidR="00B1061C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>r</w:t>
            </w:r>
            <w:r w:rsidRPr="08749CA7" w:rsidR="00F10BD3">
              <w:rPr>
                <w:rFonts w:ascii="Times New Roman" w:hAnsi="Times New Roman" w:eastAsia="Times New Roman" w:cs="Times New Roman"/>
                <w:i w:val="1"/>
                <w:iCs w:val="1"/>
                <w:lang w:eastAsia="pl-PL"/>
              </w:rPr>
              <w:t>.</w:t>
            </w:r>
            <w:bookmarkEnd w:id="0"/>
          </w:p>
        </w:tc>
      </w:tr>
      <w:tr w:rsidRPr="00A935BB" w:rsidR="00F10BD3" w:rsidTr="08749CA7" w14:paraId="6F60BB2E" w14:textId="77777777">
        <w:trPr>
          <w:trHeight w:val="799"/>
        </w:trPr>
        <w:tc>
          <w:tcPr>
            <w:tcW w:w="4060" w:type="dxa"/>
            <w:tcBorders>
              <w:top w:val="single" w:color="auto" w:sz="4" w:space="0"/>
              <w:bottom w:val="nil"/>
            </w:tcBorders>
            <w:shd w:val="clear" w:color="auto" w:fill="92D050"/>
            <w:tcMar/>
            <w:vAlign w:val="center"/>
            <w:hideMark/>
          </w:tcPr>
          <w:p w:rsidRPr="00A935BB" w:rsidR="00F10BD3" w:rsidP="00787F2F" w:rsidRDefault="00F10BD3" w14:paraId="73E556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color="auto" w:sz="4" w:space="0"/>
              <w:bottom w:val="nil"/>
            </w:tcBorders>
            <w:shd w:val="clear" w:color="auto" w:fill="92D050"/>
            <w:tcMar/>
            <w:vAlign w:val="center"/>
            <w:hideMark/>
          </w:tcPr>
          <w:p w:rsidRPr="00A935BB" w:rsidR="00F10BD3" w:rsidP="00787F2F" w:rsidRDefault="00F10BD3" w14:paraId="402AFF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color="auto" w:sz="4" w:space="0"/>
              <w:bottom w:val="nil"/>
            </w:tcBorders>
            <w:shd w:val="clear" w:color="auto" w:fill="92D050"/>
            <w:tcMar/>
            <w:vAlign w:val="center"/>
            <w:hideMark/>
          </w:tcPr>
          <w:p w:rsidRPr="00A935BB" w:rsidR="00F10BD3" w:rsidP="00787F2F" w:rsidRDefault="00F10BD3" w14:paraId="4C86ED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color="auto" w:sz="4" w:space="0"/>
              <w:bottom w:val="nil"/>
            </w:tcBorders>
            <w:shd w:val="clear" w:color="auto" w:fill="92D050"/>
            <w:tcMar/>
            <w:vAlign w:val="center"/>
            <w:hideMark/>
          </w:tcPr>
          <w:p w:rsidRPr="00A935BB" w:rsidR="00F10BD3" w:rsidP="00787F2F" w:rsidRDefault="00F10BD3" w14:paraId="6F461A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Pr="00A935BB" w:rsidR="00F10BD3" w:rsidTr="08749CA7" w14:paraId="45945D27" w14:textId="77777777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auto" w:fill="FFE29B"/>
            <w:noWrap/>
            <w:tcMar/>
            <w:vAlign w:val="center"/>
            <w:hideMark/>
          </w:tcPr>
          <w:p w:rsidRPr="00A935BB" w:rsidR="00F10BD3" w:rsidP="00AE46B7" w:rsidRDefault="00F10BD3" w14:paraId="6CF9C8AC" w14:textId="285B5C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Pr="00A935BB" w:rsidR="00F10BD3" w:rsidTr="08749CA7" w14:paraId="460D7A84" w14:textId="77777777">
        <w:trPr>
          <w:trHeight w:val="495"/>
        </w:trPr>
        <w:tc>
          <w:tcPr>
            <w:tcW w:w="13820" w:type="dxa"/>
            <w:gridSpan w:val="4"/>
            <w:shd w:val="clear" w:color="auto" w:fill="D8D8D8"/>
            <w:tcMar/>
            <w:vAlign w:val="center"/>
            <w:hideMark/>
          </w:tcPr>
          <w:p w:rsidRPr="00A935BB" w:rsidR="00F10BD3" w:rsidP="00787F2F" w:rsidRDefault="00F10BD3" w14:paraId="67C685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Pr="00A935BB" w:rsidR="00F10BD3" w:rsidTr="08749CA7" w14:paraId="440641FE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E21FF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2A2C37" w14:paraId="4952F03E" w14:textId="5C59C8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2A2C37" w14:paraId="0DD75D35" w14:textId="7B6C75B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546F93" w:rsidRDefault="00546F93" w14:paraId="1A1F7633" w14:textId="7CE548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Pr="00A935BB" w:rsidR="00F10BD3" w:rsidTr="08749CA7" w14:paraId="1C5C80F7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3F1E81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2A2C37" w14:paraId="1054DF2B" w14:textId="0AECCA5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2A2C37" w14:paraId="23023210" w14:textId="391A615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A02E81" w:rsidRDefault="00F10BD3" w14:paraId="2647678E" w14:textId="3F529A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Pr="00A935BB" w:rsidR="00F10BD3" w:rsidTr="08749CA7" w14:paraId="7024E519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3CC37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C7D9A" w:rsidR="00F10BD3" w:rsidP="00787F2F" w:rsidRDefault="00BA680B" w14:paraId="6C68FE2F" w14:textId="4084AAE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C7D9A" w:rsidR="00F10BD3" w:rsidP="003804F9" w:rsidRDefault="00BA680B" w14:paraId="12EC32B5" w14:textId="782B46F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</w:t>
            </w:r>
            <w:r w:rsidRPr="00AC7D9A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AC7D9A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7D9A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A6217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344D38F6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5275E1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BA680B" w14:paraId="0F4B4C65" w14:textId="6F1099D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56BE6D25" w14:textId="2F4E316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A935BB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26E15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10308E17" w14:textId="77777777">
        <w:trPr>
          <w:trHeight w:val="81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18F10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88673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18F9B816" w14:textId="65CABEF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A935BB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F17D4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22EACC17" w14:textId="77777777">
        <w:trPr>
          <w:trHeight w:val="103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31C7B5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57817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7B36A40F" w14:textId="2E0E106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A935BB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A40CC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2F7EEB2" w14:textId="77777777">
        <w:trPr>
          <w:trHeight w:val="90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4A45C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0836B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5CC992F8" w14:textId="6C9842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A935BB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C1815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E20E050" w14:textId="77777777">
        <w:trPr>
          <w:trHeight w:val="103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7C8CE3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4083D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0B26385B" w14:textId="3F1540F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C47939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</w:t>
            </w:r>
            <w:r w:rsidRPr="1C47939C" w:rsidR="19EA504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Dyrektora </w:t>
            </w:r>
            <w:r w:rsidRPr="1C47939C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1C47939C" w:rsidR="640C093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44CB7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2CD35400" w14:textId="77777777">
        <w:trPr>
          <w:trHeight w:val="525"/>
        </w:trPr>
        <w:tc>
          <w:tcPr>
            <w:tcW w:w="13820" w:type="dxa"/>
            <w:gridSpan w:val="4"/>
            <w:shd w:val="clear" w:color="auto" w:fill="D8D8D8"/>
            <w:tcMar/>
            <w:vAlign w:val="center"/>
            <w:hideMark/>
          </w:tcPr>
          <w:p w:rsidRPr="00A935BB" w:rsidR="00F10BD3" w:rsidP="00787F2F" w:rsidRDefault="00F10BD3" w14:paraId="6E4A20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Pr="00A935BB" w:rsidR="00F10BD3" w:rsidTr="08749CA7" w14:paraId="133EFE4D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24A59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96399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D0E9F9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50D1D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72E6845A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72AE9C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C35BB1" w14:paraId="2FAA39C6" w14:textId="322446E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077291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67007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5BE760B6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07059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E70FD2" w14:paraId="412A0172" w14:textId="391EB96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3865B78" w14:textId="532D49B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46FB1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246A9D21" w14:textId="77777777">
        <w:trPr>
          <w:trHeight w:val="88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56761A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1C59D8" w14:paraId="0BD17EAD" w14:textId="7DDE40A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7EF5572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51EA9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3CE4CED" w14:textId="77777777">
        <w:trPr>
          <w:trHeight w:val="495"/>
        </w:trPr>
        <w:tc>
          <w:tcPr>
            <w:tcW w:w="13820" w:type="dxa"/>
            <w:gridSpan w:val="4"/>
            <w:shd w:val="clear" w:color="auto" w:fill="D8D8D8"/>
            <w:tcMar/>
            <w:vAlign w:val="center"/>
            <w:hideMark/>
          </w:tcPr>
          <w:p w:rsidRPr="00A935BB" w:rsidR="00F10BD3" w:rsidP="00787F2F" w:rsidRDefault="00F10BD3" w14:paraId="291ACA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Pr="00A935BB" w:rsidR="00F10BD3" w:rsidTr="08749CA7" w14:paraId="34143B2C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C69D8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3ACD7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8C6BCC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B43D3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0E390843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072ED0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6A47E7" w14:paraId="2A06EC43" w14:textId="4F28E2B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66A2812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341CB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7AE00B43" w14:textId="77777777">
        <w:trPr>
          <w:trHeight w:val="1065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CFE98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E2F62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4AE24C9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6A249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D3B7EAF" w14:textId="77777777">
        <w:trPr>
          <w:trHeight w:val="111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001CF7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A0596F" w14:paraId="72496A97" w14:textId="0B71EAB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Wojciech Ostaszewski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A0596F" w14:paraId="058B2696" w14:textId="4DC533C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Naczelnik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Wydziału Funduszy Europejskich i Rozwoju Urzędu Miasta Częstochowy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653F0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41C8BAE" w14:textId="77777777">
        <w:trPr>
          <w:trHeight w:val="1702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E77C7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130E8E" w14:paraId="242AA838" w14:textId="441601C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63183A" w:rsidR="0063183A" w:rsidP="004F3783" w:rsidRDefault="00E02998" w14:paraId="13843D58" w14:textId="169B29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3321A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AB8BB56" w14:textId="77777777">
        <w:trPr>
          <w:trHeight w:val="1891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6275A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CA171E" w14:paraId="7ECB3E86" w14:textId="3E33944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63183A" w:rsidR="0063183A" w:rsidP="00130E8E" w:rsidRDefault="00E02998" w14:paraId="562A9B8E" w14:textId="45C09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B9E80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57C7B440" w14:textId="77777777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BF7A3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65541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6A47E7" w:rsidRDefault="00F10BD3" w14:paraId="1FBFAA64" w14:textId="03FB840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Pr="00A935BB" w:rsidR="006A47E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y</w:t>
            </w:r>
            <w:r w:rsidRPr="00A935BB" w:rsidR="006A47E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6F889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D74B660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35AF0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2D25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A1F789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461F8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654EE0B5" w14:textId="77777777">
        <w:trPr>
          <w:trHeight w:val="555"/>
        </w:trPr>
        <w:tc>
          <w:tcPr>
            <w:tcW w:w="13820" w:type="dxa"/>
            <w:gridSpan w:val="4"/>
            <w:shd w:val="clear" w:color="auto" w:fill="D8D8D8"/>
            <w:tcMar/>
            <w:vAlign w:val="center"/>
            <w:hideMark/>
          </w:tcPr>
          <w:p w:rsidRPr="00A935BB" w:rsidR="00F10BD3" w:rsidP="00787F2F" w:rsidRDefault="00F10BD3" w14:paraId="318563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Pr="00A935BB" w:rsidR="00F10BD3" w:rsidTr="08749CA7" w14:paraId="4AC0E98F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3804F9" w:rsidRDefault="00F10BD3" w14:paraId="1E0F644F" w14:textId="5D9EC8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Pr="00A935BB" w:rsidR="003804F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4B6F15" w:rsidR="00F10BD3" w:rsidP="00787F2F" w:rsidRDefault="0028697E" w14:paraId="4F87FB65" w14:textId="016D231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Danuta Jędrychowska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4B6F15" w:rsidR="00F10BD3" w:rsidP="003804F9" w:rsidRDefault="00F10BD3" w14:paraId="2EC44395" w14:textId="7754755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4B6F1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Departamentu</w:t>
            </w:r>
            <w:r w:rsidRPr="004B6F15" w:rsidR="003804F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B6F1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A6188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41E9761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5CCE6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4B6F15" w:rsidR="00F10BD3" w:rsidP="00787F2F" w:rsidRDefault="004B6F15" w14:paraId="00AD9E2E" w14:textId="2828929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="0063183A" w:rsidP="004F3783" w:rsidRDefault="0063183A" w14:paraId="03F60B5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F10BD3" w:rsidP="004F3783" w:rsidRDefault="003804F9" w14:paraId="232E3D8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B6F15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  <w:p w:rsidRPr="004B6F15" w:rsidR="0063183A" w:rsidP="004F3783" w:rsidRDefault="0063183A" w14:paraId="1F9A06E1" w14:textId="57BDAD3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306BA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stały zastępca</w:t>
            </w:r>
          </w:p>
        </w:tc>
      </w:tr>
      <w:tr w:rsidRPr="00A935BB" w:rsidR="00F10BD3" w:rsidTr="08749CA7" w14:paraId="607088B6" w14:textId="77777777">
        <w:trPr>
          <w:trHeight w:val="570"/>
        </w:trPr>
        <w:tc>
          <w:tcPr>
            <w:tcW w:w="13820" w:type="dxa"/>
            <w:gridSpan w:val="4"/>
            <w:shd w:val="clear" w:color="auto" w:fill="D8D8D8"/>
            <w:noWrap/>
            <w:tcMar/>
            <w:vAlign w:val="center"/>
            <w:hideMark/>
          </w:tcPr>
          <w:p w:rsidRPr="00A935BB" w:rsidR="00F10BD3" w:rsidP="00787F2F" w:rsidRDefault="00F10BD3" w14:paraId="04A246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Pr="00A935BB" w:rsidR="00F10BD3" w:rsidTr="08749CA7" w14:paraId="0569E931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8398E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31E88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55F939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EAEDD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AC47925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4B23BE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8526EA" w14:paraId="35536CC4" w14:textId="4652112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8526EA" w14:paraId="5C8060BC" w14:textId="5568924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40BFB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6782FE04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E6835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EE74C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A75908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B36FC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3969ACE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757CF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EADDE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1F3A5C0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CEA4C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3583B852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3BDC8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A05586" w14:paraId="42B60D91" w14:textId="488289A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A05586" w:rsidRDefault="00F10BD3" w14:paraId="5D3340A0" w14:textId="52E7E93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24328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B891676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942FC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9D5FF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61CAB44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873BF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6D9FFA91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52F7F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A302C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552294E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AB7F0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719253EB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D5C73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13636D" w14:paraId="4ED830A0" w14:textId="1F82FD9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13636D" w:rsidRDefault="00F10BD3" w14:paraId="56CE48AF" w14:textId="7F47FF8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2C744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267CD81A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5AA44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DA7936" w14:paraId="40072CAC" w14:textId="0823685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2A4ECA" w:rsidRDefault="00DA7936" w14:paraId="6E499BA6" w14:textId="683CA39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8E50E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36968B8E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E7B2F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DA7936" w14:paraId="76D12B07" w14:textId="795C044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DA7936" w:rsidRDefault="00DA7936" w14:paraId="516C97E3" w14:textId="542154A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E0BD2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3CA00E41" w14:textId="77777777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tcMar/>
            <w:vAlign w:val="center"/>
          </w:tcPr>
          <w:p w:rsidRPr="00A935BB" w:rsidR="00F10BD3" w:rsidP="00787F2F" w:rsidRDefault="00F10BD3" w14:paraId="48749C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Pr="00A935BB" w:rsidR="00F10BD3" w:rsidTr="08749CA7" w14:paraId="3FCFC604" w14:textId="77777777">
        <w:trPr>
          <w:trHeight w:val="799"/>
        </w:trPr>
        <w:tc>
          <w:tcPr>
            <w:tcW w:w="4060" w:type="dxa"/>
            <w:vMerge w:val="restart"/>
            <w:tcMar/>
            <w:vAlign w:val="center"/>
          </w:tcPr>
          <w:p w:rsidRPr="00A935BB" w:rsidR="00F10BD3" w:rsidP="00787F2F" w:rsidRDefault="00F10BD3" w14:paraId="634FA5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F10BD3" w:rsidP="00982AFB" w:rsidRDefault="00982AFB" w14:paraId="01879A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F10BD3" w:rsidP="004F3783" w:rsidRDefault="00F10BD3" w14:paraId="4A49B4C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F10BD3" w14:paraId="08A868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7E629FA7" w14:textId="77777777">
        <w:trPr>
          <w:trHeight w:val="799"/>
        </w:trPr>
        <w:tc>
          <w:tcPr>
            <w:tcW w:w="4060" w:type="dxa"/>
            <w:vMerge/>
            <w:tcMar/>
            <w:vAlign w:val="center"/>
          </w:tcPr>
          <w:p w:rsidRPr="00A935BB" w:rsidR="00F10BD3" w:rsidP="00787F2F" w:rsidRDefault="00F10BD3" w14:paraId="20EC4B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F10BD3" w14:paraId="242171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F10BD3" w:rsidP="004F3783" w:rsidRDefault="00F10BD3" w14:paraId="31FF2F4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F10BD3" w14:paraId="25C47F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BE4733" w:rsidTr="08749CA7" w14:paraId="17305A30" w14:textId="77777777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tcMar/>
            <w:vAlign w:val="center"/>
          </w:tcPr>
          <w:p w:rsidRPr="00783D23" w:rsidR="00BE4733" w:rsidP="00787F2F" w:rsidRDefault="00764054" w14:paraId="0B1A9E1C" w14:textId="25AA87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Pr="00A935BB" w:rsidR="00783D2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Pr="00A935BB" w:rsidR="00C95A81" w:rsidTr="08749CA7" w14:paraId="584BFDE4" w14:textId="77777777">
        <w:trPr>
          <w:trHeight w:val="799"/>
        </w:trPr>
        <w:tc>
          <w:tcPr>
            <w:tcW w:w="4060" w:type="dxa"/>
            <w:tcMar/>
            <w:vAlign w:val="center"/>
          </w:tcPr>
          <w:p w:rsidRPr="00A935BB" w:rsidR="00C95A81" w:rsidP="00783D23" w:rsidRDefault="00E06635" w14:paraId="2E565868" w14:textId="47E7AD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00C95A81" w14:paraId="418A6333" w14:textId="614D74C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00C95A81" w14:paraId="750C7810" w14:textId="03D0000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Pr="006C0FA1" w:rsidR="006C0FA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00C95A81" w14:paraId="7A66E429" w14:textId="3E1BE0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C95A81" w:rsidTr="08749CA7" w14:paraId="07B6A29F" w14:textId="77777777">
        <w:trPr>
          <w:trHeight w:val="799"/>
        </w:trPr>
        <w:tc>
          <w:tcPr>
            <w:tcW w:w="4060" w:type="dxa"/>
            <w:tcMar/>
            <w:vAlign w:val="center"/>
          </w:tcPr>
          <w:p w:rsidRPr="00A935BB" w:rsidR="00C95A81" w:rsidP="00783D23" w:rsidRDefault="00E06635" w14:paraId="0B5C5251" w14:textId="0D276C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599916FA" w14:paraId="6FCE98F5" w14:textId="52643EF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00C95A81" w14:paraId="63CEDD4C" w14:textId="63D6F93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Departamentu </w:t>
            </w:r>
            <w:r w:rsidRPr="4B171BD2" w:rsidR="00B2A26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Funduszy Zewnętrznych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C95A81" w:rsidP="00C95A81" w:rsidRDefault="00C95A81" w14:paraId="120C94D6" w14:textId="4E8A26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A944C3C" w14:textId="77777777">
        <w:trPr>
          <w:trHeight w:val="540"/>
        </w:trPr>
        <w:tc>
          <w:tcPr>
            <w:tcW w:w="13820" w:type="dxa"/>
            <w:gridSpan w:val="4"/>
            <w:shd w:val="clear" w:color="auto" w:fill="FFE29B"/>
            <w:tcMar/>
            <w:vAlign w:val="center"/>
            <w:hideMark/>
          </w:tcPr>
          <w:p w:rsidRPr="00A935BB" w:rsidR="00F10BD3" w:rsidP="00046091" w:rsidRDefault="002E0639" w14:paraId="2893D663" w14:textId="4F7F35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A935BB" w:rsidR="00046091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Pr="00A935BB" w:rsidR="00F10BD3" w:rsidTr="08749CA7" w14:paraId="2677CEA2" w14:textId="77777777">
        <w:trPr>
          <w:trHeight w:val="827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6335BC" w:rsidRDefault="00F10BD3" w14:paraId="363D8372" w14:textId="0ED15D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0E88A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B37B62" w14:paraId="2419F5C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2F6F0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32331B94" w14:textId="77777777">
        <w:trPr>
          <w:trHeight w:val="91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5D3EDC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C51F72" w:rsidRDefault="003A6634" w14:paraId="4F9123C1" w14:textId="790B21A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FD224F" w:rsidRDefault="00FD224F" w14:paraId="0E157D8E" w14:textId="6EEDE8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7BB" w:rsidR="000C6CF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Pr="00D877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97E6D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78096A91" w14:textId="77777777">
        <w:trPr>
          <w:trHeight w:val="93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DB5CD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2AC38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540DEA3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4DF5D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4F108F8" w14:textId="77777777">
        <w:trPr>
          <w:trHeight w:val="111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C4A22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2A2C37" w14:paraId="6314C344" w14:textId="1DB8CEE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2A2C37" w:rsidRDefault="00E86F57" w14:paraId="2E93E91C" w14:textId="55E5432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303C4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</w:t>
            </w:r>
            <w:r w:rsidRPr="00A935BB" w:rsidR="00303C4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B62B61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56503D" w:rsidTr="08749CA7" w14:paraId="5E294E8F" w14:textId="77777777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</w:tcPr>
          <w:p w:rsidRPr="00D877BB" w:rsidR="0056503D" w:rsidP="00A45A89" w:rsidRDefault="0056503D" w14:paraId="7DF1DFF1" w14:textId="11098B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45A8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D877BB" w:rsidR="0056503D" w:rsidP="0056503D" w:rsidRDefault="002719B7" w14:paraId="43291630" w14:textId="27C0A5D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D877BB" w:rsidR="0056503D" w:rsidP="0056503D" w:rsidRDefault="0048777B" w14:paraId="1A45102C" w14:textId="24D8570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Pr="001206A0" w:rsidR="001206A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</w:tcPr>
          <w:p w:rsidRPr="00A935BB" w:rsidR="0056503D" w:rsidP="0056503D" w:rsidRDefault="0056503D" w14:paraId="668A2E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56503D" w:rsidTr="08749CA7" w14:paraId="39DF680C" w14:textId="77777777">
        <w:trPr>
          <w:trHeight w:val="1020"/>
        </w:trPr>
        <w:tc>
          <w:tcPr>
            <w:tcW w:w="4060" w:type="dxa"/>
            <w:vMerge/>
            <w:tcMar/>
            <w:vAlign w:val="center"/>
          </w:tcPr>
          <w:p w:rsidRPr="00D877BB" w:rsidR="0056503D" w:rsidP="0056503D" w:rsidRDefault="0056503D" w14:paraId="71B7B4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D877BB" w:rsidR="0056503D" w:rsidP="0056503D" w:rsidRDefault="00A05586" w14:paraId="2F99D89D" w14:textId="25EBC8F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D877BB" w:rsidR="0056503D" w:rsidP="0056503D" w:rsidRDefault="0048777B" w14:paraId="3C17BB3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</w:tcPr>
          <w:p w:rsidRPr="00A935BB" w:rsidR="0056503D" w:rsidP="0056503D" w:rsidRDefault="0056503D" w14:paraId="75758E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49627C0" w14:textId="77777777">
        <w:trPr>
          <w:trHeight w:val="132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AD5B27" w:rsidRDefault="00F10BD3" w14:paraId="243E5082" w14:textId="4E07A5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  <w:r w:rsidR="00001D2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 Środowiska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D9115D" w14:paraId="05A33FAE" w14:textId="4E06DB8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D9115D" w14:paraId="62CEAF61" w14:textId="007F56E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E2B0C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0BEE7EBE" w14:textId="77777777">
        <w:trPr>
          <w:trHeight w:val="120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4F7FDB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E33AD9" w14:paraId="7712976D" w14:textId="581B7BC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D9115D" w14:paraId="1F4829D5" w14:textId="1EF62D8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E79A6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1EE31FAF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78108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87F2F" w:rsidRDefault="006A47E7" w14:paraId="0C310427" w14:textId="0D15C15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Agata </w:t>
            </w:r>
            <w:r w:rsidR="001E110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Główczyńska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Tomasiak</w:t>
            </w:r>
            <w:r w:rsidR="001E110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E057A6" w:rsidRDefault="008039BE" w14:paraId="4F790F3A" w14:textId="2C46444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E057A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Oceny Inwestycji</w:t>
            </w:r>
            <w:r w:rsidR="006A47E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MZ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724A13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0941AC" w:rsidTr="08749CA7" w14:paraId="789E6850" w14:textId="77777777">
        <w:trPr>
          <w:trHeight w:val="97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0941AC" w:rsidP="000941AC" w:rsidRDefault="000941AC" w14:paraId="0A434C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1375E9" w:rsidR="000941AC" w:rsidP="000941AC" w:rsidRDefault="00C8363A" w14:paraId="52CA4407" w14:textId="4BAD5A1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Monika Karnas 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0941AC" w:rsidP="00E057A6" w:rsidRDefault="00E057A6" w14:paraId="34A09331" w14:textId="5D89CA4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Starszy</w:t>
            </w: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 w:rsidR="000941A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Oceny Inwestycji MZ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0941AC" w:rsidP="000941AC" w:rsidRDefault="000941AC" w14:paraId="0F3B7F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6F782C" w:rsidTr="08749CA7" w14:paraId="6626A6B7" w14:textId="77777777">
        <w:trPr>
          <w:trHeight w:val="945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6F782C" w:rsidP="006F782C" w:rsidRDefault="006F782C" w14:paraId="7014BC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D877BB" w:rsidR="006F782C" w:rsidP="006F782C" w:rsidRDefault="006F782C" w14:paraId="667F0348" w14:textId="0299631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D877BB" w:rsidR="006F782C" w:rsidP="006F782C" w:rsidRDefault="006F782C" w14:paraId="31ADC2CA" w14:textId="270C2E5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6F782C" w:rsidP="006F782C" w:rsidRDefault="006F782C" w14:paraId="72168C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5644CB2" w14:textId="77777777">
        <w:trPr>
          <w:trHeight w:val="115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73D6AF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8526EA" w14:paraId="0E20F022" w14:textId="6F8841A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8526EA" w14:paraId="20A8EF3E" w14:textId="26BDD2C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0BEEDB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939C6B7" w14:textId="77777777">
        <w:trPr>
          <w:trHeight w:val="1155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3DF24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87F2F" w:rsidRDefault="00731D61" w14:paraId="328EDCC9" w14:textId="4924C2A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Justyna Badura</w:t>
            </w:r>
            <w:r w:rsidR="0004609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31D61" w:rsidRDefault="00731D61" w14:paraId="2DB8DFFD" w14:textId="243FEE9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Naczelnik Wydziału</w:t>
            </w:r>
            <w:r w:rsidR="0004609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1375E9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 w:rsidR="0004609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Departamen</w:t>
            </w:r>
            <w:r w:rsidR="0004609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cie</w:t>
            </w:r>
            <w:r w:rsidRPr="001375E9" w:rsidR="0004609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Programów Nauczania i Podręczników MEiN</w:t>
            </w:r>
            <w:r w:rsidRPr="001375E9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875C6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3BFEF74" w14:textId="77777777">
        <w:trPr>
          <w:trHeight w:val="115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488936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87F2F" w:rsidRDefault="007A79C0" w14:paraId="5304FB52" w14:textId="618A671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A79C0" w:rsidRDefault="00F10BD3" w14:paraId="012A67C3" w14:textId="15A23E7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Wicekurator</w:t>
            </w:r>
            <w:r w:rsidRPr="001375E9" w:rsidR="007A79C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52DB57B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0CDD762" w14:textId="77777777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55205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auto" w:fill="FFFFFF" w:themeFill="background1"/>
            <w:noWrap/>
            <w:tcMar/>
            <w:vAlign w:val="center"/>
            <w:hideMark/>
          </w:tcPr>
          <w:p w:rsidRPr="001375E9" w:rsidR="00F10BD3" w:rsidP="00787F2F" w:rsidRDefault="008B5BAB" w14:paraId="26A595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4F3783" w:rsidRDefault="002F356C" w14:paraId="3961ACF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Pr="001375E9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733484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CD847C0" w14:textId="77777777">
        <w:trPr>
          <w:trHeight w:val="103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33CCB3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tcMar/>
            <w:vAlign w:val="center"/>
            <w:hideMark/>
          </w:tcPr>
          <w:p w:rsidRPr="001375E9" w:rsidR="00F10BD3" w:rsidP="00787F2F" w:rsidRDefault="0058231A" w14:paraId="4F0C3A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4F3783" w:rsidRDefault="00F10BD3" w14:paraId="233AD0B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26662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D0076F0" w14:textId="77777777">
        <w:trPr>
          <w:trHeight w:val="1005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04572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7526DF" w14:paraId="2356062D" w14:textId="574E694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7A79C0" w:rsidR="00F10BD3" w:rsidP="004F3783" w:rsidRDefault="007A79C0" w14:paraId="3637A24C" w14:textId="0C42416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0F5A0F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5857B153" w14:textId="77777777">
        <w:trPr>
          <w:trHeight w:val="94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5DF89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1C6BDD" w14:paraId="4BA77223" w14:textId="594BD14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7A79C0" w:rsidR="00F10BD3" w:rsidP="004F3783" w:rsidRDefault="007A79C0" w14:paraId="71D27F41" w14:textId="30BC5D9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3368D8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6E1F98B" w14:textId="77777777">
        <w:trPr>
          <w:trHeight w:val="540"/>
        </w:trPr>
        <w:tc>
          <w:tcPr>
            <w:tcW w:w="13820" w:type="dxa"/>
            <w:gridSpan w:val="4"/>
            <w:shd w:val="clear" w:color="auto" w:fill="FFE29B"/>
            <w:tcMar/>
            <w:vAlign w:val="center"/>
            <w:hideMark/>
          </w:tcPr>
          <w:p w:rsidRPr="00A935BB" w:rsidR="00F10BD3" w:rsidP="00787F2F" w:rsidRDefault="00F10BD3" w14:paraId="4F97A0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Pr="00A935BB" w:rsidR="00F10BD3" w:rsidTr="08749CA7" w14:paraId="7593197E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62EFF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0E5C58" w14:paraId="7404CA1E" w14:textId="68CE76B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0B463A" w14:paraId="76CAD3FC" w14:textId="0A20E9B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626B0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 Generalny RIG w</w:t>
            </w:r>
            <w:r w:rsidR="004B5A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Katowicach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E336A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A535861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2745FD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787F2F" w:rsidRDefault="004B5A23" w14:paraId="431ABB64" w14:textId="2BB303F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4B5A23" w:rsidRDefault="00130E8E" w14:paraId="7393C564" w14:textId="21B6F04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4B5A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ds. Rozwoju RIG w Katowicach 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70873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10FCE89D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A727D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E2155" w:rsidRDefault="00F10BD3" w14:paraId="355583CD" w14:textId="2F9AC9D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3E2155" w14:paraId="2CAE2ABD" w14:textId="70B77EC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0AA51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D25F661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51747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E2155" w:rsidRDefault="00F10BD3" w14:paraId="7D133505" w14:textId="4A8708E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3E2155" w14:paraId="64E5EB4A" w14:textId="396E89A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38054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5DF1AA45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403CD" w:rsidRDefault="00F10BD3" w14:paraId="4469B7C9" w14:textId="37D527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6BC7D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6128BE" w:rsidRDefault="007403CD" w14:paraId="28399F23" w14:textId="714A14D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59AC7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0CA7092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B1DF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85E10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6128BE" w:rsidRDefault="00F10BD3" w14:paraId="7B9A6D94" w14:textId="43B71C1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6E6AC3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39208B6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14D3B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D81897" w14:paraId="4AE5DDA9" w14:textId="60A464F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D81897" w:rsidRDefault="00D81897" w14:paraId="6F758212" w14:textId="2643509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0A0BD9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D81897" w:rsidTr="08749CA7" w14:paraId="4BBC1E2D" w14:textId="77777777">
        <w:trPr>
          <w:trHeight w:val="97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D81897" w:rsidP="00D81897" w:rsidRDefault="00D81897" w14:paraId="1464EA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D81897" w:rsidP="00D81897" w:rsidRDefault="00D81897" w14:paraId="7E90E5FB" w14:textId="7F777D3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D81897" w:rsidP="00D81897" w:rsidRDefault="00D81897" w14:paraId="17D3C5C6" w14:textId="176168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D81897" w:rsidP="00D81897" w:rsidRDefault="00D81897" w14:paraId="3256EC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7F75FA5E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ADE94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772D74" w14:paraId="17E8E317" w14:textId="022CF6E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Kazimierz Słobodzian 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5C5CAC6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6A4F4E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7471AFC6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C12DD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772D74" w14:paraId="2AD90858" w14:textId="1209330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Norbert Kepiński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637450" w14:paraId="6321EECF" w14:textId="05F8042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Wicep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7D369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964DF76" w14:textId="77777777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87124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7935A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RDefault="00100374" w14:paraId="2B146163" w14:textId="00B36BF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Przewodnicząca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7E8CF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3312AB61" w14:textId="77777777">
        <w:trPr>
          <w:trHeight w:val="111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3DDD97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9115B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29F90D7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52877E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4CA43ED" w14:textId="77777777">
        <w:trPr>
          <w:trHeight w:val="186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E4572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94625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1326697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3A8FB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53C78F6D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E9CBF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E62DB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178E23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058B805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65F2279F" w14:textId="77777777">
        <w:trPr>
          <w:trHeight w:val="141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9D632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94F99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1DB523D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92D325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693D6133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5E6F9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801A4E" w14:paraId="58ED059E" w14:textId="743D073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801A4E" w14:paraId="17FD6A73" w14:textId="2F917D9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Regionaln</w:t>
            </w:r>
            <w:r w:rsidRPr="00A935BB" w:rsidR="00DD02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ej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Pr="00A935BB" w:rsidR="00DD02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6FE96E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7FE13580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2C6BE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D7652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4F3AF3E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3AB5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943065F" w14:textId="77777777">
        <w:trPr>
          <w:trHeight w:val="109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7DCE7C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57A68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7410653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34089B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12F39FF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B5848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4D59B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0749EF" w14:paraId="41C5C1F6" w14:textId="6D402B6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 Śląsko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5AAEDB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22ECF05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0BD0A8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EDF1C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0650D5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FBEB4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18137184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8C8C9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9D900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44FFD3E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2571C1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D8B785D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3CF683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DA7936" w14:paraId="58303D64" w14:textId="0EF15C5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4DB00FC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765B09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1FD72D3C" w14:textId="77777777">
        <w:trPr>
          <w:trHeight w:val="120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A955C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787F2F" w:rsidRDefault="001C6BDD" w14:paraId="1F0B9198" w14:textId="4CA8656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D877BB" w:rsidR="00F10BD3" w:rsidP="004F3783" w:rsidRDefault="00F10BD3" w14:paraId="19DD32F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55F7D5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0E83AF7A" w14:textId="77777777">
        <w:trPr>
          <w:trHeight w:val="1230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CEF10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A5886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5127A0C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784F1F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0283B6D7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CEF91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DA1F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95983B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A1E2B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13AE13C8" w14:textId="77777777">
        <w:trPr>
          <w:trHeight w:val="103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1209F5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3136D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3B6A127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6F5464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4D9F1C3A" w14:textId="77777777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8399A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373753" w14:paraId="74EDC417" w14:textId="4892FDE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Jacek Zając</w:t>
            </w:r>
          </w:p>
        </w:tc>
        <w:tc>
          <w:tcPr>
            <w:tcW w:w="3960" w:type="dxa"/>
            <w:shd w:val="clear" w:color="auto" w:fill="auto"/>
            <w:tcMar/>
            <w:vAlign w:val="center"/>
            <w:hideMark/>
          </w:tcPr>
          <w:p w:rsidRPr="00A935BB" w:rsidR="00F10BD3" w:rsidP="004F3783" w:rsidRDefault="00F10BD3" w14:paraId="608889A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7114FF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490DAFB3" w14:textId="77777777">
        <w:trPr>
          <w:trHeight w:val="799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C0AB0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10F66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tcMar/>
            <w:vAlign w:val="center"/>
            <w:hideMark/>
          </w:tcPr>
          <w:p w:rsidRPr="00A935BB" w:rsidR="00F10BD3" w:rsidP="004F3783" w:rsidRDefault="00F10BD3" w14:paraId="76D1210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4FECC3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2E53DDB1" w14:textId="77777777">
        <w:trPr>
          <w:trHeight w:val="1170"/>
        </w:trPr>
        <w:tc>
          <w:tcPr>
            <w:tcW w:w="4060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2D1A45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3E88F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111979" w14:paraId="6BDA9DFA" w14:textId="480F870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3CEB6A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Pr="00A935BB" w:rsidR="00F10BD3" w:rsidTr="08749CA7" w14:paraId="26B07EA3" w14:textId="77777777">
        <w:trPr>
          <w:trHeight w:val="945"/>
        </w:trPr>
        <w:tc>
          <w:tcPr>
            <w:tcW w:w="4060" w:type="dxa"/>
            <w:vMerge/>
            <w:tcMar/>
            <w:vAlign w:val="center"/>
            <w:hideMark/>
          </w:tcPr>
          <w:p w:rsidRPr="00A935BB" w:rsidR="00F10BD3" w:rsidP="00787F2F" w:rsidRDefault="00F10BD3" w14:paraId="626C97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AF85A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24B0E60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auto" w:fill="FFFFFF" w:themeFill="background1"/>
            <w:noWrap/>
            <w:tcMar/>
            <w:vAlign w:val="center"/>
            <w:hideMark/>
          </w:tcPr>
          <w:p w:rsidRPr="00A935BB" w:rsidR="00F10BD3" w:rsidP="00787F2F" w:rsidRDefault="00F10BD3" w14:paraId="317669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Pr="00A935BB" w:rsidR="00F10BD3" w:rsidTr="08749CA7" w14:paraId="2F5AE828" w14:textId="77777777">
        <w:trPr>
          <w:trHeight w:val="607"/>
        </w:trPr>
        <w:tc>
          <w:tcPr>
            <w:tcW w:w="13820" w:type="dxa"/>
            <w:gridSpan w:val="4"/>
            <w:shd w:val="clear" w:color="auto" w:fill="FED46C"/>
            <w:tcMar/>
            <w:vAlign w:val="center"/>
            <w:hideMark/>
          </w:tcPr>
          <w:p w:rsidRPr="00A935BB" w:rsidR="00F10BD3" w:rsidP="00A0596F" w:rsidRDefault="00A935BB" w14:paraId="5BF70A81" w14:textId="6BD37D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A0596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10 </w:t>
            </w:r>
            <w:r w:rsidRPr="00A935BB" w:rsidR="00F10BD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Pr="00A935BB" w:rsidR="00A0596F" w:rsidTr="08749CA7" w14:paraId="5B3E6B7C" w14:textId="77777777">
        <w:trPr>
          <w:trHeight w:val="900"/>
        </w:trPr>
        <w:tc>
          <w:tcPr>
            <w:tcW w:w="4060" w:type="dxa"/>
            <w:shd w:val="clear" w:color="auto" w:fill="FFFFFF" w:themeFill="background1"/>
            <w:tcMar/>
            <w:vAlign w:val="center"/>
          </w:tcPr>
          <w:p w:rsidR="00A0596F" w:rsidP="00787F2F" w:rsidRDefault="00A0596F" w14:paraId="048C8A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  <w:p w:rsidRPr="00A935BB" w:rsidR="00A0596F" w:rsidP="39C1697E" w:rsidRDefault="00A0596F" w14:paraId="79114D49" w14:textId="7D8591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="00A0596F" w:rsidP="00787F2F" w:rsidRDefault="00A0596F" w14:paraId="27CEEEAB" w14:textId="5A30B67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Agata Woźniak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="00A0596F" w:rsidP="39C1697E" w:rsidRDefault="00A0596F" w14:paraId="591D6A73" w14:textId="26BC9B29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39C1697E" w:rsidR="00A0596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Departament Rozwoju Regionalnego </w:t>
            </w:r>
            <w:r w:rsidRPr="39C1697E" w:rsidR="00A059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K</w:t>
            </w:r>
            <w:r w:rsidRPr="39C1697E" w:rsidR="00A059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oordynator</w:t>
            </w:r>
            <w:r w:rsidRPr="39C1697E" w:rsidR="00A059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równości szans i niedyskryminacji w RPO</w:t>
            </w:r>
          </w:p>
          <w:p w:rsidR="00A0596F" w:rsidP="39C1697E" w:rsidRDefault="00A0596F" w14:paraId="48A6E76B" w14:textId="1A69689F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A0596F" w:rsidP="00787F2F" w:rsidRDefault="00A0596F" w14:paraId="4608D0C8" w14:textId="2C029C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Pr="00A935BB" w:rsidR="00F10BD3" w:rsidTr="08749CA7" w14:paraId="7913295C" w14:textId="77777777">
        <w:trPr>
          <w:trHeight w:val="900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4D8912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695389" w14:paraId="1E9AC5FB" w14:textId="2854C69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824B3" w14:paraId="32A9FE95" w14:textId="57526BA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E9870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F10BD3" w:rsidTr="08749CA7" w14:paraId="76849E08" w14:textId="77777777">
        <w:trPr>
          <w:trHeight w:val="1185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373753" w:rsidRDefault="00F10BD3" w14:paraId="6F269A2B" w14:textId="4A227C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Instytucja Audytowa  - </w:t>
            </w:r>
            <w:r w:rsidR="0037375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Krajowa Administracja Skarbowa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36F545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144461" w:rsidRDefault="00914625" w14:paraId="7A6E9C29" w14:textId="1046EB9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Główny Ekspert Skarbowy, Wydział Audytu Środków Pochodzących z Budżetu UE oraz Niepodlegających Zwrotowi Środków z Pomocy Udzielonej przez Państwa Członkowskie EFTA - </w:t>
            </w:r>
            <w:r w:rsidR="00D01D4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Izba</w:t>
            </w:r>
            <w:r w:rsidR="00144461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Administracji Skarbowej w Katowicach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069D1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F10BD3" w:rsidTr="08749CA7" w14:paraId="4CFDB047" w14:textId="77777777">
        <w:trPr>
          <w:trHeight w:val="799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8AF84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787F2F" w:rsidRDefault="006C0725" w14:paraId="60756B0D" w14:textId="6C485CE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</w:t>
            </w:r>
            <w:r w:rsidRPr="001375E9" w:rsidR="0076219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1375E9" w:rsidR="00F10BD3" w:rsidP="004F3783" w:rsidRDefault="006C0725" w14:paraId="1398C35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Pr="001375E9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1375E9" w:rsidR="00F10BD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Pr="001375E9" w:rsidR="00DE3162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689BB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F10BD3" w:rsidTr="08749CA7" w14:paraId="5CD3B0C9" w14:textId="77777777">
        <w:trPr>
          <w:trHeight w:val="1320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9E7FEE" w:rsidRDefault="00EC58E6" w14:paraId="3B6065B1" w14:textId="22AA06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Pr="00A935BB" w:rsidR="00F10BD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6F782C" w14:paraId="7C29FF3B" w14:textId="5BA1AFC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723162A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BA2BA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F10BD3" w:rsidTr="08749CA7" w14:paraId="3A873FD3" w14:textId="77777777">
        <w:trPr>
          <w:trHeight w:val="930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8B8DD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</w:t>
            </w: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ds. osób niepełnosprawnych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71AB9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7386E0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1AE0BB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F10BD3" w:rsidTr="08749CA7" w14:paraId="66A80446" w14:textId="77777777">
        <w:trPr>
          <w:trHeight w:val="930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71A85F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35D5B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0F99814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F024F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Pr="00A935BB" w:rsidR="00F10BD3" w:rsidTr="08749CA7" w14:paraId="2E693A5F" w14:textId="77777777">
        <w:trPr>
          <w:trHeight w:val="1245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6B8D5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BD376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4A8146B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5C8326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Pr="00A935BB" w:rsidR="00F10BD3" w:rsidTr="08749CA7" w14:paraId="4A84F0B8" w14:textId="77777777">
        <w:trPr>
          <w:trHeight w:val="799"/>
        </w:trPr>
        <w:tc>
          <w:tcPr>
            <w:tcW w:w="40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A9FB4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Pr="00A935BB" w:rsidR="005C092A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0BED5F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4F3783" w:rsidRDefault="00F10BD3" w14:paraId="2C84553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  <w:hideMark/>
          </w:tcPr>
          <w:p w:rsidRPr="00A935BB" w:rsidR="00F10BD3" w:rsidP="00787F2F" w:rsidRDefault="00F10BD3" w14:paraId="6BC6F3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Pr="00A935BB" w:rsidR="00046091" w:rsidTr="08749CA7" w14:paraId="7C9E24A2" w14:textId="77777777">
        <w:trPr>
          <w:trHeight w:val="799"/>
        </w:trPr>
        <w:tc>
          <w:tcPr>
            <w:tcW w:w="4060" w:type="dxa"/>
            <w:shd w:val="clear" w:color="auto" w:fill="FFFFFF" w:themeFill="background1"/>
            <w:tcMar/>
            <w:vAlign w:val="center"/>
          </w:tcPr>
          <w:p w:rsidRPr="00A935BB" w:rsidR="00046091" w:rsidP="00046091" w:rsidRDefault="00046091" w14:paraId="0C226148" w14:textId="2D611C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046091" w:rsidP="00046091" w:rsidRDefault="002A2C37" w14:paraId="1DFAC1FA" w14:textId="447A02B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046091" w:rsidP="00046091" w:rsidRDefault="002A2C37" w14:paraId="37F05DDA" w14:textId="724E98A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935BB" w:rsidR="00046091" w:rsidP="00046091" w:rsidRDefault="00046091" w14:paraId="1B4D395B" w14:textId="75705E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Pr="00A935BB" w:rsidR="00F10BD3" w:rsidTr="08749CA7" w14:paraId="3126AEF8" w14:textId="77777777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tcMar/>
            <w:vAlign w:val="center"/>
          </w:tcPr>
          <w:p w:rsidRPr="00A935BB" w:rsidR="00F10BD3" w:rsidP="00787F2F" w:rsidRDefault="00F10BD3" w14:paraId="6913A1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Pr="00A045A1" w:rsidR="00F10BD3" w:rsidTr="08749CA7" w14:paraId="7E268F38" w14:textId="77777777">
        <w:trPr>
          <w:trHeight w:val="799"/>
        </w:trPr>
        <w:tc>
          <w:tcPr>
            <w:tcW w:w="406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F10BD3" w14:paraId="34133E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B73887" w14:paraId="61490FFE" w14:textId="0BC8C4B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Andrzej Urbanik</w:t>
            </w:r>
          </w:p>
        </w:tc>
        <w:tc>
          <w:tcPr>
            <w:tcW w:w="3960" w:type="dxa"/>
            <w:shd w:val="clear" w:color="auto" w:fill="FFFFFF" w:themeFill="background1"/>
            <w:tcMar/>
            <w:vAlign w:val="center"/>
          </w:tcPr>
          <w:p w:rsidRPr="00A935BB" w:rsidR="00F10BD3" w:rsidP="00787F2F" w:rsidRDefault="00F10BD3" w14:paraId="4AF77A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auto" w:fill="FFFFFF" w:themeFill="background1"/>
            <w:tcMar/>
            <w:vAlign w:val="center"/>
          </w:tcPr>
          <w:p w:rsidRPr="00A045A1" w:rsidR="00F10BD3" w:rsidP="00787F2F" w:rsidRDefault="00A935BB" w14:paraId="131741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:rsidRPr="00934DC6" w:rsidR="00F10BD3" w:rsidP="00F10BD3" w:rsidRDefault="00F10BD3" w14:paraId="285143D7" w14:textId="77777777">
      <w:pPr>
        <w:pStyle w:val="NormalnyWeb"/>
        <w:rPr>
          <w:sz w:val="20"/>
          <w:szCs w:val="20"/>
        </w:rPr>
      </w:pPr>
    </w:p>
    <w:p w:rsidRPr="00F10BD3" w:rsidR="00B66460" w:rsidP="00F10BD3" w:rsidRDefault="004E5618" w14:paraId="50A4698B" w14:textId="77777777"/>
    <w:sectPr w:rsidRPr="00F10BD3" w:rsidR="00B66460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18" w:rsidP="00581831" w:rsidRDefault="004E5618" w14:paraId="457C6F3E" w14:textId="77777777">
      <w:pPr>
        <w:spacing w:after="0" w:line="240" w:lineRule="auto"/>
      </w:pPr>
      <w:r>
        <w:separator/>
      </w:r>
    </w:p>
  </w:endnote>
  <w:endnote w:type="continuationSeparator" w:id="0">
    <w:p w:rsidR="004E5618" w:rsidP="00581831" w:rsidRDefault="004E5618" w14:paraId="79017E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18" w:rsidP="00581831" w:rsidRDefault="004E5618" w14:paraId="0E72D48B" w14:textId="77777777">
      <w:pPr>
        <w:spacing w:after="0" w:line="240" w:lineRule="auto"/>
      </w:pPr>
      <w:r>
        <w:separator/>
      </w:r>
    </w:p>
  </w:footnote>
  <w:footnote w:type="continuationSeparator" w:id="0">
    <w:p w:rsidR="004E5618" w:rsidP="00581831" w:rsidRDefault="004E5618" w14:paraId="3A30AB7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01D2A"/>
    <w:rsid w:val="00015FEE"/>
    <w:rsid w:val="000221BD"/>
    <w:rsid w:val="00035FD7"/>
    <w:rsid w:val="000370C2"/>
    <w:rsid w:val="00044F41"/>
    <w:rsid w:val="00046091"/>
    <w:rsid w:val="00061C58"/>
    <w:rsid w:val="000705A3"/>
    <w:rsid w:val="000749EF"/>
    <w:rsid w:val="00091967"/>
    <w:rsid w:val="000941AC"/>
    <w:rsid w:val="000B463A"/>
    <w:rsid w:val="000C6CFA"/>
    <w:rsid w:val="000D6120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44461"/>
    <w:rsid w:val="00151C8A"/>
    <w:rsid w:val="00175CA1"/>
    <w:rsid w:val="001803F5"/>
    <w:rsid w:val="001806BF"/>
    <w:rsid w:val="001C31E6"/>
    <w:rsid w:val="001C59D8"/>
    <w:rsid w:val="001C6BDD"/>
    <w:rsid w:val="001D41C7"/>
    <w:rsid w:val="001D5191"/>
    <w:rsid w:val="001E1106"/>
    <w:rsid w:val="001F0D78"/>
    <w:rsid w:val="001F4F5F"/>
    <w:rsid w:val="00212DF8"/>
    <w:rsid w:val="00215596"/>
    <w:rsid w:val="00221947"/>
    <w:rsid w:val="0022285A"/>
    <w:rsid w:val="00244223"/>
    <w:rsid w:val="002719B7"/>
    <w:rsid w:val="00272DF1"/>
    <w:rsid w:val="00273323"/>
    <w:rsid w:val="0028697E"/>
    <w:rsid w:val="002A2C37"/>
    <w:rsid w:val="002A4ECA"/>
    <w:rsid w:val="002D12CF"/>
    <w:rsid w:val="002E0639"/>
    <w:rsid w:val="002F356C"/>
    <w:rsid w:val="002F6ABF"/>
    <w:rsid w:val="00303C42"/>
    <w:rsid w:val="0032506F"/>
    <w:rsid w:val="00326D12"/>
    <w:rsid w:val="0034407D"/>
    <w:rsid w:val="00356005"/>
    <w:rsid w:val="0036677C"/>
    <w:rsid w:val="00367B92"/>
    <w:rsid w:val="00371B2C"/>
    <w:rsid w:val="00373753"/>
    <w:rsid w:val="003804F9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5A23"/>
    <w:rsid w:val="004B6F15"/>
    <w:rsid w:val="004B7DF0"/>
    <w:rsid w:val="004D1055"/>
    <w:rsid w:val="004E5618"/>
    <w:rsid w:val="004F3783"/>
    <w:rsid w:val="00522846"/>
    <w:rsid w:val="00546F93"/>
    <w:rsid w:val="0056503D"/>
    <w:rsid w:val="0057035B"/>
    <w:rsid w:val="00580C9F"/>
    <w:rsid w:val="00581831"/>
    <w:rsid w:val="0058231A"/>
    <w:rsid w:val="0059248B"/>
    <w:rsid w:val="005949BC"/>
    <w:rsid w:val="005C092A"/>
    <w:rsid w:val="005E2A03"/>
    <w:rsid w:val="006017FA"/>
    <w:rsid w:val="006128BE"/>
    <w:rsid w:val="00614064"/>
    <w:rsid w:val="00626B07"/>
    <w:rsid w:val="0063183A"/>
    <w:rsid w:val="006335BC"/>
    <w:rsid w:val="00637450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063B3"/>
    <w:rsid w:val="00720AB8"/>
    <w:rsid w:val="00731D61"/>
    <w:rsid w:val="00732637"/>
    <w:rsid w:val="007403CD"/>
    <w:rsid w:val="007526DF"/>
    <w:rsid w:val="0076219E"/>
    <w:rsid w:val="00763616"/>
    <w:rsid w:val="00764054"/>
    <w:rsid w:val="00772D74"/>
    <w:rsid w:val="0077445D"/>
    <w:rsid w:val="00783D23"/>
    <w:rsid w:val="007A79C0"/>
    <w:rsid w:val="007B1DB4"/>
    <w:rsid w:val="007B2745"/>
    <w:rsid w:val="007C65D5"/>
    <w:rsid w:val="007C790D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656AA"/>
    <w:rsid w:val="008B01F6"/>
    <w:rsid w:val="008B5BAB"/>
    <w:rsid w:val="008B7C71"/>
    <w:rsid w:val="008C0B66"/>
    <w:rsid w:val="008D2A3B"/>
    <w:rsid w:val="008D38F3"/>
    <w:rsid w:val="008D533B"/>
    <w:rsid w:val="00914625"/>
    <w:rsid w:val="00920915"/>
    <w:rsid w:val="00921B47"/>
    <w:rsid w:val="009275FB"/>
    <w:rsid w:val="0094484F"/>
    <w:rsid w:val="00982AFB"/>
    <w:rsid w:val="009A0F72"/>
    <w:rsid w:val="009C4FCC"/>
    <w:rsid w:val="009E7FEE"/>
    <w:rsid w:val="00A02E81"/>
    <w:rsid w:val="00A05586"/>
    <w:rsid w:val="00A0596F"/>
    <w:rsid w:val="00A3017C"/>
    <w:rsid w:val="00A407FC"/>
    <w:rsid w:val="00A45A89"/>
    <w:rsid w:val="00A5572B"/>
    <w:rsid w:val="00A71C07"/>
    <w:rsid w:val="00A770B0"/>
    <w:rsid w:val="00A82E53"/>
    <w:rsid w:val="00A91255"/>
    <w:rsid w:val="00A935BB"/>
    <w:rsid w:val="00AA03B6"/>
    <w:rsid w:val="00AA2397"/>
    <w:rsid w:val="00AA56EC"/>
    <w:rsid w:val="00AC7D9A"/>
    <w:rsid w:val="00AD5B27"/>
    <w:rsid w:val="00AE46B7"/>
    <w:rsid w:val="00AF6B1C"/>
    <w:rsid w:val="00B039F6"/>
    <w:rsid w:val="00B1061C"/>
    <w:rsid w:val="00B2A261"/>
    <w:rsid w:val="00B37B62"/>
    <w:rsid w:val="00B42BF7"/>
    <w:rsid w:val="00B51D2F"/>
    <w:rsid w:val="00B70FAF"/>
    <w:rsid w:val="00B73887"/>
    <w:rsid w:val="00BA680B"/>
    <w:rsid w:val="00BB6FB1"/>
    <w:rsid w:val="00BB7FDB"/>
    <w:rsid w:val="00BD4CDC"/>
    <w:rsid w:val="00BE4733"/>
    <w:rsid w:val="00BE7011"/>
    <w:rsid w:val="00BF0722"/>
    <w:rsid w:val="00C1584D"/>
    <w:rsid w:val="00C35BB1"/>
    <w:rsid w:val="00C511BB"/>
    <w:rsid w:val="00C51F72"/>
    <w:rsid w:val="00C8363A"/>
    <w:rsid w:val="00C95A81"/>
    <w:rsid w:val="00CA01ED"/>
    <w:rsid w:val="00CA171E"/>
    <w:rsid w:val="00CA6729"/>
    <w:rsid w:val="00CC5F3E"/>
    <w:rsid w:val="00CD28EF"/>
    <w:rsid w:val="00CD713B"/>
    <w:rsid w:val="00CF6FA7"/>
    <w:rsid w:val="00D00D14"/>
    <w:rsid w:val="00D01D40"/>
    <w:rsid w:val="00D14323"/>
    <w:rsid w:val="00D4648F"/>
    <w:rsid w:val="00D53C20"/>
    <w:rsid w:val="00D67991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57A6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D4D22"/>
    <w:rsid w:val="00EE7284"/>
    <w:rsid w:val="00F10BD3"/>
    <w:rsid w:val="00F46CFC"/>
    <w:rsid w:val="00F75B4D"/>
    <w:rsid w:val="00F805EA"/>
    <w:rsid w:val="00F824B3"/>
    <w:rsid w:val="00F97829"/>
    <w:rsid w:val="00FD224F"/>
    <w:rsid w:val="00FE2A09"/>
    <w:rsid w:val="00FF0328"/>
    <w:rsid w:val="02718EA1"/>
    <w:rsid w:val="08749CA7"/>
    <w:rsid w:val="19EA5047"/>
    <w:rsid w:val="1C47939C"/>
    <w:rsid w:val="24CCCE57"/>
    <w:rsid w:val="2E37C0D0"/>
    <w:rsid w:val="37A3175F"/>
    <w:rsid w:val="39C1697E"/>
    <w:rsid w:val="3AC6CFF8"/>
    <w:rsid w:val="4A50A4F6"/>
    <w:rsid w:val="4B171BD2"/>
    <w:rsid w:val="599916FA"/>
    <w:rsid w:val="640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10BD3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963E-F929-4E43-9285-19AAADB60F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Brodzka Magdalena</dc:creator>
  <keywords/>
  <dc:description/>
  <lastModifiedBy>Brodzka Magdalena</lastModifiedBy>
  <revision>5</revision>
  <lastPrinted>2019-11-20T07:57:00.0000000Z</lastPrinted>
  <dcterms:created xsi:type="dcterms:W3CDTF">2022-03-22T06:26:00.0000000Z</dcterms:created>
  <dcterms:modified xsi:type="dcterms:W3CDTF">2022-03-31T05:25:09.8380200Z</dcterms:modified>
</coreProperties>
</file>