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73307" w14:textId="2F9CE2CB" w:rsidR="001456BE" w:rsidRPr="00E15A5A" w:rsidRDefault="001456BE" w:rsidP="00D1231B">
      <w:pPr>
        <w:spacing w:after="480" w:line="360" w:lineRule="auto"/>
        <w:ind w:left="0" w:firstLine="0"/>
        <w:rPr>
          <w:rFonts w:ascii="Arial" w:eastAsia="Cambria" w:hAnsi="Arial" w:cs="Arial"/>
          <w:b/>
          <w:color w:val="FFFFFF" w:themeColor="background1"/>
          <w:szCs w:val="24"/>
        </w:rPr>
      </w:pPr>
      <w:r w:rsidRPr="00E15A5A">
        <w:rPr>
          <w:rFonts w:ascii="Arial" w:hAnsi="Arial" w:cs="Arial"/>
          <w:noProof/>
          <w:szCs w:val="24"/>
          <w:lang w:eastAsia="pl-PL"/>
        </w:rPr>
        <w:drawing>
          <wp:inline distT="0" distB="0" distL="0" distR="0" wp14:anchorId="35DF1845" wp14:editId="44208CEF">
            <wp:extent cx="906780" cy="730939"/>
            <wp:effectExtent l="0" t="0" r="7620" b="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730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D62AB" w14:textId="77777777" w:rsidR="001456BE" w:rsidRPr="00E15A5A" w:rsidRDefault="001456BE" w:rsidP="00D1231B">
      <w:pPr>
        <w:spacing w:after="600" w:line="360" w:lineRule="auto"/>
        <w:ind w:left="-6" w:hanging="11"/>
        <w:rPr>
          <w:rFonts w:ascii="Arial" w:hAnsi="Arial" w:cs="Arial"/>
          <w:szCs w:val="24"/>
        </w:rPr>
      </w:pPr>
      <w:r w:rsidRPr="00E15A5A">
        <w:rPr>
          <w:rFonts w:ascii="Arial" w:hAnsi="Arial" w:cs="Arial"/>
          <w:noProof/>
          <w:szCs w:val="24"/>
          <w:lang w:eastAsia="pl-PL"/>
        </w:rPr>
        <w:drawing>
          <wp:inline distT="0" distB="0" distL="0" distR="0" wp14:anchorId="4B140FAC" wp14:editId="210EA50A">
            <wp:extent cx="5759450" cy="2390248"/>
            <wp:effectExtent l="0" t="0" r="0" b="0"/>
            <wp:docPr id="3" name="Obraz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przedstawia nałożone na siebie dwa niebieskie prostokąty, część wspólna to połączenie obu kolorów, na którym z lewej strony na ciemnoniebieskim tle widnieją trzy niebieskie gwiazdy, a z prawej strony biały napis Fundusze Europejski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39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32D0A" w14:textId="77777777" w:rsidR="001456BE" w:rsidRDefault="001456BE" w:rsidP="00B00DDA">
      <w:pPr>
        <w:pStyle w:val="Nagwek1"/>
        <w:rPr>
          <w:rFonts w:ascii="Arial" w:hAnsi="Arial" w:cs="Arial"/>
          <w:b/>
          <w:bCs/>
          <w:sz w:val="24"/>
          <w:szCs w:val="24"/>
        </w:rPr>
      </w:pPr>
    </w:p>
    <w:p w14:paraId="6A08DA34" w14:textId="69629D5C" w:rsidR="004A0EFE" w:rsidRPr="00E15A5A" w:rsidRDefault="4D0EC5E4" w:rsidP="00D1231B">
      <w:pPr>
        <w:pStyle w:val="Tytu"/>
        <w:spacing w:before="360" w:after="6000"/>
        <w:ind w:hanging="369"/>
        <w:rPr>
          <w:sz w:val="24"/>
          <w:szCs w:val="24"/>
        </w:rPr>
      </w:pPr>
      <w:r w:rsidRPr="004A0EFE">
        <w:rPr>
          <w:rFonts w:eastAsia="Cambria"/>
        </w:rPr>
        <w:t xml:space="preserve">ZASADY BEZPIECZEŃSTWA </w:t>
      </w:r>
      <w:r w:rsidR="00A663DC" w:rsidRPr="004A0EFE">
        <w:rPr>
          <w:rFonts w:eastAsia="Cambria"/>
        </w:rPr>
        <w:t>LSI 2021</w:t>
      </w:r>
      <w:bookmarkStart w:id="0" w:name="_GoBack"/>
      <w:bookmarkEnd w:id="0"/>
    </w:p>
    <w:p w14:paraId="2DC0AFF2" w14:textId="66E66426" w:rsidR="00D864EA" w:rsidRPr="00D1231B" w:rsidRDefault="004A0EFE" w:rsidP="00D1231B">
      <w:pPr>
        <w:pStyle w:val="Tekstpodstawowy"/>
        <w:spacing w:line="360" w:lineRule="auto"/>
        <w:jc w:val="left"/>
        <w:rPr>
          <w:rFonts w:ascii="Arial" w:hAnsi="Arial"/>
          <w:sz w:val="24"/>
          <w:szCs w:val="24"/>
        </w:rPr>
      </w:pPr>
      <w:r w:rsidRPr="00E15A5A">
        <w:rPr>
          <w:rFonts w:ascii="Arial" w:hAnsi="Arial"/>
          <w:sz w:val="24"/>
          <w:szCs w:val="24"/>
        </w:rPr>
        <w:t>KATOWICE, STYCZEŃ 2023</w:t>
      </w:r>
    </w:p>
    <w:p w14:paraId="3710D267" w14:textId="29826B52" w:rsidR="00E84B14" w:rsidRDefault="008E2FE9" w:rsidP="00B00DDA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Cs w:val="24"/>
        </w:rPr>
      </w:pPr>
      <w:bookmarkStart w:id="1" w:name="_Hlk124508340"/>
      <w:r>
        <w:rPr>
          <w:rFonts w:ascii="Arial" w:hAnsi="Arial" w:cs="Arial"/>
          <w:szCs w:val="24"/>
        </w:rPr>
        <w:lastRenderedPageBreak/>
        <w:t>P</w:t>
      </w:r>
      <w:r w:rsidRPr="008E2FE9">
        <w:rPr>
          <w:rFonts w:ascii="Arial" w:hAnsi="Arial" w:cs="Arial"/>
          <w:szCs w:val="24"/>
        </w:rPr>
        <w:t xml:space="preserve">odstawowym zbiorem zasad bezpieczeństwa obowiązującym </w:t>
      </w:r>
      <w:r w:rsidR="00D53F54">
        <w:rPr>
          <w:rFonts w:ascii="Arial" w:hAnsi="Arial" w:cs="Arial"/>
          <w:szCs w:val="24"/>
        </w:rPr>
        <w:t>pracowników</w:t>
      </w:r>
      <w:r w:rsidRPr="008E2FE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UM WSL</w:t>
      </w:r>
      <w:r w:rsidR="00E4323E">
        <w:rPr>
          <w:rFonts w:ascii="Arial" w:hAnsi="Arial" w:cs="Arial"/>
          <w:szCs w:val="24"/>
        </w:rPr>
        <w:t xml:space="preserve"> jest</w:t>
      </w:r>
      <w:r>
        <w:rPr>
          <w:rFonts w:ascii="Arial" w:hAnsi="Arial" w:cs="Arial"/>
          <w:szCs w:val="24"/>
        </w:rPr>
        <w:t xml:space="preserve"> </w:t>
      </w:r>
      <w:r w:rsidRPr="008E2FE9">
        <w:rPr>
          <w:rFonts w:ascii="Arial" w:hAnsi="Arial" w:cs="Arial"/>
          <w:szCs w:val="24"/>
        </w:rPr>
        <w:t>dokumentacja zarządzania systemem bezpieczeństwa informacji zgodnie z wymaganiami normy ISO 27001:2017</w:t>
      </w:r>
      <w:r>
        <w:rPr>
          <w:rFonts w:ascii="Arial" w:hAnsi="Arial" w:cs="Arial"/>
          <w:szCs w:val="24"/>
        </w:rPr>
        <w:t>.</w:t>
      </w:r>
      <w:r w:rsidRPr="008E2FE9">
        <w:rPr>
          <w:rFonts w:ascii="Arial" w:hAnsi="Arial" w:cs="Arial"/>
          <w:szCs w:val="24"/>
        </w:rPr>
        <w:t xml:space="preserve"> </w:t>
      </w:r>
    </w:p>
    <w:p w14:paraId="0B5BF871" w14:textId="34BA3928" w:rsidR="004A741C" w:rsidRDefault="004A741C" w:rsidP="00B00DDA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Cs w:val="24"/>
        </w:rPr>
      </w:pPr>
      <w:r w:rsidRPr="004A741C">
        <w:rPr>
          <w:rFonts w:ascii="Arial" w:hAnsi="Arial" w:cs="Arial"/>
          <w:szCs w:val="24"/>
        </w:rPr>
        <w:t>Podstawowym zbiorem zasad bezpieczeństwa obowiązującym użytkowników UM WSL, IP FE SL – WUP i IP FE SL – ŚCP jest Polityka bezpieczeństwa odpowiednia dla danej instytucji</w:t>
      </w:r>
      <w:r>
        <w:rPr>
          <w:rFonts w:ascii="Arial" w:hAnsi="Arial" w:cs="Arial"/>
          <w:szCs w:val="24"/>
        </w:rPr>
        <w:t>.</w:t>
      </w:r>
    </w:p>
    <w:p w14:paraId="3A35DA6D" w14:textId="39A2D6A2" w:rsidR="00131481" w:rsidRPr="00131481" w:rsidRDefault="00131481" w:rsidP="00B00DDA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Cs w:val="24"/>
        </w:rPr>
      </w:pPr>
      <w:r w:rsidRPr="00E4323E">
        <w:rPr>
          <w:rFonts w:ascii="Arial" w:hAnsi="Arial" w:cs="Arial"/>
          <w:b/>
          <w:szCs w:val="24"/>
        </w:rPr>
        <w:t xml:space="preserve">Każdy użytkownik rejestrując konto w LSI 2021 zobowiązany do </w:t>
      </w:r>
      <w:r w:rsidRPr="00E4323E">
        <w:rPr>
          <w:rFonts w:ascii="Arial" w:hAnsi="Arial" w:cs="Arial"/>
          <w:b/>
          <w:szCs w:val="24"/>
          <w:u w:val="single"/>
        </w:rPr>
        <w:t>zapoznania się, zaakceptowania i przestrzegania</w:t>
      </w:r>
      <w:r w:rsidRPr="00E4323E">
        <w:rPr>
          <w:rFonts w:ascii="Arial" w:hAnsi="Arial" w:cs="Arial"/>
          <w:b/>
          <w:szCs w:val="24"/>
        </w:rPr>
        <w:t xml:space="preserve"> Regulaminu użytkownika LSI 2021 oraz Zasad bezpieczeństwa LSI 2021.</w:t>
      </w:r>
      <w:r w:rsidR="002D5054" w:rsidRPr="00E4323E">
        <w:rPr>
          <w:rFonts w:ascii="Arial" w:hAnsi="Arial" w:cs="Arial"/>
          <w:b/>
          <w:szCs w:val="24"/>
        </w:rPr>
        <w:t xml:space="preserve"> W celu potwierdzenia powyższego, użytkownik składa oświadczenie</w:t>
      </w:r>
      <w:r w:rsidR="002D5054" w:rsidRPr="00131481">
        <w:rPr>
          <w:rFonts w:ascii="Arial" w:hAnsi="Arial" w:cs="Arial"/>
          <w:szCs w:val="24"/>
        </w:rPr>
        <w:t>.</w:t>
      </w:r>
    </w:p>
    <w:bookmarkEnd w:id="1"/>
    <w:p w14:paraId="1D0F17FA" w14:textId="11474612" w:rsidR="004F673B" w:rsidRDefault="002D5054" w:rsidP="00B00DDA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Pr="00131481">
        <w:rPr>
          <w:rFonts w:ascii="Arial" w:hAnsi="Arial" w:cs="Arial"/>
          <w:szCs w:val="24"/>
        </w:rPr>
        <w:t>arunkiem uzyskania dostępu do LSI 2021</w:t>
      </w:r>
      <w:r w:rsidRPr="007D5E5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jest z</w:t>
      </w:r>
      <w:r w:rsidRPr="00131481">
        <w:rPr>
          <w:rFonts w:ascii="Arial" w:hAnsi="Arial" w:cs="Arial"/>
          <w:szCs w:val="24"/>
        </w:rPr>
        <w:t xml:space="preserve">łożenie oświadczenia, o którym mowa w pkt. </w:t>
      </w:r>
      <w:r w:rsidR="00280732">
        <w:rPr>
          <w:rFonts w:ascii="Arial" w:hAnsi="Arial" w:cs="Arial"/>
          <w:szCs w:val="24"/>
        </w:rPr>
        <w:t>3</w:t>
      </w:r>
      <w:r w:rsidRPr="00131481">
        <w:rPr>
          <w:rFonts w:ascii="Arial" w:hAnsi="Arial" w:cs="Arial"/>
          <w:szCs w:val="24"/>
        </w:rPr>
        <w:t xml:space="preserve">. Informacja o dacie i godzinie złożenia przez użytkownika oświadczenia jest przechowywana w </w:t>
      </w:r>
      <w:r w:rsidR="00916693">
        <w:rPr>
          <w:rFonts w:ascii="Arial" w:hAnsi="Arial" w:cs="Arial"/>
          <w:szCs w:val="24"/>
        </w:rPr>
        <w:t>s</w:t>
      </w:r>
      <w:r w:rsidRPr="00131481">
        <w:rPr>
          <w:rFonts w:ascii="Arial" w:hAnsi="Arial" w:cs="Arial"/>
          <w:szCs w:val="24"/>
        </w:rPr>
        <w:t>ystemie.</w:t>
      </w:r>
    </w:p>
    <w:p w14:paraId="67CE90D7" w14:textId="6BDA8811" w:rsidR="008B43B8" w:rsidRDefault="008B43B8" w:rsidP="00B00DDA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przypadku pracowników UM WSL u</w:t>
      </w:r>
      <w:r w:rsidRPr="008B43B8">
        <w:rPr>
          <w:rFonts w:ascii="Arial" w:hAnsi="Arial" w:cs="Arial"/>
          <w:szCs w:val="24"/>
        </w:rPr>
        <w:t xml:space="preserve">prawnienia do LSI 2021 nadawane są zgodnie z obowiązującymi w Urzędzie zasadami kontroli dostępu do systemów informatycznych – aktualną Procedurą Zarządzania Dostępem i Uprawnieniem. </w:t>
      </w:r>
    </w:p>
    <w:p w14:paraId="2923372B" w14:textId="5DCA0082" w:rsidR="00E84B14" w:rsidRDefault="00E84B14" w:rsidP="00B00DDA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Cs w:val="24"/>
        </w:rPr>
      </w:pPr>
      <w:r w:rsidRPr="00E84B14">
        <w:rPr>
          <w:rFonts w:ascii="Arial" w:hAnsi="Arial" w:cs="Arial"/>
          <w:szCs w:val="24"/>
        </w:rPr>
        <w:t>W przypadku</w:t>
      </w:r>
      <w:r>
        <w:rPr>
          <w:rFonts w:ascii="Arial" w:hAnsi="Arial" w:cs="Arial"/>
          <w:szCs w:val="24"/>
        </w:rPr>
        <w:t xml:space="preserve"> pracowników</w:t>
      </w:r>
      <w:r w:rsidRPr="00E84B14">
        <w:rPr>
          <w:rFonts w:ascii="Arial" w:hAnsi="Arial" w:cs="Arial"/>
          <w:szCs w:val="24"/>
        </w:rPr>
        <w:t xml:space="preserve">  IP FE SL - ŚCP </w:t>
      </w:r>
      <w:r>
        <w:rPr>
          <w:rFonts w:ascii="Arial" w:hAnsi="Arial" w:cs="Arial"/>
          <w:szCs w:val="24"/>
        </w:rPr>
        <w:t>u</w:t>
      </w:r>
      <w:r w:rsidRPr="008B43B8">
        <w:rPr>
          <w:rFonts w:ascii="Arial" w:hAnsi="Arial" w:cs="Arial"/>
          <w:szCs w:val="24"/>
        </w:rPr>
        <w:t>prawnienia do LSI 2021 nadawane są zgodnie z</w:t>
      </w:r>
      <w:r w:rsidRPr="00E84B1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obowiązującą </w:t>
      </w:r>
      <w:r w:rsidRPr="00E84B14">
        <w:rPr>
          <w:rFonts w:ascii="Arial" w:hAnsi="Arial" w:cs="Arial"/>
          <w:szCs w:val="24"/>
        </w:rPr>
        <w:t>Polity</w:t>
      </w:r>
      <w:r>
        <w:rPr>
          <w:rFonts w:ascii="Arial" w:hAnsi="Arial" w:cs="Arial"/>
          <w:szCs w:val="24"/>
        </w:rPr>
        <w:t>ką</w:t>
      </w:r>
      <w:r w:rsidRPr="00E84B14">
        <w:rPr>
          <w:rFonts w:ascii="Arial" w:hAnsi="Arial" w:cs="Arial"/>
          <w:szCs w:val="24"/>
        </w:rPr>
        <w:t xml:space="preserve"> bezpieczeństwa informacji Śląskiego Centrum Przedsiębiorczości</w:t>
      </w:r>
      <w:r w:rsidR="004A741C">
        <w:rPr>
          <w:rFonts w:ascii="Arial" w:hAnsi="Arial" w:cs="Arial"/>
          <w:szCs w:val="24"/>
        </w:rPr>
        <w:t>.</w:t>
      </w:r>
      <w:r w:rsidR="00E4323E">
        <w:rPr>
          <w:rFonts w:ascii="Arial" w:hAnsi="Arial" w:cs="Arial"/>
          <w:szCs w:val="24"/>
        </w:rPr>
        <w:t xml:space="preserve"> </w:t>
      </w:r>
    </w:p>
    <w:p w14:paraId="79BC4496" w14:textId="45D6C455" w:rsidR="00E84B14" w:rsidRPr="002D5054" w:rsidRDefault="00E84B14" w:rsidP="00B00DDA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przypadku pracowników IP FE SL – WUP u</w:t>
      </w:r>
      <w:r w:rsidRPr="008B43B8">
        <w:rPr>
          <w:rFonts w:ascii="Arial" w:hAnsi="Arial" w:cs="Arial"/>
          <w:szCs w:val="24"/>
        </w:rPr>
        <w:t>prawnienia do LSI 2021 nadawane są zgodnie z obowiązując</w:t>
      </w:r>
      <w:r>
        <w:rPr>
          <w:rFonts w:ascii="Arial" w:hAnsi="Arial" w:cs="Arial"/>
          <w:szCs w:val="24"/>
        </w:rPr>
        <w:t xml:space="preserve">ą </w:t>
      </w:r>
      <w:r w:rsidRPr="00E84B14">
        <w:rPr>
          <w:rFonts w:ascii="Arial" w:hAnsi="Arial" w:cs="Arial"/>
          <w:szCs w:val="24"/>
        </w:rPr>
        <w:t>Polityk</w:t>
      </w:r>
      <w:r>
        <w:rPr>
          <w:rFonts w:ascii="Arial" w:hAnsi="Arial" w:cs="Arial"/>
          <w:szCs w:val="24"/>
        </w:rPr>
        <w:t>ą</w:t>
      </w:r>
      <w:r w:rsidRPr="00E84B14">
        <w:rPr>
          <w:rFonts w:ascii="Arial" w:hAnsi="Arial" w:cs="Arial"/>
          <w:szCs w:val="24"/>
        </w:rPr>
        <w:t xml:space="preserve"> Bezpieczeństwa Informacji Wojewódzkiego Urzędu Pracy</w:t>
      </w:r>
      <w:r w:rsidR="004A741C">
        <w:rPr>
          <w:rFonts w:ascii="Arial" w:hAnsi="Arial" w:cs="Arial"/>
          <w:szCs w:val="24"/>
        </w:rPr>
        <w:t>.</w:t>
      </w:r>
    </w:p>
    <w:p w14:paraId="67178D89" w14:textId="0AE1A515" w:rsidR="004F673B" w:rsidRPr="00131481" w:rsidRDefault="004F673B" w:rsidP="00B00DDA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Cs w:val="24"/>
        </w:rPr>
      </w:pPr>
      <w:r w:rsidRPr="00131481">
        <w:rPr>
          <w:rFonts w:ascii="Arial" w:hAnsi="Arial" w:cs="Arial"/>
          <w:szCs w:val="24"/>
        </w:rPr>
        <w:t>Użytkownik ma obowiązek zachować w tajemnicy przetwarzane dane, w tym dane osobowe oraz informacje o sposobach ich zabezpieczenia zarówno w okresie zatrudnienia we właściwym podmiocie</w:t>
      </w:r>
      <w:r w:rsidR="000A600C" w:rsidRPr="00131481">
        <w:rPr>
          <w:rFonts w:ascii="Arial" w:hAnsi="Arial" w:cs="Arial"/>
          <w:szCs w:val="24"/>
        </w:rPr>
        <w:t>,</w:t>
      </w:r>
      <w:r w:rsidRPr="00131481">
        <w:rPr>
          <w:rFonts w:ascii="Arial" w:hAnsi="Arial" w:cs="Arial"/>
          <w:szCs w:val="24"/>
        </w:rPr>
        <w:t xml:space="preserve"> jak i po jego ustaniu.</w:t>
      </w:r>
      <w:r w:rsidR="00E84B14">
        <w:rPr>
          <w:rFonts w:ascii="Arial" w:hAnsi="Arial" w:cs="Arial"/>
          <w:szCs w:val="24"/>
        </w:rPr>
        <w:t xml:space="preserve"> </w:t>
      </w:r>
    </w:p>
    <w:p w14:paraId="4F487134" w14:textId="778CA6F1" w:rsidR="7CD9E8FB" w:rsidRPr="00131481" w:rsidRDefault="008C218F" w:rsidP="00B00DDA">
      <w:pPr>
        <w:pStyle w:val="Akapitzlist"/>
        <w:numPr>
          <w:ilvl w:val="0"/>
          <w:numId w:val="4"/>
        </w:numPr>
        <w:spacing w:line="360" w:lineRule="auto"/>
        <w:rPr>
          <w:rFonts w:ascii="Arial" w:eastAsia="Arial" w:hAnsi="Arial" w:cs="Arial"/>
          <w:szCs w:val="24"/>
        </w:rPr>
      </w:pPr>
      <w:r w:rsidRPr="00131481">
        <w:rPr>
          <w:rFonts w:ascii="Arial" w:hAnsi="Arial" w:cs="Arial"/>
          <w:szCs w:val="24"/>
        </w:rPr>
        <w:t>Użytkownik powinien niezwłocznie powiadamiać o podatności lub o zdarzeniu bądź serii niepożądanych czy też niespodziewanych zdarzeń związanych z bezpieczeństwem informacji, które stwarzają znaczne prawdopodobieństwo zakłóceń i zagrażają bezpieczeństwu informacji w systemie.</w:t>
      </w:r>
      <w:r w:rsidR="00131481">
        <w:rPr>
          <w:rFonts w:ascii="Arial" w:hAnsi="Arial" w:cs="Arial"/>
          <w:szCs w:val="24"/>
        </w:rPr>
        <w:t xml:space="preserve"> </w:t>
      </w:r>
      <w:r w:rsidRPr="00131481">
        <w:rPr>
          <w:rFonts w:ascii="Arial" w:hAnsi="Arial" w:cs="Arial"/>
          <w:szCs w:val="24"/>
        </w:rPr>
        <w:t>Każdy użytkownik, w przypadku podejrzenia wystąpienia podatności lub zdarzenia bądź serii zdarzeń, o których mowa w pkt 4, powinien niezwłocznie poinformować o tym fakcie Głównego Administratora LSI</w:t>
      </w:r>
      <w:r w:rsidR="00C004F8">
        <w:rPr>
          <w:rFonts w:ascii="Arial" w:hAnsi="Arial" w:cs="Arial"/>
          <w:szCs w:val="24"/>
        </w:rPr>
        <w:t xml:space="preserve"> </w:t>
      </w:r>
      <w:r w:rsidRPr="00131481">
        <w:rPr>
          <w:rFonts w:ascii="Arial" w:hAnsi="Arial" w:cs="Arial"/>
          <w:szCs w:val="24"/>
        </w:rPr>
        <w:t xml:space="preserve">2021 poprzez adres mailowy: </w:t>
      </w:r>
      <w:hyperlink r:id="rId13" w:history="1">
        <w:r w:rsidR="008B43B8" w:rsidRPr="00490E79">
          <w:rPr>
            <w:rStyle w:val="Hipercze"/>
            <w:rFonts w:ascii="Arial" w:hAnsi="Arial" w:cs="Arial"/>
            <w:szCs w:val="24"/>
          </w:rPr>
          <w:t>lsi2021@slaskie.pl</w:t>
        </w:r>
      </w:hyperlink>
      <w:r w:rsidR="42D467C4" w:rsidRPr="00131481">
        <w:rPr>
          <w:rFonts w:ascii="Arial" w:eastAsia="Arial" w:hAnsi="Arial" w:cs="Arial"/>
          <w:szCs w:val="24"/>
        </w:rPr>
        <w:t>.</w:t>
      </w:r>
      <w:r w:rsidR="008B43B8">
        <w:rPr>
          <w:rFonts w:ascii="Arial" w:eastAsia="Arial" w:hAnsi="Arial" w:cs="Arial"/>
          <w:szCs w:val="24"/>
        </w:rPr>
        <w:t xml:space="preserve"> W przypadku użytkowników wewnętrznych z</w:t>
      </w:r>
      <w:r w:rsidR="008B43B8" w:rsidRPr="008B43B8">
        <w:rPr>
          <w:rFonts w:ascii="Arial" w:eastAsia="Arial" w:hAnsi="Arial" w:cs="Arial"/>
          <w:szCs w:val="24"/>
        </w:rPr>
        <w:t xml:space="preserve">głaszanie podatności i zdarzeń, w tym naruszeń ochrony danych osobowych, powinno się odbywać zgodnie z </w:t>
      </w:r>
      <w:r w:rsidR="008B43B8" w:rsidRPr="008B43B8">
        <w:rPr>
          <w:rFonts w:ascii="Arial" w:eastAsia="Arial" w:hAnsi="Arial" w:cs="Arial"/>
          <w:szCs w:val="24"/>
        </w:rPr>
        <w:lastRenderedPageBreak/>
        <w:t>obwiązującymi w Urzędzie zasadami wskazanymi w aktualnej Instrukc</w:t>
      </w:r>
      <w:r w:rsidR="008B43B8">
        <w:rPr>
          <w:rFonts w:ascii="Arial" w:eastAsia="Arial" w:hAnsi="Arial" w:cs="Arial"/>
          <w:szCs w:val="24"/>
        </w:rPr>
        <w:t>ji</w:t>
      </w:r>
      <w:r w:rsidR="008B43B8" w:rsidRPr="008B43B8">
        <w:rPr>
          <w:rFonts w:ascii="Arial" w:eastAsia="Arial" w:hAnsi="Arial" w:cs="Arial"/>
          <w:szCs w:val="24"/>
        </w:rPr>
        <w:t xml:space="preserve"> Użytkownika</w:t>
      </w:r>
      <w:r w:rsidR="008B43B8">
        <w:rPr>
          <w:rFonts w:ascii="Arial" w:eastAsia="Arial" w:hAnsi="Arial" w:cs="Arial"/>
          <w:szCs w:val="24"/>
        </w:rPr>
        <w:t xml:space="preserve">. </w:t>
      </w:r>
    </w:p>
    <w:p w14:paraId="4B6A0332" w14:textId="4FC76D63" w:rsidR="00C004F8" w:rsidRPr="00C004F8" w:rsidRDefault="00C004F8" w:rsidP="00B00DDA">
      <w:pPr>
        <w:numPr>
          <w:ilvl w:val="0"/>
          <w:numId w:val="4"/>
        </w:numPr>
        <w:spacing w:after="0" w:line="360" w:lineRule="auto"/>
        <w:rPr>
          <w:rFonts w:ascii="Arial" w:eastAsia="Arial" w:hAnsi="Arial" w:cs="Arial"/>
          <w:color w:val="000000" w:themeColor="text1"/>
          <w:szCs w:val="24"/>
        </w:rPr>
      </w:pPr>
      <w:r>
        <w:rPr>
          <w:rFonts w:ascii="Arial" w:hAnsi="Arial" w:cs="Arial"/>
          <w:szCs w:val="24"/>
        </w:rPr>
        <w:t xml:space="preserve">Po 120 minutach braku aktywności w systemie, </w:t>
      </w:r>
      <w:r w:rsidR="00DD4CF7" w:rsidRPr="005353A2">
        <w:rPr>
          <w:rFonts w:ascii="Arial" w:hAnsi="Arial" w:cs="Arial"/>
          <w:szCs w:val="24"/>
        </w:rPr>
        <w:t xml:space="preserve">następuje automatyczne wylogowanie użytkownika z </w:t>
      </w:r>
      <w:r>
        <w:rPr>
          <w:rFonts w:ascii="Arial" w:hAnsi="Arial" w:cs="Arial"/>
          <w:szCs w:val="24"/>
        </w:rPr>
        <w:t xml:space="preserve">LSI 2021. </w:t>
      </w:r>
      <w:r w:rsidR="00131481" w:rsidRPr="005353A2">
        <w:rPr>
          <w:rFonts w:ascii="Arial" w:hAnsi="Arial" w:cs="Arial"/>
          <w:szCs w:val="24"/>
        </w:rPr>
        <w:t xml:space="preserve"> </w:t>
      </w:r>
    </w:p>
    <w:p w14:paraId="7393B407" w14:textId="5EAA6ED0" w:rsidR="00731499" w:rsidRPr="00131481" w:rsidRDefault="693A5E76" w:rsidP="00B00DDA">
      <w:pPr>
        <w:numPr>
          <w:ilvl w:val="0"/>
          <w:numId w:val="4"/>
        </w:numPr>
        <w:spacing w:after="0" w:line="360" w:lineRule="auto"/>
        <w:rPr>
          <w:rFonts w:ascii="Arial" w:eastAsia="Arial" w:hAnsi="Arial" w:cs="Arial"/>
          <w:color w:val="000000" w:themeColor="text1"/>
          <w:szCs w:val="24"/>
        </w:rPr>
      </w:pPr>
      <w:r w:rsidRPr="00131481">
        <w:rPr>
          <w:rFonts w:ascii="Arial" w:hAnsi="Arial" w:cs="Arial"/>
          <w:szCs w:val="24"/>
        </w:rPr>
        <w:t>W LSI 2021 stosowane jest uwierzytelnienie użytkownika przy pomocy jego loginu oraz hasła</w:t>
      </w:r>
      <w:r w:rsidR="6381F52B" w:rsidRPr="00131481">
        <w:rPr>
          <w:rFonts w:ascii="Arial" w:hAnsi="Arial" w:cs="Arial"/>
          <w:szCs w:val="24"/>
        </w:rPr>
        <w:t xml:space="preserve">, </w:t>
      </w:r>
      <w:r w:rsidRPr="00131481">
        <w:rPr>
          <w:rFonts w:ascii="Arial" w:hAnsi="Arial" w:cs="Arial"/>
          <w:szCs w:val="24"/>
        </w:rPr>
        <w:t>zgodnie z następującymi zasadami:</w:t>
      </w:r>
    </w:p>
    <w:p w14:paraId="5D6B566B" w14:textId="52CBD512" w:rsidR="00731499" w:rsidRPr="00131481" w:rsidRDefault="00731499" w:rsidP="00B00DDA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Cs w:val="24"/>
        </w:rPr>
      </w:pPr>
      <w:r w:rsidRPr="00131481">
        <w:rPr>
          <w:rFonts w:ascii="Arial" w:hAnsi="Arial" w:cs="Arial"/>
          <w:szCs w:val="24"/>
        </w:rPr>
        <w:t xml:space="preserve">minimalna długość hasła wynosi </w:t>
      </w:r>
      <w:r w:rsidR="38E2B21B" w:rsidRPr="00131481">
        <w:rPr>
          <w:rFonts w:ascii="Arial" w:hAnsi="Arial" w:cs="Arial"/>
          <w:szCs w:val="24"/>
        </w:rPr>
        <w:t>12</w:t>
      </w:r>
      <w:r w:rsidRPr="00131481">
        <w:rPr>
          <w:rFonts w:ascii="Arial" w:hAnsi="Arial" w:cs="Arial"/>
          <w:szCs w:val="24"/>
        </w:rPr>
        <w:t xml:space="preserve"> znaków</w:t>
      </w:r>
      <w:r w:rsidRPr="00131481">
        <w:rPr>
          <w:rStyle w:val="Odwoanieprzypisudolnego"/>
          <w:rFonts w:ascii="Arial" w:hAnsi="Arial" w:cs="Arial"/>
          <w:szCs w:val="24"/>
        </w:rPr>
        <w:footnoteReference w:id="2"/>
      </w:r>
      <w:r w:rsidRPr="00131481">
        <w:rPr>
          <w:rFonts w:ascii="Arial" w:hAnsi="Arial" w:cs="Arial"/>
          <w:szCs w:val="24"/>
        </w:rPr>
        <w:t>,</w:t>
      </w:r>
    </w:p>
    <w:p w14:paraId="3158BB4F" w14:textId="77221359" w:rsidR="00731499" w:rsidRPr="00131481" w:rsidRDefault="00731499" w:rsidP="00B00DDA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Cs w:val="24"/>
        </w:rPr>
      </w:pPr>
      <w:r w:rsidRPr="00131481">
        <w:rPr>
          <w:rFonts w:ascii="Arial" w:hAnsi="Arial" w:cs="Arial"/>
          <w:szCs w:val="24"/>
        </w:rPr>
        <w:t xml:space="preserve">hasło musi zawierać małe i duże litery oraz cyfry </w:t>
      </w:r>
      <w:r w:rsidR="5BF5027E" w:rsidRPr="00131481">
        <w:rPr>
          <w:rFonts w:ascii="Arial" w:hAnsi="Arial" w:cs="Arial"/>
          <w:szCs w:val="24"/>
        </w:rPr>
        <w:t>i</w:t>
      </w:r>
      <w:r w:rsidRPr="00131481">
        <w:rPr>
          <w:rFonts w:ascii="Arial" w:hAnsi="Arial" w:cs="Arial"/>
          <w:szCs w:val="24"/>
        </w:rPr>
        <w:t xml:space="preserve"> znaki specjalne;</w:t>
      </w:r>
    </w:p>
    <w:p w14:paraId="24F3F3DF" w14:textId="22277D97" w:rsidR="00731499" w:rsidRPr="00131481" w:rsidRDefault="00731499" w:rsidP="00B00DDA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Cs w:val="24"/>
        </w:rPr>
      </w:pPr>
      <w:r w:rsidRPr="00131481">
        <w:rPr>
          <w:rFonts w:ascii="Arial" w:hAnsi="Arial" w:cs="Arial"/>
          <w:szCs w:val="24"/>
        </w:rPr>
        <w:t xml:space="preserve">użytkownik ma obowiązek okresowej zmiany hasła, nie rzadziej niż co </w:t>
      </w:r>
      <w:r w:rsidR="00131481" w:rsidRPr="00131481">
        <w:rPr>
          <w:rFonts w:ascii="Arial" w:hAnsi="Arial" w:cs="Arial"/>
          <w:szCs w:val="24"/>
        </w:rPr>
        <w:t xml:space="preserve">90 </w:t>
      </w:r>
      <w:r w:rsidRPr="00131481">
        <w:rPr>
          <w:rFonts w:ascii="Arial" w:hAnsi="Arial" w:cs="Arial"/>
          <w:szCs w:val="24"/>
        </w:rPr>
        <w:t>dni;</w:t>
      </w:r>
    </w:p>
    <w:p w14:paraId="6D350C8F" w14:textId="65F8D293" w:rsidR="00E84B14" w:rsidRDefault="00F45262" w:rsidP="00B00DDA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DD4CF7" w:rsidRPr="00131481">
        <w:rPr>
          <w:rFonts w:ascii="Arial" w:hAnsi="Arial" w:cs="Arial"/>
          <w:szCs w:val="24"/>
        </w:rPr>
        <w:t>Nie należy</w:t>
      </w:r>
      <w:r w:rsidR="00E84B14">
        <w:rPr>
          <w:rFonts w:ascii="Arial" w:hAnsi="Arial" w:cs="Arial"/>
          <w:szCs w:val="24"/>
        </w:rPr>
        <w:t xml:space="preserve"> tworzyć haseł używając:</w:t>
      </w:r>
    </w:p>
    <w:p w14:paraId="02FE9608" w14:textId="5F2DC4CD" w:rsidR="00DD4CF7" w:rsidRPr="00E84B14" w:rsidRDefault="00E84B14" w:rsidP="00B00DDA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Cs w:val="24"/>
        </w:rPr>
      </w:pPr>
      <w:r w:rsidRPr="00E84B14">
        <w:rPr>
          <w:rFonts w:ascii="Arial" w:hAnsi="Arial" w:cs="Arial"/>
          <w:szCs w:val="24"/>
        </w:rPr>
        <w:t>dan</w:t>
      </w:r>
      <w:r w:rsidR="00DD4CF7" w:rsidRPr="00E84B14">
        <w:rPr>
          <w:rFonts w:ascii="Arial" w:hAnsi="Arial" w:cs="Arial"/>
          <w:szCs w:val="24"/>
        </w:rPr>
        <w:t>ych (np. imię, data urodzenia) i innych danych kojarzących się z użytkownikiem;</w:t>
      </w:r>
    </w:p>
    <w:p w14:paraId="7BCE595D" w14:textId="76A42E84" w:rsidR="00DD4CF7" w:rsidRPr="00E84B14" w:rsidRDefault="00DD4CF7" w:rsidP="00B00DDA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Cs w:val="24"/>
        </w:rPr>
      </w:pPr>
      <w:r w:rsidRPr="00E84B14">
        <w:rPr>
          <w:rFonts w:ascii="Arial" w:hAnsi="Arial" w:cs="Arial"/>
          <w:szCs w:val="24"/>
        </w:rPr>
        <w:t>pojęć słownikowych w żadnym języku;</w:t>
      </w:r>
    </w:p>
    <w:p w14:paraId="3647484A" w14:textId="79E3C52F" w:rsidR="00DD4CF7" w:rsidRPr="00E84B14" w:rsidRDefault="00DD4CF7" w:rsidP="00B00DDA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Cs w:val="24"/>
        </w:rPr>
      </w:pPr>
      <w:r w:rsidRPr="00E84B14">
        <w:rPr>
          <w:rFonts w:ascii="Arial" w:hAnsi="Arial" w:cs="Arial"/>
          <w:szCs w:val="24"/>
        </w:rPr>
        <w:t>całości lub części loginu;</w:t>
      </w:r>
    </w:p>
    <w:p w14:paraId="67AD00E4" w14:textId="32109EAD" w:rsidR="00DD4CF7" w:rsidRPr="00E84B14" w:rsidRDefault="00DD4CF7" w:rsidP="00B00DDA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Cs w:val="24"/>
        </w:rPr>
      </w:pPr>
      <w:r w:rsidRPr="00E84B14">
        <w:rPr>
          <w:rFonts w:ascii="Arial" w:hAnsi="Arial" w:cs="Arial"/>
          <w:szCs w:val="24"/>
        </w:rPr>
        <w:t>słów zapisanych od tyłu, częstych błędów ortograficznych i skrótów;</w:t>
      </w:r>
    </w:p>
    <w:p w14:paraId="1B8D01E6" w14:textId="42A41D67" w:rsidR="00DD4CF7" w:rsidRPr="00E84B14" w:rsidRDefault="00DD4CF7" w:rsidP="00B00DDA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Cs w:val="24"/>
        </w:rPr>
      </w:pPr>
      <w:r w:rsidRPr="00E84B14">
        <w:rPr>
          <w:rFonts w:ascii="Arial" w:hAnsi="Arial" w:cs="Arial"/>
          <w:szCs w:val="24"/>
        </w:rPr>
        <w:t>przewidywalnych ciągów znaków, ciągów powtórzonych znaków lub ciągów sąsiadujących</w:t>
      </w:r>
      <w:r w:rsidR="0019020F" w:rsidRPr="00E84B14">
        <w:rPr>
          <w:rFonts w:ascii="Arial" w:hAnsi="Arial" w:cs="Arial"/>
          <w:szCs w:val="24"/>
        </w:rPr>
        <w:t xml:space="preserve"> </w:t>
      </w:r>
      <w:r w:rsidRPr="00E84B14">
        <w:rPr>
          <w:rFonts w:ascii="Arial" w:hAnsi="Arial" w:cs="Arial"/>
          <w:szCs w:val="24"/>
        </w:rPr>
        <w:t>klawiszy z klawiatury.</w:t>
      </w:r>
    </w:p>
    <w:p w14:paraId="0B8E9ED0" w14:textId="77777777" w:rsidR="00DD4CF7" w:rsidRPr="0019020F" w:rsidRDefault="00DD4CF7" w:rsidP="00B00DDA">
      <w:pPr>
        <w:spacing w:line="360" w:lineRule="auto"/>
        <w:rPr>
          <w:rFonts w:ascii="Arial" w:hAnsi="Arial" w:cs="Arial"/>
          <w:szCs w:val="24"/>
        </w:rPr>
      </w:pPr>
      <w:r w:rsidRPr="0019020F">
        <w:rPr>
          <w:rFonts w:ascii="Arial" w:hAnsi="Arial" w:cs="Arial"/>
          <w:szCs w:val="24"/>
        </w:rPr>
        <w:t>Ponadto nie należy:</w:t>
      </w:r>
    </w:p>
    <w:p w14:paraId="796F4543" w14:textId="4F14214F" w:rsidR="00DD4CF7" w:rsidRPr="00E84B14" w:rsidRDefault="00DD4CF7" w:rsidP="00B00DDA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Cs w:val="24"/>
        </w:rPr>
      </w:pPr>
      <w:r w:rsidRPr="00E84B14">
        <w:rPr>
          <w:rFonts w:ascii="Arial" w:hAnsi="Arial" w:cs="Arial"/>
          <w:szCs w:val="24"/>
        </w:rPr>
        <w:t>używać tego samego hasła do różnych kont;</w:t>
      </w:r>
    </w:p>
    <w:p w14:paraId="3CC101EB" w14:textId="1CD67FFC" w:rsidR="00DD4CF7" w:rsidRPr="00E84B14" w:rsidRDefault="00DD4CF7" w:rsidP="00B00DDA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Cs w:val="24"/>
        </w:rPr>
      </w:pPr>
      <w:r w:rsidRPr="00E84B14">
        <w:rPr>
          <w:rFonts w:ascii="Arial" w:hAnsi="Arial" w:cs="Arial"/>
          <w:szCs w:val="24"/>
        </w:rPr>
        <w:t>tworzyć nowych haseł na bazie wcześniejszych („hasło1”, „hasło2” itp.);</w:t>
      </w:r>
    </w:p>
    <w:p w14:paraId="7836C231" w14:textId="2E8BB738" w:rsidR="00DD4CF7" w:rsidRPr="00E84B14" w:rsidRDefault="00DD4CF7" w:rsidP="00B00DDA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Cs w:val="24"/>
        </w:rPr>
      </w:pPr>
      <w:r w:rsidRPr="00E84B14">
        <w:rPr>
          <w:rFonts w:ascii="Arial" w:hAnsi="Arial" w:cs="Arial"/>
          <w:szCs w:val="24"/>
        </w:rPr>
        <w:t>zapamiętywać loginów i haseł w przeglądarce</w:t>
      </w:r>
    </w:p>
    <w:p w14:paraId="3B8C747B" w14:textId="4699515D" w:rsidR="00D864EA" w:rsidRPr="005353A2" w:rsidRDefault="00D864EA" w:rsidP="00B00DDA">
      <w:pPr>
        <w:numPr>
          <w:ilvl w:val="0"/>
          <w:numId w:val="4"/>
        </w:numPr>
        <w:spacing w:after="0" w:line="360" w:lineRule="auto"/>
        <w:rPr>
          <w:rFonts w:ascii="Arial" w:hAnsi="Arial" w:cs="Arial"/>
          <w:color w:val="000000" w:themeColor="text1"/>
          <w:szCs w:val="24"/>
        </w:rPr>
      </w:pPr>
      <w:r w:rsidRPr="00131481">
        <w:rPr>
          <w:rFonts w:ascii="Arial" w:hAnsi="Arial" w:cs="Arial"/>
          <w:szCs w:val="24"/>
        </w:rPr>
        <w:t>H</w:t>
      </w:r>
      <w:r w:rsidRPr="005353A2">
        <w:rPr>
          <w:rFonts w:ascii="Arial" w:hAnsi="Arial" w:cs="Arial"/>
          <w:szCs w:val="24"/>
        </w:rPr>
        <w:t>asło należy chronić przed  dostępem innych osób.</w:t>
      </w:r>
    </w:p>
    <w:p w14:paraId="0D9DB80F" w14:textId="545B7F63" w:rsidR="004F673B" w:rsidRPr="005353A2" w:rsidRDefault="004F673B" w:rsidP="00B00DDA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Cs w:val="24"/>
        </w:rPr>
      </w:pPr>
      <w:r w:rsidRPr="005353A2">
        <w:rPr>
          <w:rFonts w:ascii="Arial" w:hAnsi="Arial" w:cs="Arial"/>
          <w:szCs w:val="24"/>
        </w:rPr>
        <w:t xml:space="preserve">W przypadku nieumyślnego ujawnienia hasła osobie nieuprawnionej lub podejrzenia ujawnienia, </w:t>
      </w:r>
      <w:r w:rsidRPr="005353A2">
        <w:rPr>
          <w:rFonts w:ascii="Arial" w:hAnsi="Arial" w:cs="Arial"/>
          <w:b/>
          <w:bCs/>
          <w:szCs w:val="24"/>
          <w:u w:val="single"/>
        </w:rPr>
        <w:t>należy bezzwłocznie dokonać zmiany hasła na nowe.</w:t>
      </w:r>
    </w:p>
    <w:p w14:paraId="260293CC" w14:textId="14A1DBF8" w:rsidR="04270380" w:rsidRPr="005353A2" w:rsidRDefault="04270380" w:rsidP="00B00DDA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Arial" w:hAnsi="Arial" w:cs="Arial"/>
          <w:szCs w:val="24"/>
        </w:rPr>
      </w:pPr>
      <w:r w:rsidRPr="005353A2">
        <w:rPr>
          <w:rFonts w:ascii="Arial" w:eastAsia="Arial" w:hAnsi="Arial" w:cs="Arial"/>
          <w:szCs w:val="24"/>
        </w:rPr>
        <w:t>Zakazuje się udostępniania loginu i hasła osobom nieuprawnionym. Główny administrator LSI 2021 nie ponosi odpowiedzialności za czynności wykonane przez osobę nieuprawnioną przy użyciu loginu i hasła użytkownika. Działania takie są traktowane jak działania samego użytkownika.</w:t>
      </w:r>
    </w:p>
    <w:p w14:paraId="76AAD184" w14:textId="31973A60" w:rsidR="004F673B" w:rsidRPr="005353A2" w:rsidRDefault="4D0EC5E4" w:rsidP="00B00DDA">
      <w:pPr>
        <w:pStyle w:val="Akapitzlist"/>
        <w:numPr>
          <w:ilvl w:val="0"/>
          <w:numId w:val="4"/>
        </w:numPr>
        <w:spacing w:after="0" w:line="360" w:lineRule="auto"/>
        <w:ind w:left="357" w:hanging="357"/>
        <w:rPr>
          <w:rFonts w:ascii="Arial" w:hAnsi="Arial" w:cs="Arial"/>
          <w:szCs w:val="24"/>
        </w:rPr>
      </w:pPr>
      <w:r w:rsidRPr="005353A2">
        <w:rPr>
          <w:rFonts w:ascii="Arial" w:hAnsi="Arial" w:cs="Arial"/>
          <w:szCs w:val="24"/>
        </w:rPr>
        <w:t>W przypadku braku możliwości dokonania przez użytkownika zmiany hasła (braku działania funkcjonalności „</w:t>
      </w:r>
      <w:r w:rsidR="00DD4CF7" w:rsidRPr="005353A2">
        <w:rPr>
          <w:rFonts w:ascii="Arial" w:hAnsi="Arial" w:cs="Arial"/>
          <w:szCs w:val="24"/>
        </w:rPr>
        <w:t>Nie pamiętasz hasła?</w:t>
      </w:r>
      <w:r w:rsidRPr="005353A2">
        <w:rPr>
          <w:rFonts w:ascii="Arial" w:hAnsi="Arial" w:cs="Arial"/>
          <w:szCs w:val="24"/>
        </w:rPr>
        <w:t>”</w:t>
      </w:r>
      <w:r w:rsidRPr="00131481">
        <w:rPr>
          <w:rFonts w:ascii="Arial" w:hAnsi="Arial" w:cs="Arial"/>
          <w:szCs w:val="24"/>
        </w:rPr>
        <w:t xml:space="preserve"> lub możliwości zmiany </w:t>
      </w:r>
      <w:r w:rsidR="004F673B" w:rsidRPr="005353A2">
        <w:rPr>
          <w:rFonts w:ascii="Arial" w:hAnsi="Arial" w:cs="Arial"/>
          <w:szCs w:val="24"/>
        </w:rPr>
        <w:br/>
      </w:r>
      <w:r w:rsidRPr="00131481">
        <w:rPr>
          <w:rFonts w:ascii="Arial" w:hAnsi="Arial" w:cs="Arial"/>
          <w:szCs w:val="24"/>
        </w:rPr>
        <w:t xml:space="preserve">w zakładce „Zmień hasło” dostępnej po zalogowaniu), należy niezwłocznie </w:t>
      </w:r>
      <w:r w:rsidRPr="00131481">
        <w:rPr>
          <w:rFonts w:ascii="Arial" w:hAnsi="Arial" w:cs="Arial"/>
          <w:szCs w:val="24"/>
        </w:rPr>
        <w:lastRenderedPageBreak/>
        <w:t xml:space="preserve">powiadomić o tym fakcie </w:t>
      </w:r>
      <w:r w:rsidR="24DD0FFA" w:rsidRPr="00131481">
        <w:rPr>
          <w:rFonts w:ascii="Arial" w:hAnsi="Arial" w:cs="Arial"/>
          <w:szCs w:val="24"/>
        </w:rPr>
        <w:t>Głównego administratora LSI 2012</w:t>
      </w:r>
      <w:r w:rsidRPr="005353A2">
        <w:rPr>
          <w:rFonts w:ascii="Arial" w:hAnsi="Arial" w:cs="Arial"/>
          <w:szCs w:val="24"/>
        </w:rPr>
        <w:t xml:space="preserve"> za pomocą adresu e-mail: </w:t>
      </w:r>
      <w:r w:rsidRPr="005353A2">
        <w:rPr>
          <w:rFonts w:ascii="Arial" w:hAnsi="Arial" w:cs="Arial"/>
          <w:b/>
          <w:bCs/>
          <w:color w:val="0000FF"/>
          <w:szCs w:val="24"/>
          <w:u w:val="single"/>
        </w:rPr>
        <w:t>lsi</w:t>
      </w:r>
      <w:r w:rsidR="24DD0FFA" w:rsidRPr="005353A2">
        <w:rPr>
          <w:rFonts w:ascii="Arial" w:hAnsi="Arial" w:cs="Arial"/>
          <w:b/>
          <w:bCs/>
          <w:color w:val="0000FF"/>
          <w:szCs w:val="24"/>
          <w:u w:val="single"/>
        </w:rPr>
        <w:t>2021</w:t>
      </w:r>
      <w:r w:rsidRPr="005353A2">
        <w:rPr>
          <w:rFonts w:ascii="Arial" w:hAnsi="Arial" w:cs="Arial"/>
          <w:b/>
          <w:bCs/>
          <w:color w:val="0000FF"/>
          <w:szCs w:val="24"/>
          <w:u w:val="single"/>
        </w:rPr>
        <w:t>@slaskie.pl</w:t>
      </w:r>
      <w:r w:rsidRPr="005353A2">
        <w:rPr>
          <w:rFonts w:ascii="Arial" w:hAnsi="Arial" w:cs="Arial"/>
          <w:b/>
          <w:bCs/>
          <w:szCs w:val="24"/>
        </w:rPr>
        <w:t>.</w:t>
      </w:r>
    </w:p>
    <w:p w14:paraId="1234AC64" w14:textId="560B879F" w:rsidR="004F673B" w:rsidRPr="00131481" w:rsidRDefault="4D0EC5E4" w:rsidP="00B00DDA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Cs w:val="24"/>
        </w:rPr>
      </w:pPr>
      <w:r w:rsidRPr="005353A2">
        <w:rPr>
          <w:rFonts w:ascii="Arial" w:hAnsi="Arial" w:cs="Arial"/>
          <w:szCs w:val="24"/>
        </w:rPr>
        <w:t>Zmiana hasła przy użyciu</w:t>
      </w:r>
      <w:r w:rsidR="693A5E76" w:rsidRPr="005353A2">
        <w:rPr>
          <w:rFonts w:ascii="Arial" w:hAnsi="Arial" w:cs="Arial"/>
          <w:szCs w:val="24"/>
        </w:rPr>
        <w:t xml:space="preserve"> formularza odzyskiwania hasła</w:t>
      </w:r>
      <w:r w:rsidRPr="005353A2">
        <w:rPr>
          <w:rFonts w:ascii="Arial" w:hAnsi="Arial" w:cs="Arial"/>
          <w:szCs w:val="24"/>
        </w:rPr>
        <w:t xml:space="preserve">  </w:t>
      </w:r>
      <w:r w:rsidR="693A5E76" w:rsidRPr="005353A2">
        <w:rPr>
          <w:rFonts w:ascii="Arial" w:hAnsi="Arial" w:cs="Arial"/>
          <w:szCs w:val="24"/>
        </w:rPr>
        <w:t xml:space="preserve">- </w:t>
      </w:r>
      <w:r w:rsidRPr="005353A2">
        <w:rPr>
          <w:rFonts w:ascii="Arial" w:hAnsi="Arial" w:cs="Arial"/>
          <w:szCs w:val="24"/>
        </w:rPr>
        <w:t>„</w:t>
      </w:r>
      <w:r w:rsidR="00DD4CF7" w:rsidRPr="005353A2">
        <w:rPr>
          <w:rFonts w:ascii="Arial" w:hAnsi="Arial" w:cs="Arial"/>
          <w:b/>
          <w:bCs/>
          <w:szCs w:val="24"/>
        </w:rPr>
        <w:t>Nie pamiętasz hasła?</w:t>
      </w:r>
      <w:r w:rsidRPr="005353A2">
        <w:rPr>
          <w:rFonts w:ascii="Arial" w:hAnsi="Arial" w:cs="Arial"/>
          <w:b/>
          <w:bCs/>
          <w:szCs w:val="24"/>
        </w:rPr>
        <w:t>”</w:t>
      </w:r>
      <w:r w:rsidRPr="005353A2">
        <w:rPr>
          <w:rFonts w:ascii="Arial" w:hAnsi="Arial" w:cs="Arial"/>
          <w:szCs w:val="24"/>
        </w:rPr>
        <w:t xml:space="preserve"> odbywa się za pomocą wiadomości e-mail analogicznie jak przy aktywacji konta.</w:t>
      </w:r>
    </w:p>
    <w:p w14:paraId="09C6407D" w14:textId="77777777" w:rsidR="004F673B" w:rsidRPr="005353A2" w:rsidRDefault="004F673B" w:rsidP="00B00DDA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Cs w:val="24"/>
        </w:rPr>
      </w:pPr>
      <w:r w:rsidRPr="00131481">
        <w:rPr>
          <w:rFonts w:ascii="Arial" w:hAnsi="Arial" w:cs="Arial"/>
          <w:szCs w:val="24"/>
        </w:rPr>
        <w:t>W celu zapobieżenia nieautoryzowanemu dostępowi do LSI 2021 użytkownik:</w:t>
      </w:r>
    </w:p>
    <w:p w14:paraId="15A4ABD1" w14:textId="041434A2" w:rsidR="004F673B" w:rsidRPr="005353A2" w:rsidRDefault="004F673B" w:rsidP="00B00DDA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Cs w:val="24"/>
        </w:rPr>
      </w:pPr>
      <w:r w:rsidRPr="005353A2">
        <w:rPr>
          <w:rFonts w:ascii="Arial" w:hAnsi="Arial" w:cs="Arial"/>
          <w:szCs w:val="24"/>
        </w:rPr>
        <w:t xml:space="preserve">nie może przechowywać danych służących do logowania do LSI 2021 w miejscach dostępnych dla </w:t>
      </w:r>
      <w:r w:rsidR="00D864EA" w:rsidRPr="005353A2">
        <w:rPr>
          <w:rFonts w:ascii="Arial" w:hAnsi="Arial" w:cs="Arial"/>
          <w:szCs w:val="24"/>
        </w:rPr>
        <w:t>innych osób</w:t>
      </w:r>
      <w:r w:rsidRPr="005353A2">
        <w:rPr>
          <w:rFonts w:ascii="Arial" w:hAnsi="Arial" w:cs="Arial"/>
          <w:szCs w:val="24"/>
        </w:rPr>
        <w:t>;</w:t>
      </w:r>
    </w:p>
    <w:p w14:paraId="69603170" w14:textId="6427F99E" w:rsidR="004F673B" w:rsidRPr="005353A2" w:rsidRDefault="004F673B" w:rsidP="00B00DDA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Cs w:val="24"/>
        </w:rPr>
      </w:pPr>
      <w:r w:rsidRPr="005353A2">
        <w:rPr>
          <w:rFonts w:ascii="Arial" w:hAnsi="Arial" w:cs="Arial"/>
          <w:szCs w:val="24"/>
        </w:rPr>
        <w:t xml:space="preserve">nie może ujawniać danych służących do logowania </w:t>
      </w:r>
      <w:r w:rsidR="00D864EA" w:rsidRPr="005353A2">
        <w:rPr>
          <w:rFonts w:ascii="Arial" w:hAnsi="Arial" w:cs="Arial"/>
          <w:szCs w:val="24"/>
        </w:rPr>
        <w:t>innym osobom;</w:t>
      </w:r>
    </w:p>
    <w:p w14:paraId="2A557E97" w14:textId="77777777" w:rsidR="004F673B" w:rsidRPr="005353A2" w:rsidRDefault="004F673B" w:rsidP="00B00DDA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Cs w:val="24"/>
        </w:rPr>
      </w:pPr>
      <w:r w:rsidRPr="005353A2">
        <w:rPr>
          <w:rFonts w:ascii="Arial" w:hAnsi="Arial" w:cs="Arial"/>
          <w:szCs w:val="24"/>
        </w:rPr>
        <w:t xml:space="preserve">zobowiązany jest do sprawdzenia podczas logowania się do LSI 2021, czy certyfikat usługi jest poprawny. W przypadku zgłoszenia przez przeglądarkę problemów </w:t>
      </w:r>
      <w:r w:rsidRPr="005353A2">
        <w:rPr>
          <w:rFonts w:ascii="Arial" w:hAnsi="Arial" w:cs="Arial"/>
          <w:szCs w:val="24"/>
        </w:rPr>
        <w:br/>
        <w:t>z certyfikatem SSL, zabrania się użytkownikowi pracy w systemie.</w:t>
      </w:r>
    </w:p>
    <w:p w14:paraId="61367B79" w14:textId="5B5574F4" w:rsidR="004F673B" w:rsidRPr="00F3790D" w:rsidRDefault="004F673B" w:rsidP="00F3790D">
      <w:pPr>
        <w:numPr>
          <w:ilvl w:val="0"/>
          <w:numId w:val="4"/>
        </w:numPr>
        <w:spacing w:after="0" w:line="360" w:lineRule="auto"/>
        <w:rPr>
          <w:rFonts w:ascii="Arial" w:hAnsi="Arial" w:cs="Arial"/>
          <w:szCs w:val="24"/>
        </w:rPr>
      </w:pPr>
      <w:r w:rsidRPr="005353A2">
        <w:rPr>
          <w:rFonts w:ascii="Arial" w:hAnsi="Arial" w:cs="Arial"/>
          <w:szCs w:val="24"/>
        </w:rPr>
        <w:t xml:space="preserve">Zabronione jest korzystanie z LSI 2021 z użyciem danych dostępowych </w:t>
      </w:r>
      <w:r w:rsidR="00D864EA" w:rsidRPr="005353A2">
        <w:rPr>
          <w:rFonts w:ascii="Arial" w:hAnsi="Arial" w:cs="Arial"/>
          <w:szCs w:val="24"/>
        </w:rPr>
        <w:t>innej osoby.</w:t>
      </w:r>
    </w:p>
    <w:p w14:paraId="386B13D3" w14:textId="77777777" w:rsidR="00F51721" w:rsidRPr="005353A2" w:rsidRDefault="00F51721" w:rsidP="00F3790D">
      <w:pPr>
        <w:spacing w:before="240" w:line="360" w:lineRule="auto"/>
        <w:ind w:left="67" w:firstLine="0"/>
        <w:outlineLvl w:val="0"/>
        <w:rPr>
          <w:rFonts w:ascii="Arial" w:eastAsiaTheme="majorEastAsia" w:hAnsi="Arial" w:cs="Arial"/>
          <w:b/>
          <w:bCs/>
          <w:color w:val="0070C0"/>
          <w:szCs w:val="24"/>
        </w:rPr>
      </w:pPr>
      <w:r w:rsidRPr="005353A2">
        <w:rPr>
          <w:rStyle w:val="Nagwek1Znak"/>
          <w:rFonts w:ascii="Arial" w:hAnsi="Arial" w:cs="Arial"/>
          <w:b/>
          <w:bCs/>
          <w:color w:val="0070C0"/>
          <w:sz w:val="24"/>
          <w:szCs w:val="24"/>
        </w:rPr>
        <w:t>ZALECENIA DOTYCZĄCE KONFIGURACJI I UŻYTKOWANIA SPRZĘTU KOMPUTEROWEGO UŻYTKOWNIKA</w:t>
      </w:r>
    </w:p>
    <w:p w14:paraId="7EE461E3" w14:textId="412A8F8A" w:rsidR="00F51721" w:rsidRPr="005353A2" w:rsidRDefault="00F51721" w:rsidP="00B00DDA">
      <w:pPr>
        <w:numPr>
          <w:ilvl w:val="0"/>
          <w:numId w:val="9"/>
        </w:numPr>
        <w:spacing w:after="0" w:line="360" w:lineRule="auto"/>
        <w:rPr>
          <w:rFonts w:ascii="Arial" w:hAnsi="Arial" w:cs="Arial"/>
          <w:szCs w:val="24"/>
        </w:rPr>
      </w:pPr>
      <w:r w:rsidRPr="005353A2">
        <w:rPr>
          <w:rFonts w:ascii="Arial" w:hAnsi="Arial" w:cs="Arial"/>
          <w:szCs w:val="24"/>
        </w:rPr>
        <w:t xml:space="preserve">Podczas pracy z LSI 2021 na komputerze użytkownika nie powinien być </w:t>
      </w:r>
      <w:r w:rsidR="003F1D03" w:rsidRPr="003F1D03">
        <w:rPr>
          <w:rFonts w:ascii="Arial" w:hAnsi="Arial" w:cs="Arial"/>
          <w:szCs w:val="24"/>
        </w:rPr>
        <w:t>nie powinny być uruchomione żadne usługi znacznie obciążające stację roboczą lub łącze internetowe</w:t>
      </w:r>
      <w:r w:rsidR="003F1D03">
        <w:rPr>
          <w:rFonts w:ascii="Arial" w:hAnsi="Arial" w:cs="Arial"/>
          <w:szCs w:val="24"/>
        </w:rPr>
        <w:t>.</w:t>
      </w:r>
    </w:p>
    <w:p w14:paraId="1A8C324F" w14:textId="77777777" w:rsidR="00F51721" w:rsidRPr="005353A2" w:rsidRDefault="00F51721" w:rsidP="00B00DDA">
      <w:pPr>
        <w:numPr>
          <w:ilvl w:val="0"/>
          <w:numId w:val="9"/>
        </w:numPr>
        <w:spacing w:after="0" w:line="360" w:lineRule="auto"/>
        <w:rPr>
          <w:rFonts w:ascii="Arial" w:hAnsi="Arial" w:cs="Arial"/>
          <w:szCs w:val="24"/>
        </w:rPr>
      </w:pPr>
      <w:r w:rsidRPr="005353A2">
        <w:rPr>
          <w:rFonts w:ascii="Arial" w:hAnsi="Arial" w:cs="Arial"/>
          <w:szCs w:val="24"/>
        </w:rPr>
        <w:t>Oprogramowanie komputera powinno być regularnie aktualizowane, w szczególności dotyczy to systemu antywirusowego oraz przeglądarki internetowej.</w:t>
      </w:r>
    </w:p>
    <w:p w14:paraId="0F72C975" w14:textId="77777777" w:rsidR="00F51721" w:rsidRPr="005353A2" w:rsidRDefault="00F51721" w:rsidP="00B00DDA">
      <w:pPr>
        <w:numPr>
          <w:ilvl w:val="0"/>
          <w:numId w:val="9"/>
        </w:numPr>
        <w:spacing w:after="0" w:line="360" w:lineRule="auto"/>
        <w:ind w:left="357" w:hanging="357"/>
        <w:rPr>
          <w:rFonts w:ascii="Arial" w:hAnsi="Arial" w:cs="Arial"/>
          <w:szCs w:val="24"/>
        </w:rPr>
      </w:pPr>
      <w:r w:rsidRPr="005353A2">
        <w:rPr>
          <w:rFonts w:ascii="Arial" w:hAnsi="Arial" w:cs="Arial"/>
          <w:szCs w:val="24"/>
        </w:rPr>
        <w:t>Oprogramowanie antywirusowe powinno być ciągle aktywne, a użytkownik jest zobowiązany do stałego monitorowania komunikatów pochodzących z oprogramowania antywirusowego zainstalowanego na stacji roboczej i reagowania na nie.</w:t>
      </w:r>
    </w:p>
    <w:p w14:paraId="41A74F4B" w14:textId="77777777" w:rsidR="00F51721" w:rsidRPr="005353A2" w:rsidRDefault="00F51721" w:rsidP="00B00DDA">
      <w:pPr>
        <w:numPr>
          <w:ilvl w:val="0"/>
          <w:numId w:val="9"/>
        </w:numPr>
        <w:spacing w:after="0" w:line="360" w:lineRule="auto"/>
        <w:ind w:left="357" w:hanging="357"/>
        <w:rPr>
          <w:rFonts w:ascii="Arial" w:hAnsi="Arial" w:cs="Arial"/>
          <w:szCs w:val="24"/>
        </w:rPr>
      </w:pPr>
      <w:r w:rsidRPr="005353A2">
        <w:rPr>
          <w:rFonts w:ascii="Arial" w:hAnsi="Arial" w:cs="Arial"/>
          <w:szCs w:val="24"/>
        </w:rPr>
        <w:t>Sygnatury wirusów powinny być aktualizowane nie rzadziej niż raz na tydzień.</w:t>
      </w:r>
    </w:p>
    <w:p w14:paraId="4A99B627" w14:textId="77777777" w:rsidR="00F51721" w:rsidRPr="005353A2" w:rsidRDefault="00F51721" w:rsidP="00B00DDA">
      <w:pPr>
        <w:numPr>
          <w:ilvl w:val="0"/>
          <w:numId w:val="9"/>
        </w:numPr>
        <w:spacing w:after="0" w:line="360" w:lineRule="auto"/>
        <w:ind w:left="357" w:hanging="357"/>
        <w:rPr>
          <w:rFonts w:ascii="Arial" w:hAnsi="Arial" w:cs="Arial"/>
          <w:szCs w:val="24"/>
        </w:rPr>
      </w:pPr>
      <w:r w:rsidRPr="005353A2">
        <w:rPr>
          <w:rFonts w:ascii="Arial" w:hAnsi="Arial" w:cs="Arial"/>
          <w:szCs w:val="24"/>
        </w:rPr>
        <w:t>Komputer użytkownika powinien być chroniony zaporą sieciową (firewall).</w:t>
      </w:r>
    </w:p>
    <w:p w14:paraId="05EDE212" w14:textId="77777777" w:rsidR="00F51721" w:rsidRPr="005353A2" w:rsidRDefault="00F51721" w:rsidP="00B00DDA">
      <w:pPr>
        <w:pStyle w:val="Akapitzlist"/>
        <w:numPr>
          <w:ilvl w:val="0"/>
          <w:numId w:val="9"/>
        </w:numPr>
        <w:spacing w:after="0" w:line="360" w:lineRule="auto"/>
        <w:ind w:left="357" w:hanging="357"/>
        <w:rPr>
          <w:rFonts w:ascii="Arial" w:hAnsi="Arial" w:cs="Arial"/>
          <w:szCs w:val="24"/>
        </w:rPr>
      </w:pPr>
      <w:r w:rsidRPr="005353A2">
        <w:rPr>
          <w:rFonts w:ascii="Arial" w:hAnsi="Arial" w:cs="Arial"/>
          <w:szCs w:val="24"/>
        </w:rPr>
        <w:t>Ekrany komputerów powinny zostać ustawione  w taki sposób, aby uniemożliwić osobom nieuprawnionym wgląd do informacji aktualnie wyświetlanej na ekranie monitora.</w:t>
      </w:r>
    </w:p>
    <w:p w14:paraId="12066F3C" w14:textId="77777777" w:rsidR="00F51721" w:rsidRPr="005353A2" w:rsidRDefault="00F51721" w:rsidP="00B00DDA">
      <w:pPr>
        <w:numPr>
          <w:ilvl w:val="0"/>
          <w:numId w:val="9"/>
        </w:numPr>
        <w:spacing w:after="0" w:line="360" w:lineRule="auto"/>
        <w:rPr>
          <w:rFonts w:ascii="Arial" w:hAnsi="Arial" w:cs="Arial"/>
          <w:szCs w:val="24"/>
        </w:rPr>
      </w:pPr>
      <w:r w:rsidRPr="005353A2">
        <w:rPr>
          <w:rFonts w:ascii="Arial" w:hAnsi="Arial" w:cs="Arial"/>
          <w:szCs w:val="24"/>
        </w:rPr>
        <w:lastRenderedPageBreak/>
        <w:t>Komputery powinny zostać ustawione również w taki sposób, aby osoby nieuprawnione miały utrudniony dostęp do portów zewnętrznych lub przynajmniej dostęp do portów zewnętrznych był pod kontrolą wizualną użytkowników.</w:t>
      </w:r>
    </w:p>
    <w:p w14:paraId="1BE60819" w14:textId="77777777" w:rsidR="00F51721" w:rsidRPr="005353A2" w:rsidRDefault="00F51721" w:rsidP="00B00DDA">
      <w:pPr>
        <w:numPr>
          <w:ilvl w:val="0"/>
          <w:numId w:val="9"/>
        </w:numPr>
        <w:spacing w:after="0" w:line="360" w:lineRule="auto"/>
        <w:rPr>
          <w:rFonts w:ascii="Arial" w:hAnsi="Arial" w:cs="Arial"/>
          <w:szCs w:val="24"/>
        </w:rPr>
      </w:pPr>
      <w:r w:rsidRPr="005353A2">
        <w:rPr>
          <w:rFonts w:ascii="Arial" w:hAnsi="Arial" w:cs="Arial"/>
          <w:szCs w:val="24"/>
        </w:rPr>
        <w:t>Użytkownik powinien przestrzegać zasady czystego biurka. W szczególności przed opuszczeniem swego stanowiska pracy użytkownik powinien schować wszelkie dokumenty związane z używanym Systemem oraz informatyczne nośniki danych (płyty CD, DVD, BD, pendrive itp.).</w:t>
      </w:r>
    </w:p>
    <w:p w14:paraId="62D15C81" w14:textId="77777777" w:rsidR="00F51721" w:rsidRPr="005353A2" w:rsidRDefault="00F51721" w:rsidP="00B00DDA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Cs w:val="24"/>
        </w:rPr>
      </w:pPr>
      <w:r w:rsidRPr="005353A2">
        <w:rPr>
          <w:rFonts w:ascii="Arial" w:hAnsi="Arial" w:cs="Arial"/>
          <w:szCs w:val="24"/>
        </w:rPr>
        <w:t>Użytkownik podczas logowania się do LSI 2021 jest zobowiązany sprawdzić:</w:t>
      </w:r>
    </w:p>
    <w:p w14:paraId="14D6AE43" w14:textId="77777777" w:rsidR="00F51721" w:rsidRPr="005353A2" w:rsidRDefault="00F51721" w:rsidP="00B00DDA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szCs w:val="24"/>
        </w:rPr>
      </w:pPr>
      <w:r w:rsidRPr="005353A2">
        <w:rPr>
          <w:rFonts w:ascii="Arial" w:hAnsi="Arial" w:cs="Arial"/>
          <w:szCs w:val="24"/>
        </w:rPr>
        <w:t xml:space="preserve">czy w pasku adresowym przeglądarki adres zaczyna się od </w:t>
      </w:r>
      <w:proofErr w:type="spellStart"/>
      <w:r w:rsidRPr="005353A2">
        <w:rPr>
          <w:rFonts w:ascii="Arial" w:hAnsi="Arial" w:cs="Arial"/>
          <w:b/>
          <w:bCs/>
          <w:szCs w:val="24"/>
        </w:rPr>
        <w:t>https</w:t>
      </w:r>
      <w:proofErr w:type="spellEnd"/>
      <w:r w:rsidRPr="005353A2">
        <w:rPr>
          <w:rFonts w:ascii="Arial" w:hAnsi="Arial" w:cs="Arial"/>
          <w:szCs w:val="24"/>
        </w:rPr>
        <w:t>,</w:t>
      </w:r>
    </w:p>
    <w:p w14:paraId="0AE7FB50" w14:textId="77777777" w:rsidR="00F51721" w:rsidRPr="005353A2" w:rsidRDefault="00F51721" w:rsidP="00B00DDA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Cs w:val="24"/>
        </w:rPr>
      </w:pPr>
      <w:r w:rsidRPr="005353A2">
        <w:rPr>
          <w:rFonts w:ascii="Arial" w:hAnsi="Arial" w:cs="Arial"/>
          <w:szCs w:val="24"/>
        </w:rPr>
        <w:t>czy w obrębie okna przeglądarki znajduje się mała kłódka informująca bezpieczeństwie,</w:t>
      </w:r>
    </w:p>
    <w:p w14:paraId="00A0DDAB" w14:textId="04931768" w:rsidR="00F51721" w:rsidRPr="00131481" w:rsidRDefault="00F51721" w:rsidP="00B00DDA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Cs w:val="24"/>
        </w:rPr>
      </w:pPr>
      <w:r w:rsidRPr="005353A2">
        <w:rPr>
          <w:rFonts w:ascii="Arial" w:hAnsi="Arial" w:cs="Arial"/>
          <w:szCs w:val="24"/>
        </w:rPr>
        <w:t>czy po kliknięciu na kłódkę pojawia się informacja o tym, że certyfikat został wydany dla: *</w:t>
      </w:r>
      <w:r w:rsidR="00131481">
        <w:rPr>
          <w:rFonts w:ascii="Arial" w:hAnsi="Arial" w:cs="Arial"/>
          <w:szCs w:val="24"/>
        </w:rPr>
        <w:t>lsi2021.slaskie.pl</w:t>
      </w:r>
      <w:r w:rsidRPr="00131481">
        <w:rPr>
          <w:rFonts w:ascii="Arial" w:hAnsi="Arial" w:cs="Arial"/>
          <w:szCs w:val="24"/>
        </w:rPr>
        <w:t xml:space="preserve"> i jest on ważny.</w:t>
      </w:r>
    </w:p>
    <w:p w14:paraId="3664A60A" w14:textId="77777777" w:rsidR="00F51721" w:rsidRPr="00131481" w:rsidRDefault="00F51721" w:rsidP="00B00DDA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Cs w:val="24"/>
        </w:rPr>
      </w:pPr>
      <w:r w:rsidRPr="00131481">
        <w:rPr>
          <w:rFonts w:ascii="Arial" w:hAnsi="Arial" w:cs="Arial"/>
          <w:szCs w:val="24"/>
        </w:rPr>
        <w:t>Użytkownik powinien korzystać z bezpiecznej sieci teleinformatycznej.</w:t>
      </w:r>
    </w:p>
    <w:p w14:paraId="113F2E03" w14:textId="78FCE4CC" w:rsidR="00590F26" w:rsidRPr="00131481" w:rsidRDefault="00590F26" w:rsidP="00F3790D">
      <w:pPr>
        <w:pStyle w:val="Nagwek1"/>
        <w:spacing w:line="360" w:lineRule="auto"/>
        <w:ind w:left="0" w:firstLine="0"/>
        <w:rPr>
          <w:rFonts w:ascii="Arial" w:hAnsi="Arial" w:cs="Arial"/>
          <w:b/>
          <w:bCs/>
          <w:color w:val="0070C0"/>
          <w:sz w:val="24"/>
          <w:szCs w:val="24"/>
        </w:rPr>
      </w:pPr>
      <w:bookmarkStart w:id="2" w:name="_Toc1468091453"/>
      <w:bookmarkStart w:id="3" w:name="_Toc1321972760"/>
      <w:bookmarkStart w:id="4" w:name="_Toc279313800"/>
      <w:bookmarkStart w:id="5" w:name="_Toc123746007"/>
      <w:r w:rsidRPr="00131481">
        <w:rPr>
          <w:rFonts w:ascii="Arial" w:hAnsi="Arial" w:cs="Arial"/>
          <w:b/>
          <w:bCs/>
          <w:color w:val="0070C0"/>
          <w:sz w:val="24"/>
          <w:szCs w:val="24"/>
        </w:rPr>
        <w:t xml:space="preserve">ROZPOCZYNANIE I KOŃCZENIE PRACY UŻYTKOWNIKÓW W </w:t>
      </w:r>
      <w:r w:rsidRPr="005353A2">
        <w:rPr>
          <w:rFonts w:ascii="Arial" w:hAnsi="Arial" w:cs="Arial"/>
          <w:b/>
          <w:bCs/>
          <w:color w:val="0070C0"/>
          <w:sz w:val="24"/>
          <w:szCs w:val="24"/>
        </w:rPr>
        <w:t>LSI 2021</w:t>
      </w:r>
      <w:bookmarkEnd w:id="2"/>
      <w:bookmarkEnd w:id="3"/>
      <w:bookmarkEnd w:id="4"/>
      <w:bookmarkEnd w:id="5"/>
    </w:p>
    <w:p w14:paraId="3FD4E688" w14:textId="796DAA68" w:rsidR="00590F26" w:rsidRPr="005353A2" w:rsidRDefault="00590F26" w:rsidP="00B00DDA">
      <w:pPr>
        <w:pStyle w:val="Akapitzlist"/>
        <w:numPr>
          <w:ilvl w:val="0"/>
          <w:numId w:val="8"/>
        </w:numPr>
        <w:spacing w:after="0" w:line="360" w:lineRule="auto"/>
        <w:ind w:left="357" w:hanging="357"/>
        <w:rPr>
          <w:rFonts w:ascii="Arial" w:hAnsi="Arial" w:cs="Arial"/>
          <w:szCs w:val="24"/>
        </w:rPr>
      </w:pPr>
      <w:bookmarkStart w:id="6" w:name="_Toc8802524"/>
      <w:bookmarkStart w:id="7" w:name="_Toc8810088"/>
      <w:bookmarkStart w:id="8" w:name="_Toc8982092"/>
      <w:bookmarkStart w:id="9" w:name="_Toc11058584"/>
      <w:bookmarkStart w:id="10" w:name="_Toc11058941"/>
      <w:bookmarkStart w:id="11" w:name="_Toc11059801"/>
      <w:bookmarkEnd w:id="6"/>
      <w:bookmarkEnd w:id="7"/>
      <w:bookmarkEnd w:id="8"/>
      <w:bookmarkEnd w:id="9"/>
      <w:bookmarkEnd w:id="10"/>
      <w:bookmarkEnd w:id="11"/>
      <w:r w:rsidRPr="00131481">
        <w:rPr>
          <w:rFonts w:ascii="Arial" w:hAnsi="Arial" w:cs="Arial"/>
          <w:szCs w:val="24"/>
        </w:rPr>
        <w:t xml:space="preserve">Rozpoczęcie pracy użytkownika w LSI 2021 </w:t>
      </w:r>
      <w:r w:rsidRPr="005353A2">
        <w:rPr>
          <w:rFonts w:ascii="Arial" w:hAnsi="Arial" w:cs="Arial"/>
          <w:szCs w:val="24"/>
        </w:rPr>
        <w:t xml:space="preserve">następuje po uruchomieniu przeglądarki oraz wprowadzeniu adresu: </w:t>
      </w:r>
      <w:r w:rsidRPr="00B72373">
        <w:rPr>
          <w:rFonts w:ascii="Arial" w:hAnsi="Arial" w:cs="Arial"/>
          <w:color w:val="0070C0"/>
          <w:szCs w:val="24"/>
        </w:rPr>
        <w:t xml:space="preserve">https://lsi2021.slaskie.pl </w:t>
      </w:r>
      <w:r w:rsidRPr="005353A2">
        <w:rPr>
          <w:rFonts w:ascii="Arial" w:hAnsi="Arial" w:cs="Arial"/>
          <w:szCs w:val="24"/>
        </w:rPr>
        <w:t>(wersja produkcyjna) lub</w:t>
      </w:r>
      <w:r w:rsidRPr="005353A2">
        <w:rPr>
          <w:rFonts w:ascii="Arial" w:hAnsi="Arial" w:cs="Arial"/>
          <w:color w:val="auto"/>
          <w:szCs w:val="24"/>
        </w:rPr>
        <w:t xml:space="preserve"> </w:t>
      </w:r>
      <w:r w:rsidRPr="00B72373">
        <w:rPr>
          <w:rFonts w:ascii="Arial" w:hAnsi="Arial" w:cs="Arial"/>
          <w:color w:val="0070C0"/>
          <w:szCs w:val="24"/>
        </w:rPr>
        <w:t xml:space="preserve">https://lsi2021-szkol.slaskie.pl </w:t>
      </w:r>
      <w:r w:rsidRPr="005353A2">
        <w:rPr>
          <w:rFonts w:ascii="Arial" w:hAnsi="Arial" w:cs="Arial"/>
          <w:szCs w:val="24"/>
        </w:rPr>
        <w:t>(wersja szkoleniowa)</w:t>
      </w:r>
      <w:r w:rsidR="00B72373">
        <w:rPr>
          <w:rFonts w:ascii="Arial" w:hAnsi="Arial" w:cs="Arial"/>
          <w:szCs w:val="24"/>
        </w:rPr>
        <w:t xml:space="preserve"> oraz w przypadku rejestracji eksperta </w:t>
      </w:r>
      <w:hyperlink r:id="rId14" w:history="1">
        <w:r w:rsidR="00B72373" w:rsidRPr="00B72373">
          <w:rPr>
            <w:rFonts w:ascii="Arial" w:hAnsi="Arial" w:cs="Arial"/>
            <w:color w:val="0070C0"/>
            <w:szCs w:val="24"/>
          </w:rPr>
          <w:t>https://lsi2021-ekspert.slaskie.pl</w:t>
        </w:r>
      </w:hyperlink>
      <w:r w:rsidR="00B72373" w:rsidRPr="00B72373">
        <w:rPr>
          <w:rFonts w:ascii="Arial" w:hAnsi="Arial" w:cs="Arial"/>
          <w:color w:val="0070C0"/>
          <w:szCs w:val="24"/>
        </w:rPr>
        <w:t>.</w:t>
      </w:r>
    </w:p>
    <w:p w14:paraId="659CC725" w14:textId="77777777" w:rsidR="00590F26" w:rsidRPr="005353A2" w:rsidRDefault="00590F26" w:rsidP="00B00DDA">
      <w:pPr>
        <w:pStyle w:val="Akapitzlist"/>
        <w:numPr>
          <w:ilvl w:val="0"/>
          <w:numId w:val="8"/>
        </w:numPr>
        <w:spacing w:after="0" w:line="360" w:lineRule="auto"/>
        <w:ind w:left="357" w:hanging="357"/>
        <w:rPr>
          <w:rFonts w:ascii="Arial" w:hAnsi="Arial" w:cs="Arial"/>
          <w:szCs w:val="24"/>
        </w:rPr>
      </w:pPr>
      <w:r w:rsidRPr="005353A2">
        <w:rPr>
          <w:rFonts w:ascii="Arial" w:hAnsi="Arial" w:cs="Arial"/>
          <w:szCs w:val="24"/>
        </w:rPr>
        <w:t xml:space="preserve">Połączenie z LSI 2021 jest szyfrowane. </w:t>
      </w:r>
    </w:p>
    <w:p w14:paraId="4A90CB2E" w14:textId="77777777" w:rsidR="00590F26" w:rsidRPr="005353A2" w:rsidRDefault="00590F26" w:rsidP="00B00DDA">
      <w:pPr>
        <w:pStyle w:val="Akapitzlist"/>
        <w:numPr>
          <w:ilvl w:val="0"/>
          <w:numId w:val="8"/>
        </w:numPr>
        <w:spacing w:after="0" w:line="360" w:lineRule="auto"/>
        <w:ind w:left="357" w:hanging="357"/>
        <w:rPr>
          <w:rFonts w:ascii="Arial" w:hAnsi="Arial" w:cs="Arial"/>
          <w:szCs w:val="24"/>
        </w:rPr>
      </w:pPr>
      <w:r w:rsidRPr="005353A2">
        <w:rPr>
          <w:rFonts w:ascii="Arial" w:hAnsi="Arial" w:cs="Arial"/>
          <w:szCs w:val="24"/>
        </w:rPr>
        <w:t>Po poprawnym zalogowaniu do LSI 2021 i wybraniu profilu, użytkownik otrzymuje podgląd do aktywnych modułów, do których ma nadany dostęp.</w:t>
      </w:r>
    </w:p>
    <w:p w14:paraId="2FCF7D67" w14:textId="77777777" w:rsidR="00590F26" w:rsidRPr="005353A2" w:rsidRDefault="00590F26" w:rsidP="00B00DDA">
      <w:pPr>
        <w:pStyle w:val="Akapitzlist"/>
        <w:numPr>
          <w:ilvl w:val="0"/>
          <w:numId w:val="8"/>
        </w:numPr>
        <w:spacing w:after="0" w:line="360" w:lineRule="auto"/>
        <w:ind w:left="357" w:hanging="357"/>
        <w:rPr>
          <w:rFonts w:ascii="Arial" w:hAnsi="Arial" w:cs="Arial"/>
          <w:szCs w:val="24"/>
        </w:rPr>
      </w:pPr>
      <w:r w:rsidRPr="005353A2">
        <w:rPr>
          <w:rFonts w:ascii="Arial" w:hAnsi="Arial" w:cs="Arial"/>
          <w:szCs w:val="24"/>
        </w:rPr>
        <w:t>W celu chwilowego zawieszenia pracy w systemie użytkownik musi zablokować ekran stacji roboczej (zablokować pulpit lub włączyć wygaszacz ekranu zabezpieczony hasłem). Jeśli komputer użytkownika nie pozwala na zabezpieczenie ekranu hasłem, to należy bezwzględnie wylogować się z LSI 2021.</w:t>
      </w:r>
    </w:p>
    <w:p w14:paraId="460A9C27" w14:textId="77777777" w:rsidR="00590F26" w:rsidRPr="005353A2" w:rsidRDefault="00590F26" w:rsidP="00B00DDA">
      <w:pPr>
        <w:pStyle w:val="Akapitzlist"/>
        <w:numPr>
          <w:ilvl w:val="0"/>
          <w:numId w:val="8"/>
        </w:numPr>
        <w:spacing w:after="0" w:line="360" w:lineRule="auto"/>
        <w:ind w:left="357" w:hanging="357"/>
        <w:rPr>
          <w:rFonts w:ascii="Arial" w:hAnsi="Arial" w:cs="Arial"/>
          <w:szCs w:val="24"/>
        </w:rPr>
      </w:pPr>
      <w:r w:rsidRPr="005353A2">
        <w:rPr>
          <w:rFonts w:ascii="Arial" w:hAnsi="Arial" w:cs="Arial"/>
          <w:szCs w:val="24"/>
        </w:rPr>
        <w:t>Po zakończeniu pracy należy wylogować się z LSI 2021 poprzez wybranie funkcji „Wyloguj” zlokalizowanej w prawym górnym rogu ekranu. Nie należy kończyć pracy poprzez zamknięcie okna przeglądarki znakiem „x”.</w:t>
      </w:r>
    </w:p>
    <w:p w14:paraId="6FEF36F2" w14:textId="11B7A79E" w:rsidR="00590F26" w:rsidRPr="00F3790D" w:rsidRDefault="00590F26" w:rsidP="00F3790D">
      <w:pPr>
        <w:pStyle w:val="Nagwek1"/>
        <w:spacing w:line="360" w:lineRule="auto"/>
        <w:ind w:left="0" w:firstLine="0"/>
        <w:rPr>
          <w:rFonts w:ascii="Arial" w:hAnsi="Arial" w:cs="Arial"/>
          <w:b/>
          <w:bCs/>
          <w:color w:val="0070C0"/>
          <w:sz w:val="24"/>
          <w:szCs w:val="24"/>
        </w:rPr>
      </w:pPr>
      <w:bookmarkStart w:id="12" w:name="_Toc2056559521"/>
      <w:bookmarkStart w:id="13" w:name="_Toc686619302"/>
      <w:bookmarkStart w:id="14" w:name="_Toc2049178055"/>
      <w:bookmarkStart w:id="15" w:name="_Toc123746008"/>
      <w:r w:rsidRPr="005353A2">
        <w:rPr>
          <w:rFonts w:ascii="Arial" w:hAnsi="Arial" w:cs="Arial"/>
          <w:b/>
          <w:bCs/>
          <w:color w:val="0070C0"/>
          <w:sz w:val="24"/>
          <w:szCs w:val="24"/>
        </w:rPr>
        <w:t>POCZTA ELEKTRONICZNA, INTERNET</w:t>
      </w:r>
      <w:bookmarkStart w:id="16" w:name="_Toc8729441"/>
      <w:bookmarkStart w:id="17" w:name="_Toc8729474"/>
      <w:bookmarkEnd w:id="12"/>
      <w:bookmarkEnd w:id="13"/>
      <w:bookmarkEnd w:id="14"/>
      <w:bookmarkEnd w:id="15"/>
      <w:bookmarkEnd w:id="16"/>
      <w:bookmarkEnd w:id="17"/>
    </w:p>
    <w:p w14:paraId="471BDB13" w14:textId="37FEF55B" w:rsidR="00590F26" w:rsidRPr="00131481" w:rsidRDefault="00590F26" w:rsidP="00B00DD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auto"/>
          <w:szCs w:val="24"/>
          <w:lang w:eastAsia="pl-PL"/>
        </w:rPr>
      </w:pPr>
      <w:r w:rsidRPr="005353A2">
        <w:rPr>
          <w:rFonts w:ascii="Arial" w:eastAsia="Times New Roman" w:hAnsi="Arial" w:cs="Arial"/>
          <w:color w:val="auto"/>
          <w:szCs w:val="24"/>
          <w:lang w:eastAsia="pl-PL"/>
        </w:rPr>
        <w:t>Użytkownik</w:t>
      </w:r>
      <w:r w:rsidR="00CD6877" w:rsidRPr="005353A2">
        <w:rPr>
          <w:rFonts w:ascii="Arial" w:eastAsia="Times New Roman" w:hAnsi="Arial" w:cs="Arial"/>
          <w:color w:val="auto"/>
          <w:szCs w:val="24"/>
          <w:lang w:eastAsia="pl-PL"/>
        </w:rPr>
        <w:t xml:space="preserve"> </w:t>
      </w:r>
      <w:r w:rsidRPr="005353A2">
        <w:rPr>
          <w:rFonts w:ascii="Arial" w:eastAsia="Times New Roman" w:hAnsi="Arial" w:cs="Arial"/>
          <w:color w:val="auto"/>
          <w:szCs w:val="24"/>
          <w:lang w:eastAsia="pl-PL"/>
        </w:rPr>
        <w:t xml:space="preserve">jest zobowiązany do dbania </w:t>
      </w:r>
      <w:r w:rsidR="00CD6877" w:rsidRPr="005353A2">
        <w:rPr>
          <w:rFonts w:ascii="Arial" w:hAnsi="Arial" w:cs="Arial"/>
          <w:szCs w:val="24"/>
        </w:rPr>
        <w:t xml:space="preserve"> </w:t>
      </w:r>
      <w:r w:rsidRPr="00131481">
        <w:rPr>
          <w:rFonts w:ascii="Arial" w:eastAsia="Times New Roman" w:hAnsi="Arial" w:cs="Arial"/>
          <w:color w:val="auto"/>
          <w:szCs w:val="24"/>
          <w:lang w:eastAsia="pl-PL"/>
        </w:rPr>
        <w:t>o bezpieczeństwo kont mailowych wskazanych w systemie w szczególności do:</w:t>
      </w:r>
    </w:p>
    <w:p w14:paraId="12B036CE" w14:textId="77777777" w:rsidR="00590F26" w:rsidRPr="005353A2" w:rsidRDefault="00590F26" w:rsidP="00B00DD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auto"/>
          <w:szCs w:val="24"/>
          <w:lang w:eastAsia="pl-PL"/>
        </w:rPr>
      </w:pPr>
      <w:r w:rsidRPr="005353A2">
        <w:rPr>
          <w:rFonts w:ascii="Arial" w:eastAsia="Times New Roman" w:hAnsi="Arial" w:cs="Arial"/>
          <w:color w:val="auto"/>
          <w:szCs w:val="24"/>
          <w:lang w:eastAsia="pl-PL"/>
        </w:rPr>
        <w:t>używania silnego hasła dostępu,</w:t>
      </w:r>
    </w:p>
    <w:p w14:paraId="0D333A95" w14:textId="77777777" w:rsidR="00590F26" w:rsidRPr="005353A2" w:rsidRDefault="00590F26" w:rsidP="00B00DD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auto"/>
          <w:szCs w:val="24"/>
          <w:lang w:eastAsia="pl-PL"/>
        </w:rPr>
      </w:pPr>
      <w:r w:rsidRPr="005353A2">
        <w:rPr>
          <w:rFonts w:ascii="Arial" w:eastAsia="Times New Roman" w:hAnsi="Arial" w:cs="Arial"/>
          <w:color w:val="auto"/>
          <w:szCs w:val="24"/>
          <w:lang w:eastAsia="pl-PL"/>
        </w:rPr>
        <w:lastRenderedPageBreak/>
        <w:t>nieotwierania załączników do poczty i linków pochodzących z nieznanych źródeł,</w:t>
      </w:r>
    </w:p>
    <w:p w14:paraId="015B0D05" w14:textId="77777777" w:rsidR="00590F26" w:rsidRPr="005353A2" w:rsidRDefault="00590F26" w:rsidP="00B00DD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auto"/>
          <w:szCs w:val="24"/>
          <w:lang w:eastAsia="pl-PL"/>
        </w:rPr>
      </w:pPr>
      <w:r w:rsidRPr="005353A2">
        <w:rPr>
          <w:rFonts w:ascii="Arial" w:eastAsia="Times New Roman" w:hAnsi="Arial" w:cs="Arial"/>
          <w:color w:val="auto"/>
          <w:szCs w:val="24"/>
          <w:lang w:eastAsia="pl-PL"/>
        </w:rPr>
        <w:t>zachowania ostrożności podczas otwierania nieoczekiwanych załączników w korespondencji pochodzącej od znanych nadawców.</w:t>
      </w:r>
    </w:p>
    <w:p w14:paraId="1D0F36B6" w14:textId="45079E02" w:rsidR="00590F26" w:rsidRPr="00F3790D" w:rsidRDefault="00590F26" w:rsidP="00F3790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auto"/>
          <w:szCs w:val="24"/>
          <w:lang w:eastAsia="pl-PL"/>
        </w:rPr>
      </w:pPr>
      <w:r w:rsidRPr="00F3790D">
        <w:rPr>
          <w:rFonts w:ascii="Arial" w:eastAsia="Times New Roman" w:hAnsi="Arial" w:cs="Arial"/>
          <w:color w:val="auto"/>
          <w:szCs w:val="24"/>
          <w:lang w:eastAsia="pl-PL"/>
        </w:rPr>
        <w:t>Użytkownik powinien korzystać z sieci Internet w sposób, który nie zagraża bezpieczeństwu LSI 2021.</w:t>
      </w:r>
    </w:p>
    <w:p w14:paraId="6BB298F1" w14:textId="77777777" w:rsidR="00590F26" w:rsidRPr="005353A2" w:rsidRDefault="00590F26" w:rsidP="00B00DD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auto"/>
          <w:szCs w:val="24"/>
          <w:lang w:eastAsia="pl-PL"/>
        </w:rPr>
      </w:pPr>
      <w:r w:rsidRPr="005353A2">
        <w:rPr>
          <w:rFonts w:ascii="Arial" w:eastAsia="Times New Roman" w:hAnsi="Arial" w:cs="Arial"/>
          <w:color w:val="auto"/>
          <w:szCs w:val="24"/>
          <w:lang w:eastAsia="pl-PL"/>
        </w:rPr>
        <w:t xml:space="preserve">Użytkownik zobowiązany jest do niezwłocznego uaktualniania swoich danych w LSI 2021, w tym adresu e-mailowego, gdy te ulegną zmianie. </w:t>
      </w:r>
    </w:p>
    <w:p w14:paraId="39446E10" w14:textId="77777777" w:rsidR="00590F26" w:rsidRPr="005353A2" w:rsidRDefault="00590F26" w:rsidP="00B00DDA">
      <w:pPr>
        <w:rPr>
          <w:rFonts w:ascii="Arial" w:hAnsi="Arial" w:cs="Arial"/>
          <w:szCs w:val="24"/>
        </w:rPr>
      </w:pPr>
    </w:p>
    <w:sectPr w:rsidR="00590F26" w:rsidRPr="005353A2" w:rsidSect="00A364EC">
      <w:footerReference w:type="even" r:id="rId15"/>
      <w:footerReference w:type="default" r:id="rId16"/>
      <w:footerReference w:type="first" r:id="rId17"/>
      <w:pgSz w:w="11906" w:h="16838"/>
      <w:pgMar w:top="993" w:right="1414" w:bottom="708" w:left="1416" w:header="426" w:footer="720" w:gutter="0"/>
      <w:pgNumType w:start="0"/>
      <w:cols w:space="720"/>
      <w:titlePg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0BF6490" w16cex:dateUtc="2023-01-04T12:12:55.891Z">
    <w16cex:extLst>
      <w16:ext w16:uri="{CE6994B0-6A32-4C9F-8C6B-6E91EDA988CE}">
        <cr:reactions xmlns:cr="http://schemas.microsoft.com/office/comments/2020/reactions">
          <cr:reaction reactionType="1">
            <cr:reactionInfo dateUtc="2023-01-04T12:20:29.446Z">
              <cr:user userId="S::piaseckao@slaskie.pl::2bfbadd3-7823-4ef1-8019-06e60f6c29d2" userProvider="AD" userName="Piasecka Olga"/>
            </cr:reactionInfo>
          </cr:reaction>
        </cr:reactions>
      </w16:ext>
    </w16cex:extLst>
  </w16cex:commentExtensible>
  <w16cex:commentExtensible w16cex:durableId="106A1108" w16cex:dateUtc="2023-01-04T12:14:50.727Z">
    <w16cex:extLst>
      <w16:ext w16:uri="{CE6994B0-6A32-4C9F-8C6B-6E91EDA988CE}">
        <cr:reactions xmlns:cr="http://schemas.microsoft.com/office/comments/2020/reactions">
          <cr:reaction reactionType="1">
            <cr:reactionInfo dateUtc="2023-01-04T12:16:45.276Z">
              <cr:user userId="S::piaseckao@slaskie.pl::2bfbadd3-7823-4ef1-8019-06e60f6c29d2" userProvider="AD" userName="Piasecka Olga"/>
            </cr:reactionInfo>
          </cr:reaction>
        </cr:reactions>
      </w16:ext>
    </w16cex:extLst>
  </w16cex:commentExtensible>
  <w16cex:commentExtensible w16cex:durableId="19314B15" w16cex:dateUtc="2023-01-04T12:17:07.113Z">
    <w16cex:extLst>
      <w16:ext w16:uri="{CE6994B0-6A32-4C9F-8C6B-6E91EDA988CE}">
        <cr:reactions xmlns:cr="http://schemas.microsoft.com/office/comments/2020/reactions">
          <cr:reaction reactionType="1">
            <cr:reactionInfo dateUtc="2023-01-04T12:19:08.099Z">
              <cr:user userId="S::piaseckao@slaskie.pl::2bfbadd3-7823-4ef1-8019-06e60f6c29d2" userProvider="AD" userName="Piasecka Olga"/>
            </cr:reactionInfo>
          </cr:reaction>
        </cr:reactions>
      </w16:ext>
    </w16cex:extLst>
  </w16cex:commentExtensible>
  <w16cex:commentExtensible w16cex:durableId="38C3011C" w16cex:dateUtc="2023-01-12T09:56:20.504Z"/>
  <w16cex:commentExtensible w16cex:durableId="5DFE2860" w16cex:dateUtc="2023-01-12T12:40:40.358Z"/>
  <w16cex:commentExtensible w16cex:durableId="519E9F3D" w16cex:dateUtc="2023-01-12T12:41:31.642Z"/>
  <w16cex:commentExtensible w16cex:durableId="00ED5D18" w16cex:dateUtc="2023-01-12T12:42:05.53Z"/>
  <w16cex:commentExtensible w16cex:durableId="667A5921" w16cex:dateUtc="2023-01-12T12:46:07.125Z"/>
  <w16cex:commentExtensible w16cex:durableId="52B50CA7" w16cex:dateUtc="2023-01-12T12:46:48.084Z"/>
  <w16cex:commentExtensible w16cex:durableId="13300663" w16cex:dateUtc="2023-01-12T12:47:14.187Z"/>
  <w16cex:commentExtensible w16cex:durableId="29DCE7CF" w16cex:dateUtc="2023-01-12T12:47:43.786Z"/>
  <w16cex:commentExtensible w16cex:durableId="3371911A" w16cex:dateUtc="2023-01-12T12:48:14.921Z"/>
  <w16cex:commentExtensible w16cex:durableId="5623B09F" w16cex:dateUtc="2023-01-12T12:48:41.444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BD7F4" w14:textId="77777777" w:rsidR="00E1605B" w:rsidRDefault="00E1605B" w:rsidP="004F673B">
      <w:pPr>
        <w:spacing w:after="0" w:line="240" w:lineRule="auto"/>
      </w:pPr>
      <w:r>
        <w:separator/>
      </w:r>
    </w:p>
  </w:endnote>
  <w:endnote w:type="continuationSeparator" w:id="0">
    <w:p w14:paraId="305C5442" w14:textId="77777777" w:rsidR="00E1605B" w:rsidRDefault="00E1605B" w:rsidP="004F673B">
      <w:pPr>
        <w:spacing w:after="0" w:line="240" w:lineRule="auto"/>
      </w:pPr>
      <w:r>
        <w:continuationSeparator/>
      </w:r>
    </w:p>
  </w:endnote>
  <w:endnote w:type="continuationNotice" w:id="1">
    <w:p w14:paraId="1FF64C7F" w14:textId="77777777" w:rsidR="00E1605B" w:rsidRDefault="00E160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3D7AF" w14:textId="06539A41" w:rsidR="00E4323E" w:rsidRDefault="00E4323E" w:rsidP="00D1231B">
    <w:pPr>
      <w:spacing w:after="0" w:line="259" w:lineRule="auto"/>
      <w:ind w:left="0" w:right="61" w:firstLine="0"/>
      <w:jc w:val="right"/>
    </w:pPr>
    <w:r>
      <w:rPr>
        <w:noProof/>
        <w:lang w:eastAsia="pl-PL"/>
      </w:rPr>
      <mc:AlternateContent>
        <mc:Choice Requires="wpg">
          <w:drawing>
            <wp:inline distT="0" distB="0" distL="0" distR="0" wp14:anchorId="08C6DB68" wp14:editId="7D67E0FF">
              <wp:extent cx="5798185" cy="6350"/>
              <wp:effectExtent l="0" t="0" r="0" b="0"/>
              <wp:docPr id="9969" name="Group 996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8185" cy="6350"/>
                        <a:chOff x="0" y="0"/>
                        <a:chExt cx="5798185" cy="6096"/>
                      </a:xfrm>
                    </wpg:grpSpPr>
                    <wps:wsp>
                      <wps:cNvPr id="10152" name="Shape 10152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9D9D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A9D5DBE" id="Group 9969" o:spid="_x0000_s1026" style="width:456.55pt;height:.5pt;mso-position-horizontal-relative:char;mso-position-vertical-relative:lin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">
              <v:shape id="Shape 10152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" path="m,l5798185,r,9144l,9144,,e" fillcolor="#d9d9d9" stroked="f" strokeweight="0">
                <v:stroke miterlimit="83231f" joinstyle="miter"/>
                <v:path arrowok="t" textboxrect="0,0,5798185,9144"/>
              </v:shape>
              <w10:anchorlock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| </w:t>
    </w:r>
    <w:r w:rsidRPr="00F3790D">
      <w:rPr>
        <w:color w:val="404040" w:themeColor="text1" w:themeTint="BF"/>
        <w:sz w:val="22"/>
      </w:rPr>
      <w:t>S t r o n a</w:t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1AD81" w14:textId="12B80FA9" w:rsidR="00E4323E" w:rsidRDefault="00E4323E" w:rsidP="00D1231B">
    <w:pPr>
      <w:spacing w:after="0" w:line="259" w:lineRule="auto"/>
      <w:ind w:left="0" w:right="61" w:firstLine="0"/>
      <w:jc w:val="right"/>
    </w:pPr>
    <w:r>
      <w:rPr>
        <w:noProof/>
        <w:lang w:eastAsia="pl-PL"/>
      </w:rPr>
      <mc:AlternateContent>
        <mc:Choice Requires="wpg">
          <w:drawing>
            <wp:inline distT="0" distB="0" distL="0" distR="0" wp14:anchorId="428250F0" wp14:editId="459DB587">
              <wp:extent cx="5798185" cy="6350"/>
              <wp:effectExtent l="0" t="0" r="0" b="0"/>
              <wp:docPr id="9954" name="Group 995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8185" cy="6350"/>
                        <a:chOff x="0" y="0"/>
                        <a:chExt cx="5798185" cy="6096"/>
                      </a:xfrm>
                    </wpg:grpSpPr>
                    <wps:wsp>
                      <wps:cNvPr id="10150" name="Shape 10150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9D9D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115F6270" id="Group 9954" o:spid="_x0000_s1026" style="width:456.55pt;height:.5pt;mso-position-horizontal-relative:char;mso-position-vertical-relative:lin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">
              <v:shape id="Shape 10150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" path="m,l5798185,r,9144l,9144,,e" fillcolor="#d9d9d9" stroked="f" strokeweight="0">
                <v:stroke miterlimit="83231f" joinstyle="miter"/>
                <v:path arrowok="t" textboxrect="0,0,5798185,9144"/>
              </v:shape>
              <w10:anchorlock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Pr="001440A2">
      <w:rPr>
        <w:noProof/>
        <w:sz w:val="22"/>
      </w:rPr>
      <w:t>8</w:t>
    </w:r>
    <w:r>
      <w:rPr>
        <w:sz w:val="22"/>
      </w:rPr>
      <w:fldChar w:fldCharType="end"/>
    </w:r>
    <w:r>
      <w:rPr>
        <w:sz w:val="22"/>
      </w:rPr>
      <w:t xml:space="preserve"> | </w:t>
    </w:r>
    <w:r w:rsidRPr="00F3790D">
      <w:rPr>
        <w:color w:val="404040" w:themeColor="text1" w:themeTint="BF"/>
        <w:sz w:val="22"/>
      </w:rPr>
      <w:t>S t r o n a</w:t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B95C2" w14:textId="63DAEA01" w:rsidR="00E4323E" w:rsidRPr="00FD4C47" w:rsidRDefault="00212C65" w:rsidP="00A364EC">
    <w:pPr>
      <w:pStyle w:val="Stopka"/>
    </w:pPr>
    <w:r>
      <w:rPr>
        <w:noProof/>
      </w:rPr>
      <w:drawing>
        <wp:inline distT="0" distB="0" distL="0" distR="0" wp14:anchorId="1C02F1F4" wp14:editId="6C29FCB8">
          <wp:extent cx="5763260" cy="60760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60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A6104" w14:textId="77777777" w:rsidR="00E1605B" w:rsidRDefault="00E1605B" w:rsidP="004F673B">
      <w:pPr>
        <w:spacing w:after="0" w:line="240" w:lineRule="auto"/>
      </w:pPr>
      <w:r>
        <w:separator/>
      </w:r>
    </w:p>
  </w:footnote>
  <w:footnote w:type="continuationSeparator" w:id="0">
    <w:p w14:paraId="13217E76" w14:textId="77777777" w:rsidR="00E1605B" w:rsidRDefault="00E1605B" w:rsidP="004F673B">
      <w:pPr>
        <w:spacing w:after="0" w:line="240" w:lineRule="auto"/>
      </w:pPr>
      <w:r>
        <w:continuationSeparator/>
      </w:r>
    </w:p>
  </w:footnote>
  <w:footnote w:type="continuationNotice" w:id="1">
    <w:p w14:paraId="3926E7F6" w14:textId="77777777" w:rsidR="00E1605B" w:rsidRDefault="00E1605B">
      <w:pPr>
        <w:spacing w:after="0" w:line="240" w:lineRule="auto"/>
      </w:pPr>
    </w:p>
  </w:footnote>
  <w:footnote w:id="2">
    <w:p w14:paraId="036D2FBB" w14:textId="77777777" w:rsidR="00E4323E" w:rsidRPr="00731499" w:rsidRDefault="00E4323E" w:rsidP="00731499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Style w:val="Odwoanieprzypisudolnego"/>
        </w:rPr>
        <w:footnoteRef/>
      </w:r>
      <w:r>
        <w:t xml:space="preserve"> </w:t>
      </w:r>
      <w:r w:rsidRPr="00731499">
        <w:rPr>
          <w:rFonts w:ascii="Arial" w:hAnsi="Arial" w:cs="Arial"/>
          <w:sz w:val="16"/>
          <w:szCs w:val="16"/>
        </w:rPr>
        <w:t>Zaleca się tworzenie dłuższych haseł, w celu zminimalizowania ryzyka dostępu do systemu przez osoby nieuprawnione.</w:t>
      </w:r>
      <w:r w:rsidRPr="00731499">
        <w:rPr>
          <w:rFonts w:ascii="Arial" w:hAnsi="Arial" w:cs="Arial"/>
          <w:sz w:val="21"/>
          <w:szCs w:val="21"/>
        </w:rPr>
        <w:t xml:space="preserve"> </w:t>
      </w:r>
    </w:p>
    <w:p w14:paraId="0ECCD601" w14:textId="77777777" w:rsidR="00E4323E" w:rsidRDefault="00E4323E" w:rsidP="0073149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77009"/>
    <w:multiLevelType w:val="hybridMultilevel"/>
    <w:tmpl w:val="F0023F20"/>
    <w:lvl w:ilvl="0" w:tplc="CE2CE868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15C726FA"/>
    <w:multiLevelType w:val="hybridMultilevel"/>
    <w:tmpl w:val="C25A7012"/>
    <w:lvl w:ilvl="0" w:tplc="C4AC832E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92BA5"/>
    <w:multiLevelType w:val="hybridMultilevel"/>
    <w:tmpl w:val="066A71F2"/>
    <w:lvl w:ilvl="0" w:tplc="DDDCD22C">
      <w:start w:val="2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B7906"/>
    <w:multiLevelType w:val="hybridMultilevel"/>
    <w:tmpl w:val="2256BD4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FD1716"/>
    <w:multiLevelType w:val="hybridMultilevel"/>
    <w:tmpl w:val="AAB4668E"/>
    <w:lvl w:ilvl="0" w:tplc="CE2CE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5F14"/>
    <w:multiLevelType w:val="hybridMultilevel"/>
    <w:tmpl w:val="BCFA49D0"/>
    <w:lvl w:ilvl="0" w:tplc="CE2CE868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265250D2"/>
    <w:multiLevelType w:val="hybridMultilevel"/>
    <w:tmpl w:val="77C4FFD4"/>
    <w:lvl w:ilvl="0" w:tplc="041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7" w15:restartNumberingAfterBreak="0">
    <w:nsid w:val="28D35A6A"/>
    <w:multiLevelType w:val="hybridMultilevel"/>
    <w:tmpl w:val="C1C2C546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2D0844EC"/>
    <w:multiLevelType w:val="hybridMultilevel"/>
    <w:tmpl w:val="B514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8CE1D"/>
    <w:multiLevelType w:val="hybridMultilevel"/>
    <w:tmpl w:val="9B5A3B50"/>
    <w:lvl w:ilvl="0" w:tplc="E3B40EE6">
      <w:start w:val="1"/>
      <w:numFmt w:val="decimal"/>
      <w:lvlText w:val="%1."/>
      <w:lvlJc w:val="left"/>
      <w:pPr>
        <w:ind w:left="720" w:hanging="360"/>
      </w:pPr>
    </w:lvl>
    <w:lvl w:ilvl="1" w:tplc="EB1E75BC">
      <w:start w:val="1"/>
      <w:numFmt w:val="lowerLetter"/>
      <w:lvlText w:val="%2."/>
      <w:lvlJc w:val="left"/>
      <w:pPr>
        <w:ind w:left="1440" w:hanging="360"/>
      </w:pPr>
    </w:lvl>
    <w:lvl w:ilvl="2" w:tplc="162E23DE">
      <w:start w:val="1"/>
      <w:numFmt w:val="lowerRoman"/>
      <w:lvlText w:val="%3."/>
      <w:lvlJc w:val="right"/>
      <w:pPr>
        <w:ind w:left="2160" w:hanging="180"/>
      </w:pPr>
    </w:lvl>
    <w:lvl w:ilvl="3" w:tplc="50044142">
      <w:start w:val="1"/>
      <w:numFmt w:val="decimal"/>
      <w:lvlText w:val="%4."/>
      <w:lvlJc w:val="left"/>
      <w:pPr>
        <w:ind w:left="2880" w:hanging="360"/>
      </w:pPr>
    </w:lvl>
    <w:lvl w:ilvl="4" w:tplc="E9A29918">
      <w:start w:val="1"/>
      <w:numFmt w:val="lowerLetter"/>
      <w:lvlText w:val="%5."/>
      <w:lvlJc w:val="left"/>
      <w:pPr>
        <w:ind w:left="3600" w:hanging="360"/>
      </w:pPr>
    </w:lvl>
    <w:lvl w:ilvl="5" w:tplc="D8306158">
      <w:start w:val="1"/>
      <w:numFmt w:val="lowerRoman"/>
      <w:lvlText w:val="%6."/>
      <w:lvlJc w:val="right"/>
      <w:pPr>
        <w:ind w:left="4320" w:hanging="180"/>
      </w:pPr>
    </w:lvl>
    <w:lvl w:ilvl="6" w:tplc="EF367622">
      <w:start w:val="1"/>
      <w:numFmt w:val="decimal"/>
      <w:lvlText w:val="%7."/>
      <w:lvlJc w:val="left"/>
      <w:pPr>
        <w:ind w:left="5040" w:hanging="360"/>
      </w:pPr>
    </w:lvl>
    <w:lvl w:ilvl="7" w:tplc="5DA05EE8">
      <w:start w:val="1"/>
      <w:numFmt w:val="lowerLetter"/>
      <w:lvlText w:val="%8."/>
      <w:lvlJc w:val="left"/>
      <w:pPr>
        <w:ind w:left="5760" w:hanging="360"/>
      </w:pPr>
    </w:lvl>
    <w:lvl w:ilvl="8" w:tplc="6644B4F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919F7"/>
    <w:multiLevelType w:val="hybridMultilevel"/>
    <w:tmpl w:val="943AFF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4E31A54D"/>
    <w:multiLevelType w:val="hybridMultilevel"/>
    <w:tmpl w:val="D2A6D9C4"/>
    <w:lvl w:ilvl="0" w:tplc="D2164262">
      <w:start w:val="1"/>
      <w:numFmt w:val="decimal"/>
      <w:lvlText w:val="%1."/>
      <w:lvlJc w:val="left"/>
      <w:pPr>
        <w:ind w:left="720" w:hanging="360"/>
      </w:pPr>
    </w:lvl>
    <w:lvl w:ilvl="1" w:tplc="1F682C66">
      <w:start w:val="1"/>
      <w:numFmt w:val="lowerLetter"/>
      <w:lvlText w:val="%2."/>
      <w:lvlJc w:val="left"/>
      <w:pPr>
        <w:ind w:left="1440" w:hanging="360"/>
      </w:pPr>
    </w:lvl>
    <w:lvl w:ilvl="2" w:tplc="92C8AD70">
      <w:start w:val="1"/>
      <w:numFmt w:val="lowerRoman"/>
      <w:lvlText w:val="%3."/>
      <w:lvlJc w:val="right"/>
      <w:pPr>
        <w:ind w:left="2160" w:hanging="180"/>
      </w:pPr>
    </w:lvl>
    <w:lvl w:ilvl="3" w:tplc="47469A86">
      <w:start w:val="1"/>
      <w:numFmt w:val="decimal"/>
      <w:lvlText w:val="%4."/>
      <w:lvlJc w:val="left"/>
      <w:pPr>
        <w:ind w:left="2880" w:hanging="360"/>
      </w:pPr>
    </w:lvl>
    <w:lvl w:ilvl="4" w:tplc="6F06BB54">
      <w:start w:val="1"/>
      <w:numFmt w:val="lowerLetter"/>
      <w:lvlText w:val="%5."/>
      <w:lvlJc w:val="left"/>
      <w:pPr>
        <w:ind w:left="3600" w:hanging="360"/>
      </w:pPr>
    </w:lvl>
    <w:lvl w:ilvl="5" w:tplc="271CD4F6">
      <w:start w:val="1"/>
      <w:numFmt w:val="lowerRoman"/>
      <w:lvlText w:val="%6."/>
      <w:lvlJc w:val="right"/>
      <w:pPr>
        <w:ind w:left="4320" w:hanging="180"/>
      </w:pPr>
    </w:lvl>
    <w:lvl w:ilvl="6" w:tplc="7A78F43E">
      <w:start w:val="1"/>
      <w:numFmt w:val="decimal"/>
      <w:lvlText w:val="%7."/>
      <w:lvlJc w:val="left"/>
      <w:pPr>
        <w:ind w:left="5040" w:hanging="360"/>
      </w:pPr>
    </w:lvl>
    <w:lvl w:ilvl="7" w:tplc="7C566E50">
      <w:start w:val="1"/>
      <w:numFmt w:val="lowerLetter"/>
      <w:lvlText w:val="%8."/>
      <w:lvlJc w:val="left"/>
      <w:pPr>
        <w:ind w:left="5760" w:hanging="360"/>
      </w:pPr>
    </w:lvl>
    <w:lvl w:ilvl="8" w:tplc="6A2EDE5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E2E22"/>
    <w:multiLevelType w:val="hybridMultilevel"/>
    <w:tmpl w:val="D444B0BC"/>
    <w:lvl w:ilvl="0" w:tplc="F4865164">
      <w:start w:val="1"/>
      <w:numFmt w:val="lowerLetter"/>
      <w:lvlText w:val="%1)"/>
      <w:lvlJc w:val="left"/>
      <w:pPr>
        <w:ind w:left="4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3" w15:restartNumberingAfterBreak="0">
    <w:nsid w:val="54C25052"/>
    <w:multiLevelType w:val="hybridMultilevel"/>
    <w:tmpl w:val="4E348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A47D16"/>
    <w:multiLevelType w:val="hybridMultilevel"/>
    <w:tmpl w:val="B7AA63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CF14A6"/>
    <w:multiLevelType w:val="hybridMultilevel"/>
    <w:tmpl w:val="C988FE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3"/>
  </w:num>
  <w:num w:numId="5">
    <w:abstractNumId w:val="5"/>
  </w:num>
  <w:num w:numId="6">
    <w:abstractNumId w:val="15"/>
  </w:num>
  <w:num w:numId="7">
    <w:abstractNumId w:val="6"/>
  </w:num>
  <w:num w:numId="8">
    <w:abstractNumId w:val="1"/>
  </w:num>
  <w:num w:numId="9">
    <w:abstractNumId w:val="14"/>
  </w:num>
  <w:num w:numId="10">
    <w:abstractNumId w:val="10"/>
  </w:num>
  <w:num w:numId="11">
    <w:abstractNumId w:val="2"/>
  </w:num>
  <w:num w:numId="12">
    <w:abstractNumId w:val="4"/>
  </w:num>
  <w:num w:numId="13">
    <w:abstractNumId w:val="13"/>
  </w:num>
  <w:num w:numId="14">
    <w:abstractNumId w:val="8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73B"/>
    <w:rsid w:val="000708DB"/>
    <w:rsid w:val="000A600C"/>
    <w:rsid w:val="00131481"/>
    <w:rsid w:val="001456BE"/>
    <w:rsid w:val="0019020F"/>
    <w:rsid w:val="001F1BF7"/>
    <w:rsid w:val="00212C65"/>
    <w:rsid w:val="00280732"/>
    <w:rsid w:val="002A0A3A"/>
    <w:rsid w:val="002D5054"/>
    <w:rsid w:val="003F1D03"/>
    <w:rsid w:val="004370D0"/>
    <w:rsid w:val="004471F6"/>
    <w:rsid w:val="004A0EFE"/>
    <w:rsid w:val="004A741C"/>
    <w:rsid w:val="004F673B"/>
    <w:rsid w:val="005353A2"/>
    <w:rsid w:val="00543DA0"/>
    <w:rsid w:val="00590F26"/>
    <w:rsid w:val="005D773E"/>
    <w:rsid w:val="00731499"/>
    <w:rsid w:val="00747425"/>
    <w:rsid w:val="007C7591"/>
    <w:rsid w:val="0082616E"/>
    <w:rsid w:val="00855235"/>
    <w:rsid w:val="00885A8F"/>
    <w:rsid w:val="008B2D57"/>
    <w:rsid w:val="008B43B8"/>
    <w:rsid w:val="008C218F"/>
    <w:rsid w:val="008E2FE9"/>
    <w:rsid w:val="008E634C"/>
    <w:rsid w:val="009017EE"/>
    <w:rsid w:val="00916693"/>
    <w:rsid w:val="00940634"/>
    <w:rsid w:val="009E30B7"/>
    <w:rsid w:val="00A364EC"/>
    <w:rsid w:val="00A663DC"/>
    <w:rsid w:val="00AD5F0E"/>
    <w:rsid w:val="00B00DDA"/>
    <w:rsid w:val="00B72373"/>
    <w:rsid w:val="00C004F8"/>
    <w:rsid w:val="00CD6877"/>
    <w:rsid w:val="00D1231B"/>
    <w:rsid w:val="00D53F54"/>
    <w:rsid w:val="00D864EA"/>
    <w:rsid w:val="00D933FE"/>
    <w:rsid w:val="00DB2276"/>
    <w:rsid w:val="00DD4CF7"/>
    <w:rsid w:val="00E02708"/>
    <w:rsid w:val="00E1605B"/>
    <w:rsid w:val="00E4323E"/>
    <w:rsid w:val="00E84B14"/>
    <w:rsid w:val="00F3790D"/>
    <w:rsid w:val="00F45262"/>
    <w:rsid w:val="00F51721"/>
    <w:rsid w:val="00FA7EA7"/>
    <w:rsid w:val="010353EE"/>
    <w:rsid w:val="028D92D2"/>
    <w:rsid w:val="04270380"/>
    <w:rsid w:val="0A9018E7"/>
    <w:rsid w:val="0B8C67AA"/>
    <w:rsid w:val="0C70AD66"/>
    <w:rsid w:val="156F4F6D"/>
    <w:rsid w:val="1851C255"/>
    <w:rsid w:val="19FE2F43"/>
    <w:rsid w:val="1B8D81F3"/>
    <w:rsid w:val="2480756D"/>
    <w:rsid w:val="24DD0FFA"/>
    <w:rsid w:val="261C45CE"/>
    <w:rsid w:val="295A115E"/>
    <w:rsid w:val="2ABF743C"/>
    <w:rsid w:val="2EDF1529"/>
    <w:rsid w:val="3217484B"/>
    <w:rsid w:val="327C1BB7"/>
    <w:rsid w:val="34EB7B40"/>
    <w:rsid w:val="37474435"/>
    <w:rsid w:val="38E2B21B"/>
    <w:rsid w:val="42D467C4"/>
    <w:rsid w:val="4D0EC5E4"/>
    <w:rsid w:val="4DC446A0"/>
    <w:rsid w:val="54B0DCA6"/>
    <w:rsid w:val="57E87D68"/>
    <w:rsid w:val="59844DC9"/>
    <w:rsid w:val="5A67742F"/>
    <w:rsid w:val="5BC07D45"/>
    <w:rsid w:val="5BF5027E"/>
    <w:rsid w:val="61763751"/>
    <w:rsid w:val="6381F52B"/>
    <w:rsid w:val="664190E5"/>
    <w:rsid w:val="66780F84"/>
    <w:rsid w:val="693A5E76"/>
    <w:rsid w:val="6DF55FDF"/>
    <w:rsid w:val="70F4C703"/>
    <w:rsid w:val="71947F76"/>
    <w:rsid w:val="78FFD8E8"/>
    <w:rsid w:val="7CD9E8FB"/>
    <w:rsid w:val="7ECDB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6BD0C"/>
  <w15:chartTrackingRefBased/>
  <w15:docId w15:val="{88540A19-A80E-47BC-BB6B-CF569B9D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673B"/>
    <w:pPr>
      <w:spacing w:after="5" w:line="262" w:lineRule="auto"/>
      <w:ind w:left="437" w:hanging="370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2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67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6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73B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F6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673B"/>
    <w:rPr>
      <w:rFonts w:ascii="Calibri" w:eastAsia="Calibri" w:hAnsi="Calibri" w:cs="Calibri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73B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B2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unhideWhenUsed/>
    <w:rsid w:val="00DB22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22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2276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2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227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14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1499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1499"/>
    <w:rPr>
      <w:vertAlign w:val="superscript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31481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43B8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1"/>
    <w:uiPriority w:val="99"/>
    <w:unhideWhenUsed/>
    <w:rsid w:val="004A0EFE"/>
    <w:pPr>
      <w:spacing w:after="120" w:line="276" w:lineRule="auto"/>
      <w:ind w:left="0" w:firstLine="0"/>
      <w:jc w:val="both"/>
    </w:pPr>
    <w:rPr>
      <w:rFonts w:cs="Arial"/>
      <w:b/>
      <w:noProof/>
      <w:color w:val="auto"/>
      <w:sz w:val="22"/>
    </w:rPr>
  </w:style>
  <w:style w:type="character" w:customStyle="1" w:styleId="TekstpodstawowyZnak">
    <w:name w:val="Tekst podstawowy Znak"/>
    <w:basedOn w:val="Domylnaczcionkaakapitu"/>
    <w:uiPriority w:val="99"/>
    <w:semiHidden/>
    <w:rsid w:val="004A0EFE"/>
    <w:rPr>
      <w:rFonts w:ascii="Calibri" w:eastAsia="Calibri" w:hAnsi="Calibri" w:cs="Calibri"/>
      <w:color w:val="000000"/>
      <w:sz w:val="24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4A0EFE"/>
    <w:rPr>
      <w:rFonts w:ascii="Calibri" w:eastAsia="Calibri" w:hAnsi="Calibri" w:cs="Arial"/>
      <w:b/>
      <w:noProof/>
    </w:rPr>
  </w:style>
  <w:style w:type="paragraph" w:styleId="Tytu">
    <w:name w:val="Title"/>
    <w:basedOn w:val="Normalny"/>
    <w:next w:val="Normalny"/>
    <w:link w:val="TytuZnak"/>
    <w:uiPriority w:val="10"/>
    <w:qFormat/>
    <w:rsid w:val="00D1231B"/>
    <w:pPr>
      <w:spacing w:before="600" w:after="600" w:line="240" w:lineRule="auto"/>
      <w:contextualSpacing/>
    </w:pPr>
    <w:rPr>
      <w:rFonts w:ascii="Arial" w:eastAsiaTheme="majorEastAsia" w:hAnsi="Arial" w:cstheme="majorBidi"/>
      <w:b/>
      <w:color w:val="auto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231B"/>
    <w:rPr>
      <w:rFonts w:ascii="Arial" w:eastAsiaTheme="majorEastAsia" w:hAnsi="Arial" w:cstheme="majorBidi"/>
      <w:b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si2021@slaskie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fd525424de5d4bf1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si2021-ekspert.slaskie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952a13-bb5a-406d-b488-aae489524abe">
      <Terms xmlns="http://schemas.microsoft.com/office/infopath/2007/PartnerControls"/>
    </lcf76f155ced4ddcb4097134ff3c332f>
    <TaxCatchAll xmlns="ab82131a-d816-4e5f-be73-aef88e19f6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A2CFC389D3804EA9542F8D598D2FAC" ma:contentTypeVersion="12" ma:contentTypeDescription="Utwórz nowy dokument." ma:contentTypeScope="" ma:versionID="b821628d3d49da5d9cd76d81117ef749">
  <xsd:schema xmlns:xsd="http://www.w3.org/2001/XMLSchema" xmlns:xs="http://www.w3.org/2001/XMLSchema" xmlns:p="http://schemas.microsoft.com/office/2006/metadata/properties" xmlns:ns2="bb952a13-bb5a-406d-b488-aae489524abe" xmlns:ns3="ab82131a-d816-4e5f-be73-aef88e19f6f4" targetNamespace="http://schemas.microsoft.com/office/2006/metadata/properties" ma:root="true" ma:fieldsID="d46014a7f3e4ec411ac3f76e57801099" ns2:_="" ns3:_="">
    <xsd:import namespace="bb952a13-bb5a-406d-b488-aae489524abe"/>
    <xsd:import namespace="ab82131a-d816-4e5f-be73-aef88e19f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52a13-bb5a-406d-b488-aae489524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2131a-d816-4e5f-be73-aef88e19f6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20908ef-83c3-4db5-85d6-14bff7c9bf80}" ma:internalName="TaxCatchAll" ma:showField="CatchAllData" ma:web="ab82131a-d816-4e5f-be73-aef88e19f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CB4F9-AED8-4547-B492-BAC8002CE7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895056-FE5D-4750-B6C8-1CF5ED9ABCF8}">
  <ds:schemaRefs>
    <ds:schemaRef ds:uri="http://schemas.microsoft.com/office/2006/metadata/properties"/>
    <ds:schemaRef ds:uri="http://schemas.microsoft.com/office/infopath/2007/PartnerControls"/>
    <ds:schemaRef ds:uri="bb952a13-bb5a-406d-b488-aae489524abe"/>
    <ds:schemaRef ds:uri="ab82131a-d816-4e5f-be73-aef88e19f6f4"/>
  </ds:schemaRefs>
</ds:datastoreItem>
</file>

<file path=customXml/itemProps3.xml><?xml version="1.0" encoding="utf-8"?>
<ds:datastoreItem xmlns:ds="http://schemas.openxmlformats.org/officeDocument/2006/customXml" ds:itemID="{8A2A010C-8535-4376-9370-BB939F9ED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52a13-bb5a-406d-b488-aae489524abe"/>
    <ds:schemaRef ds:uri="ab82131a-d816-4e5f-be73-aef88e19f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1D48EE-816A-4DD7-8F6A-E9FC59E6E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1191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BEZPIECZEŃSTWA LSI 2021</vt:lpstr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BEZPIECZEŃSTWA LSI 2021</dc:title>
  <dc:subject/>
  <dc:creator>Piasecka Olga</dc:creator>
  <cp:keywords/>
  <dc:description/>
  <cp:lastModifiedBy>Banek Michał</cp:lastModifiedBy>
  <cp:revision>51</cp:revision>
  <cp:lastPrinted>2023-01-23T15:01:00Z</cp:lastPrinted>
  <dcterms:created xsi:type="dcterms:W3CDTF">2023-01-04T09:05:00Z</dcterms:created>
  <dcterms:modified xsi:type="dcterms:W3CDTF">2023-01-23T15:01:00Z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0x01010065A2CFC389D3804EA9542F8D598D2FAC</vt:lpwstr>
  </property>
  <property fmtid="{D5CDD505-2E9C-101B-9397-08002B2CF9AE}" pid="3" name="MediaServiceImageTags">
    <vt:lpwstr/>
  </property>
</Properties>
</file>