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7E0D" w:rsidRDefault="00E17E0D" w:rsidP="00C0261D">
      <w:pPr>
        <w:pBdr>
          <w:bottom w:val="single" w:sz="6" w:space="1" w:color="auto"/>
        </w:pBdr>
        <w:spacing w:after="0" w:line="360" w:lineRule="auto"/>
        <w:rPr>
          <w:rFonts w:ascii="Arial" w:hAnsi="Arial" w:cs="Arial"/>
          <w:color w:val="385623" w:themeColor="accent6" w:themeShade="80"/>
          <w:sz w:val="21"/>
          <w:szCs w:val="21"/>
        </w:rPr>
      </w:pPr>
    </w:p>
    <w:p w:rsidR="00C0261D" w:rsidRDefault="00C0261D" w:rsidP="00C0261D">
      <w:pPr>
        <w:spacing w:after="0" w:line="360" w:lineRule="auto"/>
        <w:rPr>
          <w:rFonts w:ascii="Arial" w:eastAsia="Times New Roman" w:hAnsi="Arial" w:cs="Arial"/>
          <w:b/>
          <w:color w:val="385623" w:themeColor="accent6" w:themeShade="80"/>
          <w:sz w:val="21"/>
          <w:szCs w:val="21"/>
          <w:lang w:eastAsia="pl-PL"/>
        </w:rPr>
      </w:pP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FORMULARZ ZGŁOSZENIOWY</w:t>
      </w:r>
    </w:p>
    <w:p w:rsidR="00E17E0D" w:rsidRPr="00F857F9" w:rsidRDefault="00E17E0D" w:rsidP="00C0261D">
      <w:pPr>
        <w:spacing w:after="0" w:line="360" w:lineRule="auto"/>
        <w:rPr>
          <w:rFonts w:ascii="Arial" w:eastAsia="Times New Roman" w:hAnsi="Arial" w:cs="Arial"/>
          <w:b/>
          <w:sz w:val="21"/>
          <w:szCs w:val="21"/>
          <w:lang w:eastAsia="pl-PL"/>
        </w:rPr>
      </w:pPr>
    </w:p>
    <w:p w:rsidR="00E17E0D" w:rsidRPr="0088103D" w:rsidRDefault="00E17E0D" w:rsidP="00C0261D">
      <w:pPr>
        <w:spacing w:after="0" w:line="360" w:lineRule="auto"/>
        <w:rPr>
          <w:rFonts w:ascii="Arial" w:eastAsia="Times New Roman" w:hAnsi="Arial" w:cs="Arial"/>
          <w:b/>
          <w:i/>
          <w:sz w:val="24"/>
          <w:szCs w:val="24"/>
          <w:lang w:eastAsia="pl-PL"/>
        </w:rPr>
      </w:pPr>
      <w:r w:rsidRPr="0088103D">
        <w:rPr>
          <w:rFonts w:ascii="Arial" w:eastAsia="Times New Roman" w:hAnsi="Arial" w:cs="Arial"/>
          <w:b/>
          <w:i/>
          <w:sz w:val="24"/>
          <w:szCs w:val="24"/>
          <w:lang w:eastAsia="pl-PL"/>
        </w:rPr>
        <w:t>Se</w:t>
      </w:r>
      <w:r w:rsidR="00C40C74" w:rsidRPr="0088103D">
        <w:rPr>
          <w:rFonts w:ascii="Arial" w:eastAsia="Times New Roman" w:hAnsi="Arial" w:cs="Arial"/>
          <w:b/>
          <w:i/>
          <w:sz w:val="24"/>
          <w:szCs w:val="24"/>
          <w:lang w:eastAsia="pl-PL"/>
        </w:rPr>
        <w:t xml:space="preserve">minarium </w:t>
      </w:r>
      <w:r w:rsidR="0088103D" w:rsidRPr="0088103D">
        <w:rPr>
          <w:rFonts w:ascii="Arial" w:eastAsia="Times New Roman" w:hAnsi="Arial" w:cs="Arial"/>
          <w:b/>
          <w:i/>
          <w:sz w:val="24"/>
          <w:szCs w:val="24"/>
          <w:lang w:eastAsia="pl-PL"/>
        </w:rPr>
        <w:t xml:space="preserve">nt. działań i narzędzi transformacyjnych </w:t>
      </w:r>
      <w:r w:rsidR="00C40C74" w:rsidRPr="0088103D">
        <w:rPr>
          <w:rFonts w:ascii="Arial" w:eastAsia="Times New Roman" w:hAnsi="Arial" w:cs="Arial"/>
          <w:b/>
          <w:i/>
          <w:sz w:val="24"/>
          <w:szCs w:val="24"/>
          <w:lang w:eastAsia="pl-PL"/>
        </w:rPr>
        <w:t>w podregionie bytomskim i gliwickim</w:t>
      </w:r>
      <w:r w:rsidRPr="0088103D">
        <w:rPr>
          <w:rFonts w:ascii="Arial" w:eastAsia="Times New Roman" w:hAnsi="Arial" w:cs="Arial"/>
          <w:b/>
          <w:i/>
          <w:sz w:val="24"/>
          <w:szCs w:val="24"/>
          <w:lang w:eastAsia="pl-PL"/>
        </w:rPr>
        <w:t xml:space="preserve"> w ramach projektu </w:t>
      </w:r>
      <w:proofErr w:type="spellStart"/>
      <w:r w:rsidRPr="0088103D">
        <w:rPr>
          <w:rFonts w:ascii="Arial" w:eastAsia="Times New Roman" w:hAnsi="Arial" w:cs="Arial"/>
          <w:b/>
          <w:i/>
          <w:sz w:val="24"/>
          <w:szCs w:val="24"/>
          <w:lang w:eastAsia="pl-PL"/>
        </w:rPr>
        <w:t>pn</w:t>
      </w:r>
      <w:proofErr w:type="spellEnd"/>
      <w:r w:rsidRPr="0088103D">
        <w:rPr>
          <w:rFonts w:ascii="Arial" w:eastAsia="Times New Roman" w:hAnsi="Arial" w:cs="Arial"/>
          <w:b/>
          <w:i/>
          <w:sz w:val="24"/>
          <w:szCs w:val="24"/>
          <w:lang w:eastAsia="pl-PL"/>
        </w:rPr>
        <w:t>: „Regionalne obserwatorium procesu transformacji ROPT” – 1</w:t>
      </w:r>
      <w:r w:rsidR="00C40C74" w:rsidRPr="0088103D">
        <w:rPr>
          <w:rFonts w:ascii="Arial" w:eastAsia="Times New Roman" w:hAnsi="Arial" w:cs="Arial"/>
          <w:b/>
          <w:i/>
          <w:sz w:val="24"/>
          <w:szCs w:val="24"/>
          <w:lang w:eastAsia="pl-PL"/>
        </w:rPr>
        <w:t>3</w:t>
      </w:r>
      <w:r w:rsidRPr="0088103D">
        <w:rPr>
          <w:rFonts w:ascii="Arial" w:eastAsia="Times New Roman" w:hAnsi="Arial" w:cs="Arial"/>
          <w:b/>
          <w:i/>
          <w:sz w:val="24"/>
          <w:szCs w:val="24"/>
          <w:lang w:eastAsia="pl-PL"/>
        </w:rPr>
        <w:t xml:space="preserve"> GRUDNIA 2022r.</w:t>
      </w:r>
    </w:p>
    <w:p w:rsidR="00E17E0D" w:rsidRPr="00F857F9" w:rsidRDefault="00E17E0D" w:rsidP="00C0261D">
      <w:pPr>
        <w:spacing w:after="0" w:line="360" w:lineRule="auto"/>
        <w:rPr>
          <w:rFonts w:ascii="Arial" w:eastAsia="Times New Roman" w:hAnsi="Arial" w:cs="Arial"/>
          <w:sz w:val="21"/>
          <w:szCs w:val="21"/>
          <w:lang w:eastAsia="pl-PL"/>
        </w:rPr>
      </w:pPr>
    </w:p>
    <w:p w:rsidR="00E17E0D"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Miejsce: </w:t>
      </w:r>
      <w:r w:rsidR="00C40C74" w:rsidRPr="00B8072D">
        <w:rPr>
          <w:rFonts w:ascii="Arial" w:eastAsia="Times New Roman" w:hAnsi="Arial" w:cs="Arial"/>
          <w:b/>
          <w:sz w:val="24"/>
          <w:szCs w:val="24"/>
          <w:lang w:eastAsia="pl-PL"/>
        </w:rPr>
        <w:t xml:space="preserve">Bytom – </w:t>
      </w:r>
      <w:r w:rsidR="00364E1F">
        <w:rPr>
          <w:rFonts w:ascii="Arial" w:eastAsia="Times New Roman" w:hAnsi="Arial" w:cs="Arial"/>
          <w:b/>
          <w:sz w:val="24"/>
          <w:szCs w:val="24"/>
          <w:lang w:eastAsia="pl-PL"/>
        </w:rPr>
        <w:t>„</w:t>
      </w:r>
      <w:r w:rsidR="00C40C74" w:rsidRPr="00B8072D">
        <w:rPr>
          <w:rFonts w:ascii="Arial" w:eastAsia="Times New Roman" w:hAnsi="Arial" w:cs="Arial"/>
          <w:b/>
          <w:sz w:val="24"/>
          <w:szCs w:val="24"/>
          <w:lang w:eastAsia="pl-PL"/>
        </w:rPr>
        <w:t xml:space="preserve">Ośrodek </w:t>
      </w:r>
      <w:r w:rsidR="00364E1F">
        <w:rPr>
          <w:rFonts w:ascii="Arial" w:eastAsia="Times New Roman" w:hAnsi="Arial" w:cs="Arial"/>
          <w:b/>
          <w:sz w:val="24"/>
          <w:szCs w:val="24"/>
          <w:lang w:eastAsia="pl-PL"/>
        </w:rPr>
        <w:t>Szkoleniowo-Noclegowy</w:t>
      </w:r>
      <w:r w:rsidR="00A96B0E" w:rsidRPr="00B8072D">
        <w:rPr>
          <w:rFonts w:ascii="Arial" w:eastAsia="Times New Roman" w:hAnsi="Arial" w:cs="Arial"/>
          <w:b/>
          <w:sz w:val="24"/>
          <w:szCs w:val="24"/>
          <w:lang w:eastAsia="pl-PL"/>
        </w:rPr>
        <w:t xml:space="preserve"> Pod Skarp</w:t>
      </w:r>
      <w:r w:rsidR="00C40C74" w:rsidRPr="00B8072D">
        <w:rPr>
          <w:rFonts w:ascii="Arial" w:eastAsia="Times New Roman" w:hAnsi="Arial" w:cs="Arial"/>
          <w:b/>
          <w:sz w:val="24"/>
          <w:szCs w:val="24"/>
          <w:lang w:eastAsia="pl-PL"/>
        </w:rPr>
        <w:t>ą Rozbark</w:t>
      </w:r>
      <w:r w:rsidR="00364E1F">
        <w:rPr>
          <w:rFonts w:ascii="Arial" w:eastAsia="Times New Roman" w:hAnsi="Arial" w:cs="Arial"/>
          <w:b/>
          <w:sz w:val="24"/>
          <w:szCs w:val="24"/>
          <w:lang w:eastAsia="pl-PL"/>
        </w:rPr>
        <w:t xml:space="preserve">”    </w:t>
      </w:r>
      <w:bookmarkStart w:id="0" w:name="_GoBack"/>
      <w:bookmarkEnd w:id="0"/>
      <w:r w:rsidRPr="00B8072D">
        <w:rPr>
          <w:rFonts w:ascii="Arial" w:eastAsia="Times New Roman" w:hAnsi="Arial" w:cs="Arial"/>
          <w:b/>
          <w:sz w:val="24"/>
          <w:szCs w:val="24"/>
          <w:lang w:eastAsia="pl-PL"/>
        </w:rPr>
        <w:t xml:space="preserve"> </w:t>
      </w:r>
      <w:r w:rsidR="00015AE2" w:rsidRPr="00B8072D">
        <w:rPr>
          <w:rFonts w:ascii="Arial" w:eastAsia="Times New Roman" w:hAnsi="Arial" w:cs="Arial"/>
          <w:b/>
          <w:sz w:val="24"/>
          <w:szCs w:val="24"/>
          <w:lang w:eastAsia="pl-PL"/>
        </w:rPr>
        <w:t>ul. W</w:t>
      </w:r>
      <w:r w:rsidR="00F11223">
        <w:rPr>
          <w:rFonts w:ascii="Arial" w:eastAsia="Times New Roman" w:hAnsi="Arial" w:cs="Arial"/>
          <w:b/>
          <w:sz w:val="24"/>
          <w:szCs w:val="24"/>
          <w:lang w:eastAsia="pl-PL"/>
        </w:rPr>
        <w:t xml:space="preserve">ojciecha </w:t>
      </w:r>
      <w:r w:rsidR="00015AE2" w:rsidRPr="00B8072D">
        <w:rPr>
          <w:rFonts w:ascii="Arial" w:eastAsia="Times New Roman" w:hAnsi="Arial" w:cs="Arial"/>
          <w:b/>
          <w:sz w:val="24"/>
          <w:szCs w:val="24"/>
          <w:lang w:eastAsia="pl-PL"/>
        </w:rPr>
        <w:t xml:space="preserve">Kilara </w:t>
      </w:r>
      <w:r w:rsidR="00015AE2" w:rsidRPr="00F11223">
        <w:rPr>
          <w:rFonts w:ascii="Arial" w:eastAsia="Times New Roman" w:hAnsi="Arial" w:cs="Arial"/>
          <w:b/>
          <w:sz w:val="24"/>
          <w:szCs w:val="24"/>
          <w:lang w:eastAsia="pl-PL"/>
        </w:rPr>
        <w:t xml:space="preserve">33  </w:t>
      </w:r>
      <w:r w:rsidR="00F11223">
        <w:rPr>
          <w:rFonts w:ascii="Arial" w:eastAsia="Times New Roman" w:hAnsi="Arial" w:cs="Arial"/>
          <w:b/>
          <w:sz w:val="24"/>
          <w:szCs w:val="24"/>
          <w:lang w:eastAsia="pl-PL"/>
        </w:rPr>
        <w:t xml:space="preserve"> </w:t>
      </w:r>
      <w:r w:rsidR="00B8072D" w:rsidRPr="00F11223">
        <w:rPr>
          <w:rFonts w:ascii="Arial" w:eastAsia="Times New Roman" w:hAnsi="Arial" w:cs="Arial"/>
          <w:b/>
          <w:sz w:val="24"/>
          <w:szCs w:val="24"/>
          <w:lang w:eastAsia="pl-PL"/>
        </w:rPr>
        <w:t>(</w:t>
      </w:r>
      <w:r w:rsidR="00C40C74" w:rsidRPr="00F11223">
        <w:rPr>
          <w:rFonts w:ascii="Arial" w:eastAsia="Times New Roman" w:hAnsi="Arial" w:cs="Arial"/>
          <w:b/>
          <w:sz w:val="24"/>
          <w:szCs w:val="24"/>
          <w:lang w:eastAsia="pl-PL"/>
        </w:rPr>
        <w:t>do potwierdzenia</w:t>
      </w:r>
      <w:r w:rsidR="00B8072D" w:rsidRPr="00B8072D">
        <w:rPr>
          <w:rFonts w:ascii="Arial" w:eastAsia="Times New Roman" w:hAnsi="Arial" w:cs="Arial"/>
          <w:b/>
          <w:sz w:val="24"/>
          <w:szCs w:val="24"/>
          <w:lang w:eastAsia="pl-PL"/>
        </w:rPr>
        <w:t>)</w:t>
      </w:r>
    </w:p>
    <w:p w:rsidR="00F11223" w:rsidRPr="00B8072D" w:rsidRDefault="00F11223" w:rsidP="00C0261D">
      <w:pPr>
        <w:spacing w:after="0" w:line="360" w:lineRule="auto"/>
        <w:rPr>
          <w:rFonts w:ascii="Arial" w:eastAsia="Times New Roman" w:hAnsi="Arial" w:cs="Arial"/>
          <w:b/>
          <w:sz w:val="24"/>
          <w:szCs w:val="24"/>
          <w:lang w:eastAsia="pl-PL"/>
        </w:rPr>
      </w:pP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Limit uczestników:</w:t>
      </w:r>
      <w:r w:rsidR="00B8072D">
        <w:rPr>
          <w:rFonts w:ascii="Arial" w:eastAsia="Times New Roman" w:hAnsi="Arial" w:cs="Arial"/>
          <w:b/>
          <w:sz w:val="24"/>
          <w:szCs w:val="24"/>
          <w:lang w:eastAsia="pl-PL"/>
        </w:rPr>
        <w:t xml:space="preserve"> 35 osób (decyduje kolejność</w:t>
      </w:r>
      <w:r w:rsidRPr="00F857F9">
        <w:rPr>
          <w:rFonts w:ascii="Arial" w:eastAsia="Times New Roman" w:hAnsi="Arial" w:cs="Arial"/>
          <w:b/>
          <w:sz w:val="24"/>
          <w:szCs w:val="24"/>
          <w:lang w:eastAsia="pl-PL"/>
        </w:rPr>
        <w:t xml:space="preserve"> zgłoszeń) </w:t>
      </w:r>
    </w:p>
    <w:p w:rsidR="00E17E0D" w:rsidRPr="00F857F9" w:rsidRDefault="00E17E0D" w:rsidP="00C0261D">
      <w:pPr>
        <w:spacing w:after="0" w:line="360" w:lineRule="auto"/>
        <w:rPr>
          <w:rFonts w:ascii="Arial" w:eastAsia="Times New Roman" w:hAnsi="Arial" w:cs="Arial"/>
          <w:b/>
          <w:sz w:val="24"/>
          <w:szCs w:val="24"/>
          <w:lang w:eastAsia="pl-PL"/>
        </w:rPr>
      </w:pP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Nazwisko (wymagane</w:t>
      </w:r>
      <w:r w:rsidR="00C0261D" w:rsidRPr="00F857F9">
        <w:rPr>
          <w:rFonts w:ascii="Arial" w:eastAsia="Times New Roman" w:hAnsi="Arial" w:cs="Arial"/>
          <w:b/>
          <w:sz w:val="24"/>
          <w:szCs w:val="24"/>
          <w:lang w:eastAsia="pl-PL"/>
        </w:rPr>
        <w:t xml:space="preserve">): </w:t>
      </w:r>
      <w:r w:rsidR="00C0261D" w:rsidRPr="00F857F9">
        <w:rPr>
          <w:rFonts w:ascii="Arial" w:eastAsia="Times New Roman" w:hAnsi="Arial" w:cs="Arial"/>
          <w:b/>
          <w:sz w:val="24"/>
          <w:szCs w:val="24"/>
          <w:lang w:eastAsia="pl-PL"/>
        </w:rPr>
        <w:tab/>
        <w:t>…………………………………………………………………</w:t>
      </w: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Imię (wymagane): </w:t>
      </w:r>
      <w:r w:rsidRPr="00F857F9">
        <w:rPr>
          <w:rFonts w:ascii="Arial" w:eastAsia="Times New Roman" w:hAnsi="Arial" w:cs="Arial"/>
          <w:b/>
          <w:sz w:val="24"/>
          <w:szCs w:val="24"/>
          <w:lang w:eastAsia="pl-PL"/>
        </w:rPr>
        <w:tab/>
      </w:r>
      <w:r w:rsidR="00C0261D" w:rsidRPr="00F857F9">
        <w:rPr>
          <w:rFonts w:ascii="Arial" w:eastAsia="Times New Roman" w:hAnsi="Arial" w:cs="Arial"/>
          <w:b/>
          <w:sz w:val="24"/>
          <w:szCs w:val="24"/>
          <w:lang w:eastAsia="pl-PL"/>
        </w:rPr>
        <w:tab/>
        <w:t>…………………………………………………………………</w:t>
      </w: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Mail (wymagane)</w:t>
      </w:r>
      <w:r w:rsidR="00C0261D" w:rsidRPr="00F857F9">
        <w:rPr>
          <w:rFonts w:ascii="Arial" w:eastAsia="Times New Roman" w:hAnsi="Arial" w:cs="Arial"/>
          <w:b/>
          <w:sz w:val="24"/>
          <w:szCs w:val="24"/>
          <w:lang w:eastAsia="pl-PL"/>
        </w:rPr>
        <w:t xml:space="preserve">: </w:t>
      </w:r>
      <w:r w:rsidR="00C0261D" w:rsidRPr="00F857F9">
        <w:rPr>
          <w:rFonts w:ascii="Arial" w:eastAsia="Times New Roman" w:hAnsi="Arial" w:cs="Arial"/>
          <w:b/>
          <w:sz w:val="24"/>
          <w:szCs w:val="24"/>
          <w:lang w:eastAsia="pl-PL"/>
        </w:rPr>
        <w:tab/>
      </w:r>
      <w:r w:rsidR="00C0261D" w:rsidRPr="00F857F9">
        <w:rPr>
          <w:rFonts w:ascii="Arial" w:eastAsia="Times New Roman" w:hAnsi="Arial" w:cs="Arial"/>
          <w:b/>
          <w:sz w:val="24"/>
          <w:szCs w:val="24"/>
          <w:lang w:eastAsia="pl-PL"/>
        </w:rPr>
        <w:tab/>
        <w:t>…………………………………………………………………</w:t>
      </w: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Nazwa instytucji/firmy (wymagan</w:t>
      </w:r>
      <w:r w:rsidR="00C0261D" w:rsidRPr="00F857F9">
        <w:rPr>
          <w:rFonts w:ascii="Arial" w:eastAsia="Times New Roman" w:hAnsi="Arial" w:cs="Arial"/>
          <w:b/>
          <w:sz w:val="24"/>
          <w:szCs w:val="24"/>
          <w:lang w:eastAsia="pl-PL"/>
        </w:rPr>
        <w:t>e): …………………………………………………..</w:t>
      </w:r>
      <w:r w:rsidRPr="00F857F9">
        <w:rPr>
          <w:rFonts w:ascii="Arial" w:eastAsia="Times New Roman" w:hAnsi="Arial" w:cs="Arial"/>
          <w:b/>
          <w:sz w:val="24"/>
          <w:szCs w:val="24"/>
          <w:lang w:eastAsia="pl-PL"/>
        </w:rPr>
        <w:t xml:space="preserve">  </w:t>
      </w: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Miejscowość (wymagane): </w:t>
      </w:r>
      <w:r w:rsidRPr="00F857F9">
        <w:rPr>
          <w:rFonts w:ascii="Arial" w:eastAsia="Times New Roman" w:hAnsi="Arial" w:cs="Arial"/>
          <w:b/>
          <w:sz w:val="24"/>
          <w:szCs w:val="24"/>
          <w:lang w:eastAsia="pl-PL"/>
        </w:rPr>
        <w:tab/>
      </w:r>
      <w:r w:rsidR="00535F22" w:rsidRPr="00F857F9">
        <w:rPr>
          <w:rFonts w:ascii="Arial" w:eastAsia="Times New Roman" w:hAnsi="Arial" w:cs="Arial"/>
          <w:b/>
          <w:sz w:val="24"/>
          <w:szCs w:val="24"/>
          <w:lang w:eastAsia="pl-PL"/>
        </w:rPr>
        <w:t>…………………………………………………………</w:t>
      </w: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Telefon: </w:t>
      </w:r>
      <w:r w:rsidRPr="00F857F9">
        <w:rPr>
          <w:rFonts w:ascii="Arial" w:eastAsia="Times New Roman" w:hAnsi="Arial" w:cs="Arial"/>
          <w:b/>
          <w:sz w:val="24"/>
          <w:szCs w:val="24"/>
          <w:lang w:eastAsia="pl-PL"/>
        </w:rPr>
        <w:tab/>
      </w:r>
      <w:r w:rsidRPr="00F857F9">
        <w:rPr>
          <w:rFonts w:ascii="Arial" w:eastAsia="Times New Roman" w:hAnsi="Arial" w:cs="Arial"/>
          <w:b/>
          <w:sz w:val="24"/>
          <w:szCs w:val="24"/>
          <w:lang w:eastAsia="pl-PL"/>
        </w:rPr>
        <w:tab/>
      </w:r>
      <w:r w:rsidRPr="00F857F9">
        <w:rPr>
          <w:rFonts w:ascii="Arial" w:eastAsia="Times New Roman" w:hAnsi="Arial" w:cs="Arial"/>
          <w:b/>
          <w:sz w:val="24"/>
          <w:szCs w:val="24"/>
          <w:lang w:eastAsia="pl-PL"/>
        </w:rPr>
        <w:tab/>
        <w:t>……………………………………………</w:t>
      </w:r>
      <w:r w:rsidR="00535F22" w:rsidRPr="00F857F9">
        <w:rPr>
          <w:rFonts w:ascii="Arial" w:eastAsia="Times New Roman" w:hAnsi="Arial" w:cs="Arial"/>
          <w:b/>
          <w:sz w:val="24"/>
          <w:szCs w:val="24"/>
          <w:lang w:eastAsia="pl-PL"/>
        </w:rPr>
        <w:t>……………………</w:t>
      </w:r>
    </w:p>
    <w:p w:rsidR="00535F22" w:rsidRPr="00F857F9" w:rsidRDefault="00535F22" w:rsidP="00C0261D">
      <w:pPr>
        <w:spacing w:after="0" w:line="360" w:lineRule="auto"/>
        <w:rPr>
          <w:rFonts w:ascii="Arial" w:eastAsia="Times New Roman" w:hAnsi="Arial" w:cs="Arial"/>
          <w:b/>
          <w:sz w:val="24"/>
          <w:szCs w:val="24"/>
          <w:lang w:eastAsia="pl-PL"/>
        </w:rPr>
      </w:pPr>
    </w:p>
    <w:p w:rsidR="00535F22" w:rsidRPr="00F857F9" w:rsidRDefault="00E17E0D" w:rsidP="00535F22">
      <w:pPr>
        <w:spacing w:after="0" w:line="24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Specjalne potrzeby (dostępność dla osób niepełnosprawnych: pętla indukcyjna/tłumacz migowy/podjazd dla wózków inwalidzkich/): </w:t>
      </w:r>
      <w:r w:rsidRPr="00F857F9">
        <w:rPr>
          <w:rFonts w:ascii="Arial" w:eastAsia="Times New Roman" w:hAnsi="Arial" w:cs="Arial"/>
          <w:b/>
          <w:sz w:val="24"/>
          <w:szCs w:val="24"/>
          <w:lang w:eastAsia="pl-PL"/>
        </w:rPr>
        <w:tab/>
      </w:r>
    </w:p>
    <w:p w:rsidR="00E17E0D" w:rsidRPr="00F857F9" w:rsidRDefault="00E17E0D" w:rsidP="00535F22">
      <w:pPr>
        <w:spacing w:after="0" w:line="24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ab/>
        <w:t xml:space="preserve"> …………………………………………………………………………………………………</w:t>
      </w:r>
    </w:p>
    <w:p w:rsidR="00535F22" w:rsidRPr="00F857F9" w:rsidRDefault="00535F22" w:rsidP="00C0261D">
      <w:pPr>
        <w:spacing w:after="0" w:line="360" w:lineRule="auto"/>
        <w:rPr>
          <w:rFonts w:ascii="Arial" w:eastAsia="Times New Roman" w:hAnsi="Arial" w:cs="Arial"/>
          <w:b/>
          <w:sz w:val="24"/>
          <w:szCs w:val="24"/>
          <w:lang w:eastAsia="pl-PL"/>
        </w:rPr>
      </w:pPr>
    </w:p>
    <w:p w:rsidR="00E17E0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Wymagania żywieniowe (lunch wegetariański/wegański/bezglutenowy)  …………………………………………………………………………………………………</w:t>
      </w:r>
    </w:p>
    <w:p w:rsidR="00E17E0D" w:rsidRPr="00F857F9" w:rsidRDefault="00E17E0D" w:rsidP="00C0261D">
      <w:pPr>
        <w:spacing w:after="0" w:line="360" w:lineRule="auto"/>
        <w:rPr>
          <w:rFonts w:ascii="Arial" w:eastAsia="Times New Roman" w:hAnsi="Arial" w:cs="Arial"/>
          <w:b/>
          <w:sz w:val="24"/>
          <w:szCs w:val="24"/>
          <w:lang w:eastAsia="pl-PL"/>
        </w:rPr>
      </w:pPr>
    </w:p>
    <w:p w:rsidR="00C0261D" w:rsidRPr="00F857F9" w:rsidRDefault="00E17E0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 xml:space="preserve">Uwagi: </w:t>
      </w:r>
      <w:r w:rsidRPr="00F857F9">
        <w:rPr>
          <w:rFonts w:ascii="Arial" w:eastAsia="Times New Roman" w:hAnsi="Arial" w:cs="Arial"/>
          <w:b/>
          <w:sz w:val="24"/>
          <w:szCs w:val="24"/>
          <w:lang w:eastAsia="pl-PL"/>
        </w:rPr>
        <w:tab/>
      </w:r>
      <w:r w:rsidRPr="00F857F9">
        <w:rPr>
          <w:rFonts w:ascii="Arial" w:eastAsia="Times New Roman" w:hAnsi="Arial" w:cs="Arial"/>
          <w:b/>
          <w:sz w:val="24"/>
          <w:szCs w:val="24"/>
          <w:lang w:eastAsia="pl-PL"/>
        </w:rPr>
        <w:tab/>
      </w:r>
      <w:r w:rsidRPr="00F857F9">
        <w:rPr>
          <w:rFonts w:ascii="Arial" w:eastAsia="Times New Roman" w:hAnsi="Arial" w:cs="Arial"/>
          <w:b/>
          <w:sz w:val="24"/>
          <w:szCs w:val="24"/>
          <w:lang w:eastAsia="pl-PL"/>
        </w:rPr>
        <w:tab/>
      </w:r>
    </w:p>
    <w:p w:rsidR="00E17E0D" w:rsidRPr="00F857F9" w:rsidRDefault="00C0261D" w:rsidP="00C0261D">
      <w:pPr>
        <w:spacing w:after="0" w:line="360" w:lineRule="auto"/>
        <w:rPr>
          <w:rFonts w:ascii="Arial" w:eastAsia="Times New Roman" w:hAnsi="Arial" w:cs="Arial"/>
          <w:b/>
          <w:sz w:val="24"/>
          <w:szCs w:val="24"/>
          <w:lang w:eastAsia="pl-PL"/>
        </w:rPr>
      </w:pPr>
      <w:r w:rsidRPr="00F857F9">
        <w:rPr>
          <w:rFonts w:ascii="Arial" w:eastAsia="Times New Roman" w:hAnsi="Arial" w:cs="Arial"/>
          <w:b/>
          <w:sz w:val="24"/>
          <w:szCs w:val="24"/>
          <w:lang w:eastAsia="pl-PL"/>
        </w:rPr>
        <w:t>……</w:t>
      </w:r>
      <w:r w:rsidR="00E17E0D" w:rsidRPr="00F857F9">
        <w:rPr>
          <w:rFonts w:ascii="Arial" w:eastAsia="Times New Roman" w:hAnsi="Arial" w:cs="Arial"/>
          <w:b/>
          <w:sz w:val="24"/>
          <w:szCs w:val="24"/>
          <w:lang w:eastAsia="pl-PL"/>
        </w:rPr>
        <w:t>……………………………………………………………………</w:t>
      </w:r>
      <w:r w:rsidRPr="00F857F9">
        <w:rPr>
          <w:rFonts w:ascii="Arial" w:eastAsia="Times New Roman" w:hAnsi="Arial" w:cs="Arial"/>
          <w:b/>
          <w:sz w:val="24"/>
          <w:szCs w:val="24"/>
          <w:lang w:eastAsia="pl-PL"/>
        </w:rPr>
        <w:t>………………………</w:t>
      </w:r>
    </w:p>
    <w:p w:rsidR="00E17E0D" w:rsidRDefault="00E17E0D" w:rsidP="00E17E0D">
      <w:pPr>
        <w:spacing w:after="0" w:line="240" w:lineRule="auto"/>
        <w:rPr>
          <w:rFonts w:ascii="Arial" w:eastAsia="Times New Roman" w:hAnsi="Arial" w:cs="Arial"/>
          <w:i/>
          <w:sz w:val="16"/>
          <w:szCs w:val="16"/>
          <w:lang w:eastAsia="pl-PL"/>
        </w:rPr>
      </w:pPr>
    </w:p>
    <w:p w:rsidR="00E17E0D" w:rsidRPr="00E17E0D" w:rsidRDefault="00E17E0D" w:rsidP="00E17E0D">
      <w:pPr>
        <w:spacing w:after="0" w:line="240" w:lineRule="auto"/>
        <w:rPr>
          <w:rFonts w:ascii="Arial" w:eastAsia="Times New Roman" w:hAnsi="Arial" w:cs="Arial"/>
          <w:b/>
          <w:i/>
          <w:sz w:val="20"/>
          <w:szCs w:val="20"/>
          <w:lang w:eastAsia="pl-PL"/>
        </w:rPr>
      </w:pPr>
    </w:p>
    <w:p w:rsidR="00E17E0D" w:rsidRPr="006F00BB" w:rsidRDefault="00E17E0D" w:rsidP="00E17E0D">
      <w:pPr>
        <w:spacing w:after="0" w:line="240" w:lineRule="auto"/>
        <w:rPr>
          <w:rFonts w:ascii="Arial" w:eastAsia="Times New Roman" w:hAnsi="Arial" w:cs="Arial"/>
          <w:b/>
          <w:i/>
          <w:sz w:val="21"/>
          <w:szCs w:val="21"/>
          <w:lang w:eastAsia="pl-PL"/>
        </w:rPr>
      </w:pPr>
      <w:r w:rsidRPr="006F00BB">
        <w:rPr>
          <w:rFonts w:ascii="Arial" w:eastAsia="Times New Roman" w:hAnsi="Arial" w:cs="Arial"/>
          <w:b/>
          <w:i/>
          <w:sz w:val="21"/>
          <w:szCs w:val="21"/>
          <w:lang w:eastAsia="pl-PL"/>
        </w:rPr>
        <w:lastRenderedPageBreak/>
        <w:t>Informacja o przetwarzaniu danych osobowych uczestników seminarium:</w:t>
      </w:r>
    </w:p>
    <w:p w:rsidR="00E17E0D" w:rsidRPr="006F00BB" w:rsidRDefault="00E17E0D" w:rsidP="00E17E0D">
      <w:pPr>
        <w:spacing w:after="0" w:line="240" w:lineRule="auto"/>
        <w:rPr>
          <w:rFonts w:ascii="Arial" w:eastAsia="Times New Roman" w:hAnsi="Arial" w:cs="Arial"/>
          <w:i/>
          <w:sz w:val="21"/>
          <w:szCs w:val="21"/>
          <w:lang w:eastAsia="pl-PL"/>
        </w:rPr>
      </w:pPr>
    </w:p>
    <w:p w:rsidR="00E17E0D" w:rsidRPr="006F00BB" w:rsidRDefault="00E17E0D" w:rsidP="00E17E0D">
      <w:p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Zgodnie z art. 13 ust. 1 i 2 rozporządzeniem Parlamentu Europejskiego i Rady (UE) 2016/679 z dnia 27 kwietnia 2016 r. w sprawie ochrony osób fizycznych w związku z przetwarzaniem danych osobowych i w sprawie swobodnego przepływu takich danych oraz uchylenia dyrektywy 95/46/WE (Dz. Urz. UE L 119 z 04.05.2016, str. 1) informujemy, że:</w:t>
      </w:r>
    </w:p>
    <w:p w:rsidR="00E17E0D" w:rsidRPr="006F00BB" w:rsidRDefault="00E17E0D" w:rsidP="00E17E0D">
      <w:pPr>
        <w:pStyle w:val="Akapitzlist"/>
        <w:spacing w:after="0" w:line="240" w:lineRule="auto"/>
        <w:ind w:left="360"/>
        <w:rPr>
          <w:rFonts w:ascii="Arial" w:eastAsia="Times New Roman" w:hAnsi="Arial" w:cs="Arial"/>
          <w:i/>
          <w:sz w:val="21"/>
          <w:szCs w:val="21"/>
          <w:lang w:eastAsia="pl-PL"/>
        </w:rPr>
      </w:pPr>
    </w:p>
    <w:p w:rsidR="00E17E0D" w:rsidRPr="006F00BB" w:rsidRDefault="00E17E0D" w:rsidP="00E17E0D">
      <w:pPr>
        <w:pStyle w:val="Akapitzlist"/>
        <w:spacing w:after="0" w:line="240" w:lineRule="auto"/>
        <w:ind w:left="360"/>
        <w:rPr>
          <w:rFonts w:ascii="Arial" w:eastAsia="Times New Roman" w:hAnsi="Arial" w:cs="Arial"/>
          <w:i/>
          <w:sz w:val="21"/>
          <w:szCs w:val="21"/>
          <w:lang w:eastAsia="pl-PL"/>
        </w:rPr>
      </w:pPr>
    </w:p>
    <w:p w:rsidR="00C635F3" w:rsidRPr="006F00B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Administratorem Pani/Pana danych osobowych jest Województwo Śląskie, z siedzibą w Katowicach przy ul. Ligonia 46, adres e-mail: kancelaria@slaskie.pl, strona internetowa: www.bip.slaskie.pl .</w:t>
      </w:r>
    </w:p>
    <w:p w:rsidR="00C635F3" w:rsidRPr="006F00B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Została wyznaczona osoba do kontaktu w sprawie przetwarzania danych osobowych (inspektor ochrony danych), adres email: </w:t>
      </w:r>
      <w:hyperlink r:id="rId8" w:history="1">
        <w:r w:rsidR="00E17E0D" w:rsidRPr="006F00BB">
          <w:rPr>
            <w:rStyle w:val="Hipercze"/>
            <w:rFonts w:ascii="Arial" w:eastAsia="Times New Roman" w:hAnsi="Arial" w:cs="Arial"/>
            <w:i/>
            <w:color w:val="auto"/>
            <w:sz w:val="21"/>
            <w:szCs w:val="21"/>
            <w:lang w:eastAsia="pl-PL"/>
          </w:rPr>
          <w:t>daneosobowe@slaskie.pl</w:t>
        </w:r>
      </w:hyperlink>
      <w:r w:rsidRPr="006F00BB">
        <w:rPr>
          <w:rFonts w:ascii="Arial" w:eastAsia="Times New Roman" w:hAnsi="Arial" w:cs="Arial"/>
          <w:i/>
          <w:sz w:val="21"/>
          <w:szCs w:val="21"/>
          <w:lang w:eastAsia="pl-PL"/>
        </w:rPr>
        <w:t>.</w:t>
      </w:r>
    </w:p>
    <w:p w:rsidR="00C635F3" w:rsidRPr="006F00B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Będą przetwarzane następujące dane: </w:t>
      </w:r>
    </w:p>
    <w:p w:rsidR="00C635F3" w:rsidRPr="006F00BB" w:rsidRDefault="00C635F3" w:rsidP="0010116A">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imię, nazwisko; </w:t>
      </w:r>
    </w:p>
    <w:p w:rsidR="00C635F3" w:rsidRPr="006F00B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adres e-mail;</w:t>
      </w:r>
    </w:p>
    <w:p w:rsidR="0010116A" w:rsidRPr="006F00BB" w:rsidRDefault="00C635F3" w:rsidP="0010116A">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numer telefonu;</w:t>
      </w:r>
    </w:p>
    <w:p w:rsidR="00C635F3" w:rsidRPr="006F00B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miejsce zatrudnienia;</w:t>
      </w:r>
    </w:p>
    <w:p w:rsidR="00C635F3" w:rsidRPr="006F00BB" w:rsidRDefault="00C635F3" w:rsidP="00E17E0D">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dane obejmujące informację o szczególnych potrzebach związanych z niepełnosprawnością/wyżywieniem;</w:t>
      </w:r>
    </w:p>
    <w:p w:rsidR="00C635F3" w:rsidRPr="006F00BB" w:rsidRDefault="0010116A" w:rsidP="00E17E0D">
      <w:pPr>
        <w:pStyle w:val="Akapitzlist"/>
        <w:numPr>
          <w:ilvl w:val="0"/>
          <w:numId w:val="16"/>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wizerunek</w:t>
      </w:r>
    </w:p>
    <w:p w:rsidR="00C635F3" w:rsidRPr="006F00BB" w:rsidRDefault="00C635F3" w:rsidP="0010116A">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Pani/Pana dane osobowe przetwarzane będą w celach:</w:t>
      </w:r>
    </w:p>
    <w:p w:rsidR="00C635F3" w:rsidRPr="006F00BB" w:rsidRDefault="00C635F3" w:rsidP="0010116A">
      <w:pPr>
        <w:pStyle w:val="Akapitzlist"/>
        <w:numPr>
          <w:ilvl w:val="0"/>
          <w:numId w:val="17"/>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związanych z realizacją przez Województwo Śląskie zadań w projekcie pn. „Regionalne Obserwatorium Procesu Transformacji (ROPT)”, w tym w szczególności organizacji i przeprowadzenia spotkań/warsztatów/</w:t>
      </w:r>
      <w:r w:rsidRPr="006F00BB">
        <w:rPr>
          <w:rFonts w:ascii="Arial" w:eastAsia="Times New Roman" w:hAnsi="Arial" w:cs="Arial"/>
          <w:i/>
          <w:sz w:val="21"/>
          <w:szCs w:val="21"/>
          <w:u w:val="single"/>
          <w:lang w:eastAsia="pl-PL"/>
        </w:rPr>
        <w:t>seminariów</w:t>
      </w:r>
      <w:r w:rsidRPr="006F00BB">
        <w:rPr>
          <w:rFonts w:ascii="Arial" w:eastAsia="Times New Roman" w:hAnsi="Arial" w:cs="Arial"/>
          <w:i/>
          <w:sz w:val="21"/>
          <w:szCs w:val="21"/>
          <w:lang w:eastAsia="pl-PL"/>
        </w:rPr>
        <w:t>/konferencji (kontakt w sprawach organizacyjnych; obsługa zgłoszeń / rejestracja uczestników; sporządzenie listy uczestników, weryfikacja obecności uczestników; zapewnienia szczególnych potrzeb dla uczestników z niepełnosprawnościami; dokumentacja spotkań/ warsztatów/ seminariów/ konferencji (</w:t>
      </w:r>
      <w:r w:rsidRPr="006F00BB">
        <w:rPr>
          <w:rFonts w:ascii="Arial" w:eastAsia="Times New Roman" w:hAnsi="Arial" w:cs="Arial"/>
          <w:i/>
          <w:sz w:val="21"/>
          <w:szCs w:val="21"/>
          <w:u w:val="single"/>
          <w:lang w:eastAsia="pl-PL"/>
        </w:rPr>
        <w:t>w tym fotograficzna</w:t>
      </w:r>
      <w:r w:rsidRPr="006F00BB">
        <w:rPr>
          <w:rFonts w:ascii="Arial" w:eastAsia="Times New Roman" w:hAnsi="Arial" w:cs="Arial"/>
          <w:i/>
          <w:sz w:val="21"/>
          <w:szCs w:val="21"/>
          <w:lang w:eastAsia="pl-PL"/>
        </w:rPr>
        <w:t>);</w:t>
      </w:r>
    </w:p>
    <w:p w:rsidR="00C635F3" w:rsidRPr="006F00BB" w:rsidRDefault="00C635F3" w:rsidP="00E17E0D">
      <w:pPr>
        <w:pStyle w:val="Akapitzlist"/>
        <w:numPr>
          <w:ilvl w:val="0"/>
          <w:numId w:val="17"/>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ustalenia, dochodzenia lub obrony przed ewentualnymi roszczeniami z tytułu realizacji umowy;</w:t>
      </w:r>
    </w:p>
    <w:p w:rsidR="00C635F3" w:rsidRPr="006F00BB" w:rsidRDefault="00C635F3" w:rsidP="00E17E0D">
      <w:pPr>
        <w:pStyle w:val="Akapitzlist"/>
        <w:numPr>
          <w:ilvl w:val="0"/>
          <w:numId w:val="17"/>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związanych z wykonywaniem obowiązków prawnych, a także potwierdzeniem kwalifikowalności wydatków, monitoringu, ewaluacji, kontroli i audytu prowadzonego przez upoważnione instytucje, sprawozdawczości, rozliczenia projektu oraz archiwizacji.</w:t>
      </w:r>
    </w:p>
    <w:p w:rsidR="00C635F3" w:rsidRPr="006F00BB" w:rsidRDefault="00C635F3" w:rsidP="00E17E0D">
      <w:p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Podstawami prawnymi przetwarzania danych osobowych w wyżej wymienionych celach są:</w:t>
      </w:r>
    </w:p>
    <w:p w:rsidR="00C635F3" w:rsidRPr="006F00BB" w:rsidRDefault="00C635F3" w:rsidP="0010116A">
      <w:pPr>
        <w:pStyle w:val="Akapitzlist"/>
        <w:numPr>
          <w:ilvl w:val="0"/>
          <w:numId w:val="18"/>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wykonanie ciążących na administratorze obowiązków prawnych (art. 6 ust. 1 lit. c RODO);</w:t>
      </w:r>
    </w:p>
    <w:p w:rsidR="00C635F3" w:rsidRPr="006F00BB" w:rsidRDefault="00C635F3" w:rsidP="00E17E0D">
      <w:pPr>
        <w:pStyle w:val="Akapitzlist"/>
        <w:numPr>
          <w:ilvl w:val="0"/>
          <w:numId w:val="18"/>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prawnie uzasadniony interes realizowany przez administratora (art. 6 ust. 1 lit. f rozporządzenia);</w:t>
      </w:r>
    </w:p>
    <w:p w:rsidR="00C635F3" w:rsidRPr="006F00BB" w:rsidRDefault="00C635F3" w:rsidP="00E17E0D">
      <w:pPr>
        <w:pStyle w:val="Akapitzlist"/>
        <w:numPr>
          <w:ilvl w:val="0"/>
          <w:numId w:val="18"/>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ważny interes publiczny, na podstawie prawa Unii Europejskiej lub prawa państwa członkowskiego (art. 9 ust. 2 lit. g RODO). </w:t>
      </w:r>
    </w:p>
    <w:p w:rsidR="00C635F3" w:rsidRPr="006F00BB" w:rsidRDefault="00C635F3" w:rsidP="0010116A">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Pani/Pana dane osobowe będą ujawniane osobom upoważnionym przez administratora danych osobowych ,podmiotom upoważnionym na podstawie przepisów prawa, operatorom platform do komunikacji elektronicznej (w przypadku komunikacji elektronicznej) oraz podmiotom realizującym archiwizację oraz obsługę teleinformatyczną,</w:t>
      </w:r>
    </w:p>
    <w:p w:rsidR="00C635F3" w:rsidRPr="006F00BB" w:rsidRDefault="00E17E0D"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 </w:t>
      </w:r>
      <w:r w:rsidR="00C635F3" w:rsidRPr="006F00BB">
        <w:rPr>
          <w:rFonts w:ascii="Arial" w:eastAsia="Times New Roman" w:hAnsi="Arial" w:cs="Arial"/>
          <w:i/>
          <w:sz w:val="21"/>
          <w:szCs w:val="21"/>
          <w:lang w:eastAsia="pl-PL"/>
        </w:rPr>
        <w:t>Pani/Pana dane osobowe będą przetwarzane przez okres realizacji umowy, a po jej rozwiązaniu lub wygaśnięciu przez okres wynikający z przepisów archiwalnych w interesie publicznym. Dane osobowe będą przechowywane przez okres co najmniej 10 lat od momentu zakończenia sprawy. Po upływie tego okresu akta sprawy będą podlegać ekspertyzie ze względu na ich charakter, treść i znaczenie. Na tej podstawie nastąpić może zmiana okresu przechowywania dokumentacji, włącznie z uznaniem jej za materiały podlegające wieczystemu przechowywaniu w Archiwum Państwowym.</w:t>
      </w:r>
      <w:r w:rsidR="0010116A" w:rsidRPr="006F00BB">
        <w:rPr>
          <w:rFonts w:ascii="Arial" w:eastAsia="Times New Roman" w:hAnsi="Arial" w:cs="Arial"/>
          <w:i/>
          <w:sz w:val="21"/>
          <w:szCs w:val="21"/>
          <w:lang w:eastAsia="pl-PL"/>
        </w:rPr>
        <w:t xml:space="preserve"> </w:t>
      </w:r>
      <w:r w:rsidR="00C635F3" w:rsidRPr="006F00BB">
        <w:rPr>
          <w:rFonts w:ascii="Arial" w:eastAsia="Times New Roman" w:hAnsi="Arial" w:cs="Arial"/>
          <w:i/>
          <w:sz w:val="21"/>
          <w:szCs w:val="21"/>
          <w:lang w:eastAsia="pl-PL"/>
        </w:rPr>
        <w:t>Okresy te mogą zostać przedłużone w przypadku potrzeby ustalenia, dochodzenia lub obrony przed roszczeniami z tytułu realizacji umowy.</w:t>
      </w:r>
    </w:p>
    <w:p w:rsidR="00C635F3" w:rsidRPr="006F00B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Przysługuje Pani/Panu prawo dostępu do treści swoich danych osobowych oraz prawo żądania ich sprostowania, usunięcia (przy uwzględnieniu ograniczeń z art. 17 ust. 3 rozporządzenia) lub ograniczenia przetwarzania, prawo do sprzeciwu (wobec przetwarzania </w:t>
      </w:r>
      <w:r w:rsidRPr="006F00BB">
        <w:rPr>
          <w:rFonts w:ascii="Arial" w:eastAsia="Times New Roman" w:hAnsi="Arial" w:cs="Arial"/>
          <w:i/>
          <w:sz w:val="21"/>
          <w:szCs w:val="21"/>
          <w:lang w:eastAsia="pl-PL"/>
        </w:rPr>
        <w:lastRenderedPageBreak/>
        <w:t>w zakresie celów objętych prawnie uzasadnionym interesem administratora), prawo wniesienia skargi do Prezesa Urzędu Ochrony Danych Osobowych.</w:t>
      </w:r>
    </w:p>
    <w:p w:rsidR="00C635F3" w:rsidRPr="006F00BB" w:rsidRDefault="00C635F3" w:rsidP="00E17E0D">
      <w:pPr>
        <w:pStyle w:val="Akapitzlist"/>
        <w:numPr>
          <w:ilvl w:val="0"/>
          <w:numId w:val="15"/>
        </w:num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Podanie Pani/Pana danych w ramach zgłoszenia udziału w spotkaniu/ warsztacie/ </w:t>
      </w:r>
      <w:r w:rsidRPr="006F00BB">
        <w:rPr>
          <w:rFonts w:ascii="Arial" w:eastAsia="Times New Roman" w:hAnsi="Arial" w:cs="Arial"/>
          <w:i/>
          <w:sz w:val="21"/>
          <w:szCs w:val="21"/>
          <w:u w:val="single"/>
          <w:lang w:eastAsia="pl-PL"/>
        </w:rPr>
        <w:t>seminarium</w:t>
      </w:r>
      <w:r w:rsidRPr="006F00BB">
        <w:rPr>
          <w:rFonts w:ascii="Arial" w:eastAsia="Times New Roman" w:hAnsi="Arial" w:cs="Arial"/>
          <w:i/>
          <w:sz w:val="21"/>
          <w:szCs w:val="21"/>
          <w:lang w:eastAsia="pl-PL"/>
        </w:rPr>
        <w:t xml:space="preserve">/ konferencji  jest dobrowolne, jednak konieczne w zakresie, w jakim dane te są przetwarzane w celu możliwości udziału w wydarzeniu. Odmowa podania danych uniemożliwia wzięcie udziału w wydarzeniu. </w:t>
      </w:r>
    </w:p>
    <w:p w:rsidR="00C635F3" w:rsidRPr="006F00BB" w:rsidRDefault="00E17E0D" w:rsidP="00E17E0D">
      <w:pPr>
        <w:spacing w:after="0" w:line="240" w:lineRule="auto"/>
        <w:rPr>
          <w:rFonts w:ascii="Arial" w:eastAsia="Times New Roman" w:hAnsi="Arial" w:cs="Arial"/>
          <w:i/>
          <w:sz w:val="21"/>
          <w:szCs w:val="21"/>
          <w:lang w:eastAsia="pl-PL"/>
        </w:rPr>
      </w:pPr>
      <w:r w:rsidRPr="006F00BB">
        <w:rPr>
          <w:rFonts w:ascii="Arial" w:eastAsia="Times New Roman" w:hAnsi="Arial" w:cs="Arial"/>
          <w:i/>
          <w:sz w:val="21"/>
          <w:szCs w:val="21"/>
          <w:lang w:eastAsia="pl-PL"/>
        </w:rPr>
        <w:t xml:space="preserve">9. </w:t>
      </w:r>
      <w:r w:rsidR="00C635F3" w:rsidRPr="006F00BB">
        <w:rPr>
          <w:rFonts w:ascii="Arial" w:eastAsia="Times New Roman" w:hAnsi="Arial" w:cs="Arial"/>
          <w:i/>
          <w:sz w:val="21"/>
          <w:szCs w:val="21"/>
          <w:lang w:eastAsia="pl-PL"/>
        </w:rPr>
        <w:t xml:space="preserve">Pani/Pana dane osobowe nie będą wykorzystywane do zautomatyzowanego podejmowania decyzji ani profilowania, o którym mowa w art. 22 rozporządzenia. </w:t>
      </w:r>
    </w:p>
    <w:sectPr w:rsidR="00C635F3" w:rsidRPr="006F00BB" w:rsidSect="003B1610">
      <w:headerReference w:type="default" r:id="rId9"/>
      <w:footerReference w:type="default" r:id="rId10"/>
      <w:headerReference w:type="first" r:id="rId11"/>
      <w:footerReference w:type="first" r:id="rId1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24429" w:rsidRDefault="00324429" w:rsidP="00A171DA">
      <w:pPr>
        <w:spacing w:after="0" w:line="240" w:lineRule="auto"/>
      </w:pPr>
      <w:r>
        <w:separator/>
      </w:r>
    </w:p>
  </w:endnote>
  <w:endnote w:type="continuationSeparator" w:id="0">
    <w:p w:rsidR="00324429" w:rsidRDefault="00324429" w:rsidP="00A171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71DA" w:rsidRDefault="00A171DA">
    <w:pPr>
      <w:pStyle w:val="Stopka"/>
    </w:pPr>
    <w:r w:rsidRPr="00A171DA">
      <w:rPr>
        <w:noProof/>
        <w:lang w:eastAsia="pl-PL"/>
      </w:rPr>
      <w:drawing>
        <wp:inline distT="0" distB="0" distL="0" distR="0">
          <wp:extent cx="5760720" cy="582237"/>
          <wp:effectExtent l="0" t="0" r="0" b="8890"/>
          <wp:docPr id="11" name="Obraz 11" descr="C:\Users\blaszczykm\Desktop\LOGOTYPY PROJEKT\belki logotypów\EFRR kolor pozi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szczykm\Desktop\LOGOTYPY PROJEKT\belki logotypów\EFRR kolor pozio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82237"/>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56C3" w:rsidRDefault="005F56C3">
    <w:pPr>
      <w:pStyle w:val="Stopka"/>
    </w:pPr>
    <w:r>
      <w:rPr>
        <w:noProof/>
        <w:lang w:eastAsia="pl-PL"/>
      </w:rPr>
      <w:drawing>
        <wp:inline distT="0" distB="0" distL="0" distR="0" wp14:anchorId="3A2B17BF">
          <wp:extent cx="5657850" cy="524510"/>
          <wp:effectExtent l="0" t="0" r="0" b="889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57850" cy="524510"/>
                  </a:xfrm>
                  <a:prstGeom prst="rect">
                    <a:avLst/>
                  </a:prstGeom>
                  <a:noFill/>
                </pic:spPr>
              </pic:pic>
            </a:graphicData>
          </a:graphic>
        </wp:inline>
      </w:drawing>
    </w:r>
  </w:p>
  <w:p w:rsidR="005F56C3" w:rsidRPr="005F56C3" w:rsidRDefault="005F56C3" w:rsidP="005F56C3">
    <w:pPr>
      <w:pStyle w:val="Stopka"/>
      <w:jc w:val="both"/>
      <w:rPr>
        <w:rFonts w:ascii="Arial" w:hAnsi="Arial" w:cs="Arial"/>
        <w:i/>
        <w:sz w:val="16"/>
        <w:szCs w:val="16"/>
      </w:rPr>
    </w:pPr>
    <w:r w:rsidRPr="005F56C3">
      <w:rPr>
        <w:rFonts w:ascii="Arial" w:hAnsi="Arial" w:cs="Arial"/>
        <w:i/>
        <w:sz w:val="16"/>
        <w:szCs w:val="16"/>
      </w:rPr>
      <w:t>Projekt: „Regionalne obserwatorium procesu transformacji (ROPT)”  jest współfinansowany ze środków Unii Europejskiej w ramach Europejskiego Funduszu Rozwoju Regionalnego, w ramach Regionalnego Programu Operacyjnego Województwa Śląskiego na lata 2014-2020, w ramach Osi Priorytetowej I Nowoczesna gospodarka, Działanie 1.4. Wsparcie ekosystemu innowacji, Poddziałanie 1.4.3. Zarządzanie i wdrażanie regionalnego ekosystemu innowacji województwa śląskiego - transformacja regionu.</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24429" w:rsidRDefault="00324429" w:rsidP="00A171DA">
      <w:pPr>
        <w:spacing w:after="0" w:line="240" w:lineRule="auto"/>
      </w:pPr>
      <w:r>
        <w:separator/>
      </w:r>
    </w:p>
  </w:footnote>
  <w:footnote w:type="continuationSeparator" w:id="0">
    <w:p w:rsidR="00324429" w:rsidRDefault="00324429" w:rsidP="00A171D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10" w:rsidRDefault="003B1610">
    <w:pPr>
      <w:pStyle w:val="Nagwek"/>
    </w:pPr>
  </w:p>
  <w:p w:rsidR="00A171DA" w:rsidRDefault="00A171DA">
    <w:pPr>
      <w:pStyle w:val="Nagwek"/>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10" w:rsidRDefault="003B1610">
    <w:pPr>
      <w:pStyle w:val="Nagwek"/>
    </w:pPr>
    <w:r w:rsidRPr="003B1610">
      <w:rPr>
        <w:noProof/>
        <w:lang w:eastAsia="pl-PL"/>
      </w:rPr>
      <w:drawing>
        <wp:inline distT="0" distB="0" distL="0" distR="0">
          <wp:extent cx="2056765" cy="942554"/>
          <wp:effectExtent l="0" t="0" r="635" b="0"/>
          <wp:docPr id="12" name="Obraz 12" descr="C:\Users\blaszczykm\Desktop\1. Logo_poziom_pełna nazwa_wersja podstawowa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laszczykm\Desktop\1. Logo_poziom_pełna nazwa_wersja podstawowa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6765" cy="94255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56AFA"/>
    <w:multiLevelType w:val="hybridMultilevel"/>
    <w:tmpl w:val="A75038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246767C"/>
    <w:multiLevelType w:val="hybridMultilevel"/>
    <w:tmpl w:val="A3D822E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0415001B">
      <w:start w:val="1"/>
      <w:numFmt w:val="lowerRoman"/>
      <w:lvlText w:val="%6."/>
      <w:lvlJc w:val="right"/>
      <w:pPr>
        <w:ind w:left="3960" w:hanging="180"/>
      </w:pPr>
    </w:lvl>
    <w:lvl w:ilvl="6" w:tplc="0415000F">
      <w:start w:val="1"/>
      <w:numFmt w:val="decimal"/>
      <w:lvlText w:val="%7."/>
      <w:lvlJc w:val="left"/>
      <w:pPr>
        <w:ind w:left="4680" w:hanging="360"/>
      </w:pPr>
    </w:lvl>
    <w:lvl w:ilvl="7" w:tplc="04150019">
      <w:start w:val="1"/>
      <w:numFmt w:val="lowerLetter"/>
      <w:lvlText w:val="%8."/>
      <w:lvlJc w:val="left"/>
      <w:pPr>
        <w:ind w:left="5400" w:hanging="360"/>
      </w:pPr>
    </w:lvl>
    <w:lvl w:ilvl="8" w:tplc="0415001B">
      <w:start w:val="1"/>
      <w:numFmt w:val="lowerRoman"/>
      <w:lvlText w:val="%9."/>
      <w:lvlJc w:val="right"/>
      <w:pPr>
        <w:ind w:left="6120" w:hanging="180"/>
      </w:pPr>
    </w:lvl>
  </w:abstractNum>
  <w:abstractNum w:abstractNumId="2" w15:restartNumberingAfterBreak="0">
    <w:nsid w:val="06B87FAC"/>
    <w:multiLevelType w:val="hybridMultilevel"/>
    <w:tmpl w:val="07F6C2B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 w15:restartNumberingAfterBreak="0">
    <w:nsid w:val="13D92521"/>
    <w:multiLevelType w:val="hybridMultilevel"/>
    <w:tmpl w:val="456CA2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0C659A6"/>
    <w:multiLevelType w:val="hybridMultilevel"/>
    <w:tmpl w:val="D37CBE3A"/>
    <w:lvl w:ilvl="0" w:tplc="BA388EF4">
      <w:start w:val="1"/>
      <w:numFmt w:val="decimal"/>
      <w:lvlText w:val="%1)"/>
      <w:lvlJc w:val="left"/>
      <w:pPr>
        <w:ind w:left="720" w:hanging="360"/>
      </w:pPr>
      <w:rPr>
        <w:rFonts w:eastAsiaTheme="minorHAnsi"/>
        <w:color w:val="202124"/>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 w15:restartNumberingAfterBreak="0">
    <w:nsid w:val="34F25FD3"/>
    <w:multiLevelType w:val="hybridMultilevel"/>
    <w:tmpl w:val="B90811CE"/>
    <w:lvl w:ilvl="0" w:tplc="3F5ACDB8">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6" w15:restartNumberingAfterBreak="0">
    <w:nsid w:val="372549B9"/>
    <w:multiLevelType w:val="multilevel"/>
    <w:tmpl w:val="14707D08"/>
    <w:lvl w:ilvl="0">
      <w:start w:val="1"/>
      <w:numFmt w:val="lowerLetter"/>
      <w:lvlText w:val="%1)"/>
      <w:lvlJc w:val="left"/>
      <w:pPr>
        <w:tabs>
          <w:tab w:val="num" w:pos="1080"/>
        </w:tabs>
        <w:ind w:left="1080" w:hanging="360"/>
      </w:pPr>
    </w:lvl>
    <w:lvl w:ilvl="1">
      <w:numFmt w:val="lowerLetter"/>
      <w:lvlText w:val="%2."/>
      <w:lvlJc w:val="left"/>
      <w:pPr>
        <w:tabs>
          <w:tab w:val="num" w:pos="1800"/>
        </w:tabs>
        <w:ind w:left="1800" w:hanging="360"/>
      </w:pPr>
    </w:lvl>
    <w:lvl w:ilvl="2">
      <w:numFmt w:val="lowerLetter"/>
      <w:lvlText w:val="%3."/>
      <w:lvlJc w:val="left"/>
      <w:pPr>
        <w:tabs>
          <w:tab w:val="num" w:pos="2520"/>
        </w:tabs>
        <w:ind w:left="2520" w:hanging="360"/>
      </w:pPr>
    </w:lvl>
    <w:lvl w:ilvl="3">
      <w:numFmt w:val="lowerLetter"/>
      <w:lvlText w:val="%4."/>
      <w:lvlJc w:val="left"/>
      <w:pPr>
        <w:tabs>
          <w:tab w:val="num" w:pos="3240"/>
        </w:tabs>
        <w:ind w:left="3240" w:hanging="360"/>
      </w:pPr>
    </w:lvl>
    <w:lvl w:ilvl="4">
      <w:numFmt w:val="lowerLetter"/>
      <w:lvlText w:val="%5."/>
      <w:lvlJc w:val="left"/>
      <w:pPr>
        <w:tabs>
          <w:tab w:val="num" w:pos="3960"/>
        </w:tabs>
        <w:ind w:left="3960" w:hanging="360"/>
      </w:pPr>
    </w:lvl>
    <w:lvl w:ilvl="5">
      <w:numFmt w:val="lowerLetter"/>
      <w:lvlText w:val="%6."/>
      <w:lvlJc w:val="left"/>
      <w:pPr>
        <w:tabs>
          <w:tab w:val="num" w:pos="4680"/>
        </w:tabs>
        <w:ind w:left="4680" w:hanging="360"/>
      </w:pPr>
    </w:lvl>
    <w:lvl w:ilvl="6">
      <w:numFmt w:val="lowerLetter"/>
      <w:lvlText w:val="%7."/>
      <w:lvlJc w:val="left"/>
      <w:pPr>
        <w:tabs>
          <w:tab w:val="num" w:pos="5400"/>
        </w:tabs>
        <w:ind w:left="5400" w:hanging="360"/>
      </w:pPr>
    </w:lvl>
    <w:lvl w:ilvl="7">
      <w:numFmt w:val="lowerLetter"/>
      <w:lvlText w:val="%8."/>
      <w:lvlJc w:val="left"/>
      <w:pPr>
        <w:tabs>
          <w:tab w:val="num" w:pos="6120"/>
        </w:tabs>
        <w:ind w:left="6120" w:hanging="360"/>
      </w:pPr>
    </w:lvl>
    <w:lvl w:ilvl="8">
      <w:numFmt w:val="lowerLetter"/>
      <w:lvlText w:val="%9."/>
      <w:lvlJc w:val="left"/>
      <w:pPr>
        <w:tabs>
          <w:tab w:val="num" w:pos="6840"/>
        </w:tabs>
        <w:ind w:left="6840" w:hanging="360"/>
      </w:pPr>
    </w:lvl>
  </w:abstractNum>
  <w:abstractNum w:abstractNumId="7" w15:restartNumberingAfterBreak="0">
    <w:nsid w:val="39436E90"/>
    <w:multiLevelType w:val="hybridMultilevel"/>
    <w:tmpl w:val="8A6CB0D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39471AD0"/>
    <w:multiLevelType w:val="hybridMultilevel"/>
    <w:tmpl w:val="C21AD0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396D40BF"/>
    <w:multiLevelType w:val="hybridMultilevel"/>
    <w:tmpl w:val="6DB67046"/>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40F82493"/>
    <w:multiLevelType w:val="hybridMultilevel"/>
    <w:tmpl w:val="8B8A8E9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11" w15:restartNumberingAfterBreak="0">
    <w:nsid w:val="4AAC6CE0"/>
    <w:multiLevelType w:val="hybridMultilevel"/>
    <w:tmpl w:val="54C80DCA"/>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 w15:restartNumberingAfterBreak="0">
    <w:nsid w:val="54D94625"/>
    <w:multiLevelType w:val="hybridMultilevel"/>
    <w:tmpl w:val="227AF598"/>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5B8B2FE6"/>
    <w:multiLevelType w:val="hybridMultilevel"/>
    <w:tmpl w:val="AEBAC434"/>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755B07FB"/>
    <w:multiLevelType w:val="hybridMultilevel"/>
    <w:tmpl w:val="7228F898"/>
    <w:lvl w:ilvl="0" w:tplc="7B329210">
      <w:start w:val="1"/>
      <w:numFmt w:val="decimal"/>
      <w:lvlText w:val="%1."/>
      <w:lvlJc w:val="left"/>
      <w:pPr>
        <w:ind w:left="360" w:hanging="360"/>
      </w:pPr>
      <w:rPr>
        <w:rFonts w:ascii="Arial" w:eastAsia="Times New Roman" w:hAnsi="Arial" w:cs="Arial"/>
        <w:sz w:val="16"/>
        <w:szCs w:val="16"/>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
    <w:lvlOverride w:ilvl="0">
      <w:startOverride w:val="1"/>
    </w:lvlOverride>
    <w:lvlOverride w:ilvl="1"/>
    <w:lvlOverride w:ilvl="2"/>
    <w:lvlOverride w:ilvl="3"/>
    <w:lvlOverride w:ilvl="4"/>
    <w:lvlOverride w:ilvl="5"/>
    <w:lvlOverride w:ilvl="6"/>
    <w:lvlOverride w:ilvl="7"/>
    <w:lvlOverride w:ilvl="8"/>
  </w:num>
  <w:num w:numId="8">
    <w:abstractNumId w:val="1"/>
  </w:num>
  <w:num w:numId="9">
    <w:abstractNumId w:val="2"/>
  </w:num>
  <w:num w:numId="10">
    <w:abstractNumId w:val="10"/>
  </w:num>
  <w:num w:numId="11">
    <w:abstractNumId w:val="0"/>
  </w:num>
  <w:num w:numId="12">
    <w:abstractNumId w:val="3"/>
  </w:num>
  <w:num w:numId="13">
    <w:abstractNumId w:val="8"/>
  </w:num>
  <w:num w:numId="14">
    <w:abstractNumId w:val="7"/>
  </w:num>
  <w:num w:numId="15">
    <w:abstractNumId w:val="14"/>
  </w:num>
  <w:num w:numId="16">
    <w:abstractNumId w:val="9"/>
  </w:num>
  <w:num w:numId="17">
    <w:abstractNumId w:val="13"/>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1DA"/>
    <w:rsid w:val="00015AE2"/>
    <w:rsid w:val="00020CF3"/>
    <w:rsid w:val="000811A0"/>
    <w:rsid w:val="000A7CAD"/>
    <w:rsid w:val="0010116A"/>
    <w:rsid w:val="00154481"/>
    <w:rsid w:val="001A56FF"/>
    <w:rsid w:val="001B480E"/>
    <w:rsid w:val="0021055C"/>
    <w:rsid w:val="0021398A"/>
    <w:rsid w:val="002667C5"/>
    <w:rsid w:val="00324429"/>
    <w:rsid w:val="00364E1F"/>
    <w:rsid w:val="003B1610"/>
    <w:rsid w:val="004070E6"/>
    <w:rsid w:val="0044335F"/>
    <w:rsid w:val="0044791D"/>
    <w:rsid w:val="004F34DE"/>
    <w:rsid w:val="004F6BDA"/>
    <w:rsid w:val="00535F22"/>
    <w:rsid w:val="00555869"/>
    <w:rsid w:val="005E310A"/>
    <w:rsid w:val="005F2B77"/>
    <w:rsid w:val="005F56C3"/>
    <w:rsid w:val="00657437"/>
    <w:rsid w:val="00671A1E"/>
    <w:rsid w:val="006A6C81"/>
    <w:rsid w:val="006F00BB"/>
    <w:rsid w:val="00742D3C"/>
    <w:rsid w:val="00773DE5"/>
    <w:rsid w:val="007C3FAD"/>
    <w:rsid w:val="007F22B5"/>
    <w:rsid w:val="00833C57"/>
    <w:rsid w:val="00872FCC"/>
    <w:rsid w:val="0088103D"/>
    <w:rsid w:val="008A4173"/>
    <w:rsid w:val="008A688B"/>
    <w:rsid w:val="008D2E8D"/>
    <w:rsid w:val="0093693A"/>
    <w:rsid w:val="009702F4"/>
    <w:rsid w:val="00A171DA"/>
    <w:rsid w:val="00A2054A"/>
    <w:rsid w:val="00A47D70"/>
    <w:rsid w:val="00A67525"/>
    <w:rsid w:val="00A96B0E"/>
    <w:rsid w:val="00B36D57"/>
    <w:rsid w:val="00B41D41"/>
    <w:rsid w:val="00B8072D"/>
    <w:rsid w:val="00BD23A6"/>
    <w:rsid w:val="00BD5704"/>
    <w:rsid w:val="00BF15ED"/>
    <w:rsid w:val="00C0261D"/>
    <w:rsid w:val="00C1103A"/>
    <w:rsid w:val="00C40C74"/>
    <w:rsid w:val="00C635F3"/>
    <w:rsid w:val="00C80C3A"/>
    <w:rsid w:val="00C82D2F"/>
    <w:rsid w:val="00C96680"/>
    <w:rsid w:val="00D858CE"/>
    <w:rsid w:val="00D9151B"/>
    <w:rsid w:val="00DA0EE5"/>
    <w:rsid w:val="00DA7465"/>
    <w:rsid w:val="00E04DB4"/>
    <w:rsid w:val="00E17E0D"/>
    <w:rsid w:val="00E76A77"/>
    <w:rsid w:val="00E943CE"/>
    <w:rsid w:val="00EB599A"/>
    <w:rsid w:val="00F11223"/>
    <w:rsid w:val="00F209E2"/>
    <w:rsid w:val="00F35283"/>
    <w:rsid w:val="00F857F9"/>
    <w:rsid w:val="00FA3816"/>
    <w:rsid w:val="00FC5C6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F80DB9"/>
  <w15:chartTrackingRefBased/>
  <w15:docId w15:val="{A979EEAD-B834-4173-B20B-4EA705EC4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A171DA"/>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A171DA"/>
  </w:style>
  <w:style w:type="paragraph" w:styleId="Stopka">
    <w:name w:val="footer"/>
    <w:basedOn w:val="Normalny"/>
    <w:link w:val="StopkaZnak"/>
    <w:uiPriority w:val="99"/>
    <w:unhideWhenUsed/>
    <w:rsid w:val="00A171DA"/>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A171DA"/>
  </w:style>
  <w:style w:type="table" w:styleId="Tabela-Siatka">
    <w:name w:val="Table Grid"/>
    <w:basedOn w:val="Standardowy"/>
    <w:uiPriority w:val="39"/>
    <w:rsid w:val="00A205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154481"/>
    <w:rPr>
      <w:color w:val="0563C1" w:themeColor="hyperlink"/>
      <w:u w:val="single"/>
    </w:rPr>
  </w:style>
  <w:style w:type="character" w:customStyle="1" w:styleId="AkapitzlistZnak">
    <w:name w:val="Akapit z listą Znak"/>
    <w:aliases w:val="Numerowanie Znak,Akapit z listą BS Znak"/>
    <w:link w:val="Akapitzlist"/>
    <w:uiPriority w:val="34"/>
    <w:qFormat/>
    <w:locked/>
    <w:rsid w:val="00154481"/>
  </w:style>
  <w:style w:type="paragraph" w:styleId="Akapitzlist">
    <w:name w:val="List Paragraph"/>
    <w:aliases w:val="Numerowanie,Akapit z listą BS"/>
    <w:basedOn w:val="Normalny"/>
    <w:link w:val="AkapitzlistZnak"/>
    <w:uiPriority w:val="34"/>
    <w:qFormat/>
    <w:rsid w:val="00154481"/>
    <w:pPr>
      <w:spacing w:line="256" w:lineRule="auto"/>
      <w:ind w:left="720"/>
      <w:contextualSpacing/>
    </w:pPr>
  </w:style>
  <w:style w:type="paragraph" w:styleId="Tekstprzypisukocowego">
    <w:name w:val="endnote text"/>
    <w:basedOn w:val="Normalny"/>
    <w:link w:val="TekstprzypisukocowegoZnak"/>
    <w:uiPriority w:val="99"/>
    <w:semiHidden/>
    <w:unhideWhenUsed/>
    <w:rsid w:val="000A7CA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0A7CAD"/>
    <w:rPr>
      <w:sz w:val="20"/>
      <w:szCs w:val="20"/>
    </w:rPr>
  </w:style>
  <w:style w:type="character" w:styleId="Odwoanieprzypisukocowego">
    <w:name w:val="endnote reference"/>
    <w:basedOn w:val="Domylnaczcionkaakapitu"/>
    <w:uiPriority w:val="99"/>
    <w:semiHidden/>
    <w:unhideWhenUsed/>
    <w:rsid w:val="000A7CA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neosobowe@slaskie.pl"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025F06-B572-41BE-931A-C647CC19EF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735</Words>
  <Characters>4410</Characters>
  <Application>Microsoft Office Word</Application>
  <DocSecurity>0</DocSecurity>
  <Lines>36</Lines>
  <Paragraphs>10</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Błaszczyk Magdalena</dc:creator>
  <cp:keywords/>
  <dc:description/>
  <cp:lastModifiedBy>Błaszczyk Magdalena</cp:lastModifiedBy>
  <cp:revision>13</cp:revision>
  <dcterms:created xsi:type="dcterms:W3CDTF">2022-12-07T09:36:00Z</dcterms:created>
  <dcterms:modified xsi:type="dcterms:W3CDTF">2022-12-07T10:42:00Z</dcterms:modified>
</cp:coreProperties>
</file>