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1C" w:rsidRDefault="00AD021C" w:rsidP="00AD021C">
      <w:pPr>
        <w:jc w:val="center"/>
        <w:rPr>
          <w:rFonts w:ascii="Times New Roman" w:hAnsi="Times New Roman"/>
          <w:i/>
          <w:noProof/>
          <w:sz w:val="24"/>
          <w:szCs w:val="24"/>
        </w:rPr>
      </w:pPr>
      <w:r w:rsidRPr="00DE16E7"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 wp14:anchorId="09561D0D" wp14:editId="47A53EA2">
            <wp:extent cx="7324725" cy="742077"/>
            <wp:effectExtent l="0" t="0" r="0" b="1270"/>
            <wp:docPr id="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276" cy="79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1C" w:rsidRDefault="00AD021C" w:rsidP="00AD021C">
      <w:pPr>
        <w:jc w:val="center"/>
        <w:rPr>
          <w:rFonts w:ascii="Arial" w:hAnsi="Arial"/>
          <w:b/>
          <w:bCs/>
          <w:color w:val="000000"/>
          <w:sz w:val="21"/>
          <w:szCs w:val="21"/>
        </w:rPr>
      </w:pPr>
      <w:r w:rsidRPr="00D4183A">
        <w:rPr>
          <w:rFonts w:ascii="Arial" w:hAnsi="Arial"/>
          <w:b/>
          <w:bCs/>
          <w:color w:val="000000"/>
          <w:sz w:val="21"/>
          <w:szCs w:val="21"/>
        </w:rPr>
        <w:t>List</w:t>
      </w:r>
      <w:r>
        <w:rPr>
          <w:rFonts w:ascii="Arial" w:hAnsi="Arial"/>
          <w:b/>
          <w:bCs/>
          <w:color w:val="000000"/>
          <w:sz w:val="21"/>
          <w:szCs w:val="21"/>
        </w:rPr>
        <w:t>a</w:t>
      </w:r>
      <w:r w:rsidRPr="00D4183A">
        <w:rPr>
          <w:rFonts w:ascii="Arial" w:hAnsi="Arial"/>
          <w:b/>
          <w:bCs/>
          <w:color w:val="000000"/>
          <w:sz w:val="21"/>
          <w:szCs w:val="21"/>
        </w:rPr>
        <w:t xml:space="preserve"> Projektów nr 1/2022 w ramach naboru nr RPSL.11.01.06-IZ.01-24-418/22</w:t>
      </w:r>
    </w:p>
    <w:p w:rsidR="00AD021C" w:rsidRPr="00AD021C" w:rsidRDefault="00AD021C" w:rsidP="00AD021C">
      <w:pPr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 w:rsidRPr="00AD021C">
        <w:rPr>
          <w:rFonts w:ascii="Arial" w:hAnsi="Arial" w:cs="Arial"/>
          <w:b/>
          <w:sz w:val="21"/>
          <w:szCs w:val="21"/>
        </w:rPr>
        <w:t>Poddziałanie 11.1.6 Wzrost dostępności do edukacji ogólnej dla uczniów z Ukrainy – tryb nadzwyczajny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369"/>
        <w:gridCol w:w="2408"/>
        <w:gridCol w:w="1702"/>
        <w:gridCol w:w="2639"/>
        <w:gridCol w:w="1405"/>
        <w:gridCol w:w="1357"/>
        <w:gridCol w:w="1651"/>
      </w:tblGrid>
      <w:tr w:rsidR="00DB2D95" w:rsidRPr="00AD021C" w:rsidTr="00DB2D95">
        <w:trPr>
          <w:trHeight w:val="113"/>
        </w:trPr>
        <w:tc>
          <w:tcPr>
            <w:tcW w:w="165" w:type="pct"/>
            <w:shd w:val="clear" w:color="000000" w:fill="E7E6E6"/>
            <w:noWrap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46" w:type="pct"/>
            <w:shd w:val="clear" w:color="000000" w:fill="E7E6E6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Numer projektu</w:t>
            </w:r>
          </w:p>
        </w:tc>
        <w:tc>
          <w:tcPr>
            <w:tcW w:w="860" w:type="pct"/>
            <w:shd w:val="clear" w:color="000000" w:fill="E7E6E6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608" w:type="pct"/>
            <w:shd w:val="clear" w:color="000000" w:fill="E7E6E6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943" w:type="pct"/>
            <w:shd w:val="clear" w:color="000000" w:fill="E7E6E6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502" w:type="pct"/>
            <w:shd w:val="clear" w:color="000000" w:fill="E7E6E6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projektu ogółem</w:t>
            </w:r>
          </w:p>
        </w:tc>
        <w:tc>
          <w:tcPr>
            <w:tcW w:w="485" w:type="pct"/>
            <w:shd w:val="clear" w:color="000000" w:fill="E7E6E6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Dofinansowanie </w:t>
            </w:r>
          </w:p>
        </w:tc>
        <w:tc>
          <w:tcPr>
            <w:tcW w:w="590" w:type="pct"/>
            <w:shd w:val="clear" w:color="000000" w:fill="E7E6E6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Wynik oceny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RPSL.11.01.06-24-0027/22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KATOWICE - MIASTO NA PRAWACH POWIATU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4, 40-098 Katowice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KATOWICE - MIASTO NA PRAWACH POWIATU - nr 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479 750,00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431 775,00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RPSL.11.01.06-24-0028/22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KATOWICE - MIASTO NA PRAWACH POWIATU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4, 40-098 Katowice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KATOWICE - MIASTO NA PRAWACH POWIATU - nr 2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479 750,00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431 775,00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RPSL.11.01.06-24-0029/22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KATOWICE - MIASTO NA PRAWACH POWIATU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Młyńska 4, 40-098 Katowice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KATOWICE - MIASTO NA PRAWACH POWIATU - nr 3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408 500,00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367 650,00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RPSL.11.01.06-24-000E/22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MIASTO CZĘSTOCHOWA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Śląska 11/13, 42-217 Częstochowa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GMINA MIASTO CZĘSTOCHOWA  - nr 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350 000,00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315 000,00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RPSL.11.01.06-24-0026/22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MIASTA TYCHY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al. Niepodległości 49, 43-100 Tychy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GMINA MIASTA TYCHY  - nr 1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500 000,00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450 000,00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RPSL.11.01.06-24-001F/22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MYSŁOWICE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Powstańców 1, 41-400 Mysłowice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MYSŁOWICE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180 882,35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162 794,11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RPSL.11.01.06-24-000F/22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JASTRZĘBIE-ZDRÓJ - MIASTO NA PRAWACH POWIATU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Józefa Piłsudskiego 60, 44-335 Jastrzębie-Zdrój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JASTRZĘBIE-ZDRÓJ - MIASTO NA PRAWACH POWIATU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130 340,00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117 306,00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RPSL.11.01.06-24-005H/22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WODZISŁAW ŚLĄSKI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ul. </w:t>
            </w:r>
            <w:proofErr w:type="spellStart"/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Bogumińska</w:t>
            </w:r>
            <w:proofErr w:type="spellEnd"/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4, 44-300 Wodzisław Śląski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MIASTO WODZISŁAW ŚLĄS</w:t>
            </w:r>
            <w:bookmarkStart w:id="0" w:name="_GoBack"/>
            <w:bookmarkEnd w:id="0"/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KI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116 435,00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104 791,50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RPSL.11.01.06-24-008E/22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LUDOWY KLUB SPORTOWY "ŁUCZNIK - ŻYWIEC"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Grojec 50, 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34-330 Żywiec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LUDOWY KLUB SPORTOWY "ŁUCZNIK - ŻYWIEC"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106 764,71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96 088,24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RPSL.11.01.06-24-006A/22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F73BF0" w:rsidP="00F73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MIEJSKA </w:t>
            </w:r>
            <w:r w:rsidR="00AD021C"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ŻORY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Aleja Wojska Polskiego 25, 44-240 Żory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ŻORY - MIASTO NA PRAWACH POWIATU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102 337,50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92 103,75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RPSL.11.01.06-24-0022/22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RACIBÓRZ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Króla Stefana Batorego 6, 47-400 Racibórz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RACIBÓRZ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97 058,81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87 352,93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RPSL.11.01.06-24-003B/22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WISŁA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pl. Bogumiła Hoffa 3, 43-460 Wisła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WISŁA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96 012,50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86 411,25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RPSL.11.01.06-24-0063/22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WILKOWICE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Wyzwolenia 25, 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43-365 Wilkowice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WILKOWICE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76 764,71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69 088,24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RPSL.11.01.06-24-001B/22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CZELADŹ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45, 41-250 Czeladź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CZELADŹ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76 760,00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69 084,00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RPSL.11.01.06-24-006D/22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BIERUŃ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Rynek 14, 43-150 Bieruń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BIERUŃ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72 000,00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64 800,00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RPSL.11.01.06-24-0085/22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ŚWINNA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Wspólna 13, 34-331 Świnna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ŚWINNA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72 500,00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65 250,00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RPSL.11.01.06-24-004G/22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SKOCZÓW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Rynek 1, 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43-430 Skoczów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SKOCZÓW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62 602,93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56 342,64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RPSL.11.01.06-24-002A/22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ŚWIĘTOCHŁOWICE - MIASTO NA PRAWACH POWIATU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Katowicka 54, 41-600 Świętochłowice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Wsparcie dla uczniów z Ukrainy - ŚWIĘTOCHŁOWICE - MIASTO NA PRAWACH POWIATU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62 647,06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56 382,35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RPSL.11.01.06-24-005B/22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KNURÓW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dr. Floriana </w:t>
            </w:r>
            <w:proofErr w:type="spellStart"/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Ogana</w:t>
            </w:r>
            <w:proofErr w:type="spellEnd"/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5, 44-190 Knurów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KNURÓW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60 000,00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54 000,00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RPSL.11.01.06-24-0079/22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GIERAŁTOWICE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Księdza Roboty 48, 44-186 Gierałtowice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GIERAŁTOWICE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59 117,65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53 205,88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RPSL.11.01.06-24-007E/22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RUDZINIEC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Gliwicka 26, 44-160 Rudziniec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RUDZINIEC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58 218,75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52 396,87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RPSL.11.01.06-24-008D/22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PSARY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Malinowicka</w:t>
            </w:r>
            <w:proofErr w:type="spellEnd"/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4, 42-512 Psary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PSARY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50 294,11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45 264,70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RPSL.11.01.06-24-001G/22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LUBLINIEC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Paderewskiego 5, 42-700 Lubliniec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LUBLINIEC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49 411,76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44 470,58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RPSL.11.01.06-24-0011/22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GOLESZÓW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1 Maja 5, 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43-440 Goleszów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GOLESZÓW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44 117,65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39 705,88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RPSL.11.01.06-24-0081/22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KUŹNIA RACIBORSKA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Słowackiego 4, 47-420 Kuźnia Raciborska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KUŹNIA RACIBORSKA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41 460,08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37 314,07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RPSL.11.01.06-24-006E/22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POWIAT MIKOŁOWSKI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Żwirki i Wigury 4a, 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43-190 Mikołów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POWIAT MIKOŁOWSKI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39 705,00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35 734,50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27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RPSL.11.01.06-24-0084/22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STOWARZYSZENIE PRZYJACIÓŁ SZKÓŁ KATOLICKICH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Łukasińskiego 24, 42-207 Częstochowa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STOWARZYSZENIE PRZYJACIÓŁ SZKÓŁ KATOLICKICH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39 575,00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35 617,50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RPSL.11.01.06-24-0064/22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GODÓW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1 Maja 53, 44-340 Godów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GODÓW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38 823,53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34 941,18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RPSL.11.01.06-24-007G/22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SIEWIERZ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Żwirki i Wigury 16, 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42-470 Siewierz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SIEWIERZ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36 175,00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32 557,50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RPSL.11.01.06-24-006G/22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PAWŁOWICE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Zjednoczenia 60, 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43-250 Pawłowice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PAWŁOWICE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34 411,76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30 970,58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RPSL.11.01.06-24-0097/22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POCZESNA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ul. Wolności 2, 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42-262 Poczesna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POCZESNA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31 764,63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28 588,17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RPSL.11.01.06-24-003F/22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MIASTO PSZÓW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Pszowska 534, 44-370 Pszów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MIASTO PSZÓW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30 850,00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27 765,00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  <w:tr w:rsidR="00DB2D95" w:rsidRPr="00AD021C" w:rsidTr="00DB2D95">
        <w:trPr>
          <w:trHeight w:val="113"/>
        </w:trPr>
        <w:tc>
          <w:tcPr>
            <w:tcW w:w="16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846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RPSL.11.01.06-24-0059/22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GMINA KRZYŻANOWICE 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Główna 5, 47-450 Krzyżanowice</w:t>
            </w:r>
          </w:p>
        </w:tc>
        <w:tc>
          <w:tcPr>
            <w:tcW w:w="943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Wsparcie dla uczniów z Ukrainy - GMINA KRZYŻANOWICE </w:t>
            </w:r>
          </w:p>
        </w:tc>
        <w:tc>
          <w:tcPr>
            <w:tcW w:w="502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26 437,50 zł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23 793,75 zł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AD021C" w:rsidRPr="00AD021C" w:rsidRDefault="00AD021C" w:rsidP="00AD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pozytywny, </w:t>
            </w:r>
            <w:r w:rsidR="007220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wybrany</w:t>
            </w:r>
            <w:r w:rsidRPr="00AD021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dofinansowania*</w:t>
            </w:r>
          </w:p>
        </w:tc>
      </w:tr>
    </w:tbl>
    <w:p w:rsidR="00DB2D95" w:rsidRDefault="00DB2D95" w:rsidP="00DB2D95">
      <w:pPr>
        <w:spacing w:after="0" w:line="240" w:lineRule="auto"/>
        <w:rPr>
          <w:rFonts w:eastAsia="Calibri" w:cs="Arial"/>
          <w:sz w:val="18"/>
          <w:szCs w:val="18"/>
        </w:rPr>
      </w:pPr>
    </w:p>
    <w:p w:rsidR="00DB2D95" w:rsidRDefault="00DB2D95" w:rsidP="00DB2D95">
      <w:pPr>
        <w:spacing w:after="0" w:line="240" w:lineRule="auto"/>
        <w:rPr>
          <w:rFonts w:eastAsia="Calibri" w:cs="Arial"/>
          <w:sz w:val="18"/>
          <w:szCs w:val="18"/>
        </w:rPr>
      </w:pPr>
      <w:r w:rsidRPr="00A44686">
        <w:rPr>
          <w:rFonts w:eastAsia="Calibri" w:cs="Arial"/>
          <w:sz w:val="18"/>
          <w:szCs w:val="18"/>
        </w:rPr>
        <w:t>* Umowa zostanie podpisana pod warunkiem dostępności środków</w:t>
      </w:r>
    </w:p>
    <w:p w:rsidR="00DB2D95" w:rsidRDefault="00DB2D95" w:rsidP="00DB2D95">
      <w:pPr>
        <w:rPr>
          <w:rFonts w:ascii="Times New Roman" w:hAnsi="Times New Roman"/>
          <w:i/>
          <w:noProof/>
          <w:sz w:val="24"/>
          <w:szCs w:val="24"/>
        </w:rPr>
      </w:pPr>
    </w:p>
    <w:p w:rsidR="002A2BE8" w:rsidRDefault="002A2BE8" w:rsidP="00AD021C">
      <w:pPr>
        <w:jc w:val="center"/>
      </w:pPr>
    </w:p>
    <w:sectPr w:rsidR="002A2BE8" w:rsidSect="000D408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AF" w:rsidRDefault="00AC4AAF" w:rsidP="00DB2D95">
      <w:pPr>
        <w:spacing w:after="0" w:line="240" w:lineRule="auto"/>
      </w:pPr>
      <w:r>
        <w:separator/>
      </w:r>
    </w:p>
  </w:endnote>
  <w:endnote w:type="continuationSeparator" w:id="0">
    <w:p w:rsidR="00AC4AAF" w:rsidRDefault="00AC4AAF" w:rsidP="00D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AF" w:rsidRDefault="00AC4AAF" w:rsidP="00DB2D95">
      <w:pPr>
        <w:spacing w:after="0" w:line="240" w:lineRule="auto"/>
      </w:pPr>
      <w:r>
        <w:separator/>
      </w:r>
    </w:p>
  </w:footnote>
  <w:footnote w:type="continuationSeparator" w:id="0">
    <w:p w:rsidR="00AC4AAF" w:rsidRDefault="00AC4AAF" w:rsidP="00D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1C"/>
    <w:rsid w:val="000D408A"/>
    <w:rsid w:val="002A2BE8"/>
    <w:rsid w:val="0052688E"/>
    <w:rsid w:val="007220F7"/>
    <w:rsid w:val="00AC4AAF"/>
    <w:rsid w:val="00AD021C"/>
    <w:rsid w:val="00AD1E17"/>
    <w:rsid w:val="00DB2D95"/>
    <w:rsid w:val="00F67452"/>
    <w:rsid w:val="00F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F437D-7022-4EFC-8FEE-7794807C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D95"/>
  </w:style>
  <w:style w:type="paragraph" w:styleId="Stopka">
    <w:name w:val="footer"/>
    <w:basedOn w:val="Normalny"/>
    <w:link w:val="StopkaZnak"/>
    <w:uiPriority w:val="99"/>
    <w:unhideWhenUsed/>
    <w:rsid w:val="00DB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1034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Adriana</dc:creator>
  <cp:keywords/>
  <dc:description/>
  <cp:lastModifiedBy>Frączek Adriana</cp:lastModifiedBy>
  <cp:revision>5</cp:revision>
  <dcterms:created xsi:type="dcterms:W3CDTF">2022-10-26T11:40:00Z</dcterms:created>
  <dcterms:modified xsi:type="dcterms:W3CDTF">2022-11-14T11:37:00Z</dcterms:modified>
</cp:coreProperties>
</file>