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369C4D" w14:textId="456F49BD" w:rsidR="003A393E" w:rsidRDefault="003A393E" w:rsidP="003A393E">
      <w:pPr>
        <w:pStyle w:val="Akapitzlist"/>
        <w:ind w:left="0"/>
        <w:jc w:val="center"/>
        <w:rPr>
          <w:rFonts w:ascii="Arial" w:hAnsi="Arial" w:cs="Arial"/>
          <w:b/>
          <w:bCs/>
          <w:sz w:val="21"/>
          <w:szCs w:val="21"/>
        </w:rPr>
      </w:pPr>
      <w:bookmarkStart w:id="0" w:name="_Hlk37916913"/>
      <w:bookmarkStart w:id="1" w:name="_Hlk37916430"/>
      <w:r>
        <w:rPr>
          <w:noProof/>
        </w:rPr>
        <w:drawing>
          <wp:inline distT="0" distB="0" distL="0" distR="0" wp14:anchorId="596CC069" wp14:editId="3C1E5370">
            <wp:extent cx="8782050" cy="885825"/>
            <wp:effectExtent l="0" t="0" r="0" b="9525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CD3DF1" w14:textId="354AE570" w:rsidR="005730C1" w:rsidRPr="0035288F" w:rsidRDefault="002968CF" w:rsidP="002968CF">
      <w:pPr>
        <w:pStyle w:val="Akapitzlist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  <w:r w:rsidRPr="002968CF">
        <w:rPr>
          <w:rFonts w:ascii="Arial" w:hAnsi="Arial" w:cs="Arial"/>
          <w:b/>
          <w:bCs/>
          <w:sz w:val="21"/>
          <w:szCs w:val="21"/>
        </w:rPr>
        <w:t>Rejestr zmian do Regulaminu naboru</w:t>
      </w:r>
      <w:r w:rsidR="00F9062E">
        <w:rPr>
          <w:rFonts w:ascii="Arial" w:hAnsi="Arial" w:cs="Arial"/>
          <w:b/>
          <w:bCs/>
          <w:sz w:val="21"/>
          <w:szCs w:val="21"/>
        </w:rPr>
        <w:t xml:space="preserve"> </w:t>
      </w:r>
      <w:r w:rsidR="001F0527" w:rsidRPr="001F0527">
        <w:rPr>
          <w:rFonts w:ascii="Arial" w:hAnsi="Arial" w:cs="Arial"/>
          <w:b/>
          <w:bCs/>
          <w:sz w:val="21"/>
          <w:szCs w:val="21"/>
        </w:rPr>
        <w:t>RPSL.0</w:t>
      </w:r>
      <w:r w:rsidR="00D56059">
        <w:rPr>
          <w:rFonts w:ascii="Arial" w:hAnsi="Arial" w:cs="Arial"/>
          <w:b/>
          <w:bCs/>
          <w:sz w:val="21"/>
          <w:szCs w:val="21"/>
        </w:rPr>
        <w:t>4</w:t>
      </w:r>
      <w:r w:rsidR="001F0527" w:rsidRPr="001F0527">
        <w:rPr>
          <w:rFonts w:ascii="Arial" w:hAnsi="Arial" w:cs="Arial"/>
          <w:b/>
          <w:bCs/>
          <w:sz w:val="21"/>
          <w:szCs w:val="21"/>
        </w:rPr>
        <w:t>.0</w:t>
      </w:r>
      <w:r w:rsidR="00D56059">
        <w:rPr>
          <w:rFonts w:ascii="Arial" w:hAnsi="Arial" w:cs="Arial"/>
          <w:b/>
          <w:bCs/>
          <w:sz w:val="21"/>
          <w:szCs w:val="21"/>
        </w:rPr>
        <w:t>5</w:t>
      </w:r>
      <w:r w:rsidR="001F0527" w:rsidRPr="001F0527">
        <w:rPr>
          <w:rFonts w:ascii="Arial" w:hAnsi="Arial" w:cs="Arial"/>
          <w:b/>
          <w:bCs/>
          <w:sz w:val="21"/>
          <w:szCs w:val="21"/>
        </w:rPr>
        <w:t>.0</w:t>
      </w:r>
      <w:r w:rsidR="00D56059">
        <w:rPr>
          <w:rFonts w:ascii="Arial" w:hAnsi="Arial" w:cs="Arial"/>
          <w:b/>
          <w:bCs/>
          <w:sz w:val="21"/>
          <w:szCs w:val="21"/>
        </w:rPr>
        <w:t>1</w:t>
      </w:r>
      <w:r w:rsidR="001F0527" w:rsidRPr="001F0527">
        <w:rPr>
          <w:rFonts w:ascii="Arial" w:hAnsi="Arial" w:cs="Arial"/>
          <w:b/>
          <w:bCs/>
          <w:sz w:val="21"/>
          <w:szCs w:val="21"/>
        </w:rPr>
        <w:t>-IZ.01-24-</w:t>
      </w:r>
      <w:r w:rsidR="00D56059">
        <w:rPr>
          <w:rFonts w:ascii="Arial" w:hAnsi="Arial" w:cs="Arial"/>
          <w:b/>
          <w:bCs/>
          <w:sz w:val="21"/>
          <w:szCs w:val="21"/>
        </w:rPr>
        <w:t>358</w:t>
      </w:r>
      <w:r w:rsidR="001F0527" w:rsidRPr="001F0527">
        <w:rPr>
          <w:rFonts w:ascii="Arial" w:hAnsi="Arial" w:cs="Arial"/>
          <w:b/>
          <w:bCs/>
          <w:sz w:val="21"/>
          <w:szCs w:val="21"/>
        </w:rPr>
        <w:t>/1</w:t>
      </w:r>
      <w:r w:rsidR="00D56059">
        <w:rPr>
          <w:rFonts w:ascii="Arial" w:hAnsi="Arial" w:cs="Arial"/>
          <w:b/>
          <w:bCs/>
          <w:sz w:val="21"/>
          <w:szCs w:val="21"/>
        </w:rPr>
        <w:t>9</w:t>
      </w:r>
      <w:r w:rsidR="00F9062E">
        <w:rPr>
          <w:rFonts w:ascii="Arial" w:hAnsi="Arial" w:cs="Arial"/>
          <w:b/>
          <w:bCs/>
          <w:sz w:val="21"/>
          <w:szCs w:val="21"/>
        </w:rPr>
        <w:t>.</w:t>
      </w:r>
      <w:r w:rsidR="0035288F" w:rsidRPr="0035288F">
        <w:rPr>
          <w:rFonts w:ascii="Arial" w:hAnsi="Arial" w:cs="Arial"/>
          <w:b/>
          <w:bCs/>
          <w:sz w:val="21"/>
          <w:szCs w:val="21"/>
        </w:rPr>
        <w:t xml:space="preserve"> </w:t>
      </w:r>
      <w:bookmarkEnd w:id="0"/>
    </w:p>
    <w:tbl>
      <w:tblPr>
        <w:tblW w:w="1476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18"/>
        <w:gridCol w:w="5245"/>
        <w:gridCol w:w="5867"/>
      </w:tblGrid>
      <w:tr w:rsidR="002968CF" w:rsidRPr="009C105E" w14:paraId="6A9C0AC4" w14:textId="77777777" w:rsidTr="002968CF">
        <w:tc>
          <w:tcPr>
            <w:tcW w:w="534" w:type="dxa"/>
            <w:shd w:val="clear" w:color="auto" w:fill="D9D9D9"/>
          </w:tcPr>
          <w:p w14:paraId="36EE4DD5" w14:textId="77777777" w:rsidR="002968CF" w:rsidRPr="000B3075" w:rsidRDefault="002968CF" w:rsidP="006C0A8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0B3075">
              <w:rPr>
                <w:rFonts w:ascii="Arial" w:hAnsi="Arial" w:cs="Arial"/>
                <w:sz w:val="21"/>
                <w:szCs w:val="21"/>
              </w:rPr>
              <w:t>Lp.</w:t>
            </w:r>
          </w:p>
        </w:tc>
        <w:tc>
          <w:tcPr>
            <w:tcW w:w="3118" w:type="dxa"/>
            <w:shd w:val="clear" w:color="auto" w:fill="D9D9D9"/>
          </w:tcPr>
          <w:p w14:paraId="6F2CC735" w14:textId="77777777" w:rsidR="002968CF" w:rsidRPr="000B3075" w:rsidRDefault="002968CF" w:rsidP="006C0A8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0B3075">
              <w:rPr>
                <w:rFonts w:ascii="Arial" w:hAnsi="Arial" w:cs="Arial"/>
                <w:sz w:val="21"/>
                <w:szCs w:val="21"/>
              </w:rPr>
              <w:t xml:space="preserve">Zmiana - paragraf/ ustęp/ punkt </w:t>
            </w:r>
          </w:p>
        </w:tc>
        <w:tc>
          <w:tcPr>
            <w:tcW w:w="5245" w:type="dxa"/>
            <w:shd w:val="clear" w:color="auto" w:fill="D9D9D9"/>
          </w:tcPr>
          <w:p w14:paraId="23E32C80" w14:textId="77777777" w:rsidR="002968CF" w:rsidRPr="000B3075" w:rsidRDefault="002968CF" w:rsidP="006C0A82">
            <w:pPr>
              <w:spacing w:after="0" w:line="240" w:lineRule="auto"/>
              <w:ind w:left="209"/>
              <w:rPr>
                <w:rFonts w:ascii="Arial" w:hAnsi="Arial" w:cs="Arial"/>
                <w:sz w:val="21"/>
                <w:szCs w:val="21"/>
              </w:rPr>
            </w:pPr>
            <w:r w:rsidRPr="000B3075">
              <w:rPr>
                <w:rFonts w:ascii="Arial" w:hAnsi="Arial" w:cs="Arial"/>
                <w:sz w:val="21"/>
                <w:szCs w:val="21"/>
              </w:rPr>
              <w:t>Dotychczasowy zapis</w:t>
            </w:r>
          </w:p>
        </w:tc>
        <w:tc>
          <w:tcPr>
            <w:tcW w:w="5867" w:type="dxa"/>
            <w:shd w:val="clear" w:color="auto" w:fill="D9D9D9"/>
          </w:tcPr>
          <w:p w14:paraId="5D2EE1DF" w14:textId="77777777" w:rsidR="002968CF" w:rsidRPr="000B3075" w:rsidRDefault="002968CF" w:rsidP="006C0A82">
            <w:pPr>
              <w:spacing w:after="0" w:line="240" w:lineRule="auto"/>
              <w:ind w:left="131"/>
              <w:rPr>
                <w:rFonts w:ascii="Arial" w:hAnsi="Arial" w:cs="Arial"/>
                <w:sz w:val="21"/>
                <w:szCs w:val="21"/>
              </w:rPr>
            </w:pPr>
            <w:r w:rsidRPr="000B3075">
              <w:rPr>
                <w:rFonts w:ascii="Arial" w:hAnsi="Arial" w:cs="Arial"/>
                <w:sz w:val="21"/>
                <w:szCs w:val="21"/>
              </w:rPr>
              <w:t>Nowy zapis</w:t>
            </w:r>
          </w:p>
        </w:tc>
      </w:tr>
      <w:tr w:rsidR="002968CF" w:rsidRPr="000B3075" w14:paraId="0A6EB8D9" w14:textId="77777777" w:rsidTr="002968CF">
        <w:trPr>
          <w:trHeight w:val="925"/>
        </w:trPr>
        <w:tc>
          <w:tcPr>
            <w:tcW w:w="534" w:type="dxa"/>
          </w:tcPr>
          <w:p w14:paraId="7F55EA79" w14:textId="77777777" w:rsidR="002968CF" w:rsidRPr="000B3075" w:rsidRDefault="002968CF" w:rsidP="002968CF">
            <w:pPr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18" w:type="dxa"/>
          </w:tcPr>
          <w:p w14:paraId="1E112C07" w14:textId="2EB755A5" w:rsidR="002968CF" w:rsidRPr="00080B10" w:rsidRDefault="002968CF" w:rsidP="006C0A82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sz w:val="21"/>
                <w:szCs w:val="21"/>
              </w:rPr>
            </w:pPr>
            <w:r>
              <w:rPr>
                <w:rFonts w:ascii="Arial" w:hAnsi="Arial" w:cs="Arial"/>
                <w:bCs/>
                <w:i/>
                <w:iCs/>
                <w:sz w:val="21"/>
                <w:szCs w:val="21"/>
              </w:rPr>
              <w:t>8.</w:t>
            </w:r>
            <w:r w:rsidR="00A5653A">
              <w:rPr>
                <w:rFonts w:ascii="Arial" w:hAnsi="Arial" w:cs="Arial"/>
                <w:bCs/>
                <w:i/>
                <w:iCs/>
                <w:sz w:val="21"/>
                <w:szCs w:val="21"/>
              </w:rPr>
              <w:t>2</w:t>
            </w:r>
            <w:r w:rsidRPr="00AD27D0">
              <w:rPr>
                <w:rFonts w:ascii="Arial" w:hAnsi="Arial" w:cs="Arial"/>
                <w:bCs/>
                <w:i/>
                <w:iCs/>
                <w:sz w:val="21"/>
                <w:szCs w:val="21"/>
              </w:rPr>
              <w:t>. Warunki zawarcia umowy o dofinansowanie/ podjęcia decyzji o dofinansowaniu projektu.</w:t>
            </w:r>
            <w:r>
              <w:rPr>
                <w:rFonts w:ascii="Arial" w:hAnsi="Arial" w:cs="Arial"/>
                <w:bCs/>
                <w:i/>
                <w:iCs/>
                <w:sz w:val="21"/>
                <w:szCs w:val="21"/>
              </w:rPr>
              <w:t xml:space="preserve"> / punkt 2</w:t>
            </w:r>
          </w:p>
          <w:p w14:paraId="13D2DCFD" w14:textId="77777777" w:rsidR="002968CF" w:rsidRPr="000B3075" w:rsidRDefault="002968CF" w:rsidP="006C0A8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45" w:type="dxa"/>
          </w:tcPr>
          <w:p w14:paraId="3B77A8EA" w14:textId="086AFC73" w:rsidR="002968CF" w:rsidRPr="00AD27D0" w:rsidRDefault="00A5653A" w:rsidP="006C0A82">
            <w:pPr>
              <w:autoSpaceDE w:val="0"/>
              <w:autoSpaceDN w:val="0"/>
              <w:adjustRightInd w:val="0"/>
              <w:spacing w:after="120" w:line="23" w:lineRule="atLeas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5653A">
              <w:rPr>
                <w:rFonts w:ascii="Arial" w:hAnsi="Arial" w:cs="Arial"/>
                <w:sz w:val="21"/>
                <w:szCs w:val="21"/>
              </w:rPr>
              <w:t>2.</w:t>
            </w:r>
            <w:r w:rsidRPr="00A5653A">
              <w:rPr>
                <w:rFonts w:ascii="Arial" w:hAnsi="Arial" w:cs="Arial"/>
                <w:sz w:val="21"/>
                <w:szCs w:val="21"/>
              </w:rPr>
              <w:tab/>
              <w:t>W szczególnie uzasadnionych przypadkach IOK dopuszcza możliwość przedłużenia terminu na podpisanie umowy o dodatkowe 3 miesiące na prośbę wnioskodawcy złożoną przed upływem terminu 3 miesięcy z przyczyn niezależnych od wnioskodawcy lub na wniosek IOK np. w przypadku podejrzenia wystąpienia nieprawidłowości lub analizy trudnej sytuacji beneficjenta</w:t>
            </w:r>
          </w:p>
        </w:tc>
        <w:tc>
          <w:tcPr>
            <w:tcW w:w="5867" w:type="dxa"/>
          </w:tcPr>
          <w:p w14:paraId="7897FC23" w14:textId="229FF330" w:rsidR="002968CF" w:rsidRPr="001F0527" w:rsidRDefault="00A5653A" w:rsidP="001F0527">
            <w:pPr>
              <w:autoSpaceDE w:val="0"/>
              <w:autoSpaceDN w:val="0"/>
              <w:adjustRightInd w:val="0"/>
              <w:spacing w:after="120" w:line="23" w:lineRule="atLeas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2. </w:t>
            </w:r>
            <w:r w:rsidR="001F0527" w:rsidRPr="001F0527">
              <w:rPr>
                <w:rFonts w:ascii="Arial" w:hAnsi="Arial" w:cs="Arial"/>
                <w:b/>
                <w:bCs/>
                <w:sz w:val="21"/>
                <w:szCs w:val="21"/>
              </w:rPr>
              <w:t>W szczególnie uzasadnionych przypadkach IOK dopuszcza możliwość przedłużenia terminu</w:t>
            </w:r>
            <w:r w:rsidR="00F21994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="001F0527" w:rsidRPr="001F0527">
              <w:rPr>
                <w:rFonts w:ascii="Arial" w:hAnsi="Arial" w:cs="Arial"/>
                <w:b/>
                <w:bCs/>
                <w:sz w:val="21"/>
                <w:szCs w:val="21"/>
              </w:rPr>
              <w:t>na podpisanie umowy na prośbę wnioskodawcy z przyczyn niezależnych od wnioskodawcy lub na wniosek IOK np. w przypadku podejrzenia wystąpienia nieprawidłowości lub analizy trudnej sytuacji beneficjenta</w:t>
            </w:r>
            <w:r w:rsidR="002968CF" w:rsidRPr="001F0527">
              <w:rPr>
                <w:rFonts w:ascii="Arial" w:hAnsi="Arial" w:cs="Arial"/>
                <w:b/>
                <w:bCs/>
                <w:sz w:val="21"/>
                <w:szCs w:val="21"/>
              </w:rPr>
              <w:t>.</w:t>
            </w:r>
          </w:p>
          <w:p w14:paraId="79B0B077" w14:textId="77777777" w:rsidR="002968CF" w:rsidRPr="00AD27D0" w:rsidRDefault="002968CF" w:rsidP="006C0A82">
            <w:pPr>
              <w:autoSpaceDE w:val="0"/>
              <w:autoSpaceDN w:val="0"/>
              <w:adjustRightInd w:val="0"/>
              <w:spacing w:after="120" w:line="23" w:lineRule="atLeast"/>
              <w:rPr>
                <w:rFonts w:ascii="Arial" w:hAnsi="Arial" w:cs="Arial"/>
                <w:sz w:val="21"/>
                <w:szCs w:val="21"/>
              </w:rPr>
            </w:pPr>
          </w:p>
        </w:tc>
      </w:tr>
      <w:bookmarkEnd w:id="1"/>
    </w:tbl>
    <w:p w14:paraId="16F6D92E" w14:textId="31F323AD" w:rsidR="00A22C8D" w:rsidRDefault="00A22C8D">
      <w:pPr>
        <w:rPr>
          <w:rFonts w:ascii="Arial" w:hAnsi="Arial" w:cs="Arial"/>
          <w:sz w:val="21"/>
          <w:szCs w:val="21"/>
        </w:rPr>
      </w:pPr>
    </w:p>
    <w:p w14:paraId="7DE975DF" w14:textId="491D6108" w:rsidR="00E34162" w:rsidRDefault="00E34162">
      <w:pPr>
        <w:rPr>
          <w:rFonts w:ascii="Arial" w:hAnsi="Arial" w:cs="Arial"/>
          <w:sz w:val="21"/>
          <w:szCs w:val="21"/>
        </w:rPr>
      </w:pPr>
      <w:bookmarkStart w:id="2" w:name="_GoBack"/>
      <w:bookmarkEnd w:id="2"/>
    </w:p>
    <w:sectPr w:rsidR="00E34162" w:rsidSect="005730C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0682E"/>
    <w:multiLevelType w:val="hybridMultilevel"/>
    <w:tmpl w:val="EC52CE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50378A"/>
    <w:multiLevelType w:val="hybridMultilevel"/>
    <w:tmpl w:val="EC52CE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59200E"/>
    <w:multiLevelType w:val="hybridMultilevel"/>
    <w:tmpl w:val="2A9CE790"/>
    <w:lvl w:ilvl="0" w:tplc="FE4A16E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253322"/>
    <w:multiLevelType w:val="hybridMultilevel"/>
    <w:tmpl w:val="EC52CE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810367"/>
    <w:multiLevelType w:val="hybridMultilevel"/>
    <w:tmpl w:val="EC52CE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435"/>
    <w:rsid w:val="00072F5F"/>
    <w:rsid w:val="00137483"/>
    <w:rsid w:val="001F0112"/>
    <w:rsid w:val="001F0527"/>
    <w:rsid w:val="0026616B"/>
    <w:rsid w:val="002968CF"/>
    <w:rsid w:val="003421CE"/>
    <w:rsid w:val="0035288F"/>
    <w:rsid w:val="003A393E"/>
    <w:rsid w:val="003C1FFA"/>
    <w:rsid w:val="004F7ACA"/>
    <w:rsid w:val="005730C1"/>
    <w:rsid w:val="0064476B"/>
    <w:rsid w:val="006B1BBB"/>
    <w:rsid w:val="007C0D33"/>
    <w:rsid w:val="00814095"/>
    <w:rsid w:val="00937EED"/>
    <w:rsid w:val="00A22C8D"/>
    <w:rsid w:val="00A462DC"/>
    <w:rsid w:val="00A47226"/>
    <w:rsid w:val="00A5653A"/>
    <w:rsid w:val="00AC6672"/>
    <w:rsid w:val="00AD5779"/>
    <w:rsid w:val="00B62137"/>
    <w:rsid w:val="00BB2FDD"/>
    <w:rsid w:val="00BF2213"/>
    <w:rsid w:val="00C47CFA"/>
    <w:rsid w:val="00CA4CBF"/>
    <w:rsid w:val="00CC0125"/>
    <w:rsid w:val="00D163A0"/>
    <w:rsid w:val="00D56059"/>
    <w:rsid w:val="00DC3871"/>
    <w:rsid w:val="00DC6036"/>
    <w:rsid w:val="00E062DD"/>
    <w:rsid w:val="00E172A5"/>
    <w:rsid w:val="00E34162"/>
    <w:rsid w:val="00F00435"/>
    <w:rsid w:val="00F13E98"/>
    <w:rsid w:val="00F21994"/>
    <w:rsid w:val="00F66B46"/>
    <w:rsid w:val="00F9062E"/>
    <w:rsid w:val="00FF29F6"/>
    <w:rsid w:val="00FF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EC746"/>
  <w15:chartTrackingRefBased/>
  <w15:docId w15:val="{F3B6F280-7C3F-44D9-B6FC-202328A82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34162"/>
  </w:style>
  <w:style w:type="paragraph" w:styleId="Nagwek2">
    <w:name w:val="heading 2"/>
    <w:basedOn w:val="Normalny"/>
    <w:link w:val="Nagwek2Znak"/>
    <w:uiPriority w:val="9"/>
    <w:qFormat/>
    <w:rsid w:val="005730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730C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table" w:styleId="Tabela-Siatka">
    <w:name w:val="Table Grid"/>
    <w:basedOn w:val="Standardowy"/>
    <w:uiPriority w:val="39"/>
    <w:rsid w:val="00573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730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62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62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62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62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62D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6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62D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528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62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0" ma:contentTypeDescription="Utwórz nowy dokument." ma:contentTypeScope="" ma:versionID="38ecd67ee11e82fc1806c9b5a61dc92c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0533ebaad33545d1baba9d774bd1836c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C187ED-518B-4502-BA43-CBCF5D63650C}">
  <ds:schemaRefs>
    <ds:schemaRef ds:uri="http://purl.org/dc/terms/"/>
    <ds:schemaRef ds:uri="http://schemas.openxmlformats.org/package/2006/metadata/core-properties"/>
    <ds:schemaRef ds:uri="d4f64a22-a125-4b7a-afce-4a30c86a8f7c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d47a4560-aee9-43e8-973f-2abd655c26a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AEF6E9B-E646-45E0-8188-D7624F0B17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BEFD41-CCC1-4986-87FF-0DEB97CDE0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Paszenda Agnieszka</dc:creator>
  <cp:keywords/>
  <dc:description/>
  <cp:lastModifiedBy>Mokry Jarosław</cp:lastModifiedBy>
  <cp:revision>7</cp:revision>
  <dcterms:created xsi:type="dcterms:W3CDTF">2021-09-20T08:20:00Z</dcterms:created>
  <dcterms:modified xsi:type="dcterms:W3CDTF">2021-09-20T09:04:00Z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