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64D" w:rsidRDefault="00B24D8B" w:rsidP="00E6264D">
      <w:pPr>
        <w:spacing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A2429B">
        <w:rPr>
          <w:rFonts w:ascii="Arial" w:hAnsi="Arial" w:cs="Arial"/>
          <w:sz w:val="18"/>
          <w:szCs w:val="18"/>
        </w:rPr>
        <w:t>Załącznik nr 1</w:t>
      </w:r>
      <w:r w:rsidR="00486DB0" w:rsidRPr="00A2429B">
        <w:rPr>
          <w:rFonts w:ascii="Arial" w:hAnsi="Arial" w:cs="Arial"/>
          <w:sz w:val="18"/>
          <w:szCs w:val="18"/>
        </w:rPr>
        <w:t xml:space="preserve"> do uchwały</w:t>
      </w:r>
      <w:r w:rsidR="00085330" w:rsidRPr="00A2429B">
        <w:rPr>
          <w:rFonts w:ascii="Arial" w:hAnsi="Arial" w:cs="Arial"/>
          <w:sz w:val="18"/>
          <w:szCs w:val="18"/>
        </w:rPr>
        <w:t xml:space="preserve"> nr</w:t>
      </w:r>
      <w:r w:rsidR="003542A2" w:rsidRPr="00A2429B">
        <w:rPr>
          <w:rFonts w:ascii="Arial" w:hAnsi="Arial" w:cs="Arial"/>
          <w:sz w:val="18"/>
          <w:szCs w:val="18"/>
        </w:rPr>
        <w:t xml:space="preserve"> </w:t>
      </w:r>
      <w:r w:rsidR="000D234C">
        <w:rPr>
          <w:rFonts w:ascii="Arial" w:hAnsi="Arial" w:cs="Arial"/>
          <w:sz w:val="18"/>
          <w:szCs w:val="18"/>
        </w:rPr>
        <w:t xml:space="preserve">940/122/VI/2020 </w:t>
      </w:r>
      <w:r w:rsidR="00F44D06">
        <w:rPr>
          <w:rFonts w:ascii="Arial" w:hAnsi="Arial" w:cs="Arial"/>
          <w:sz w:val="18"/>
          <w:szCs w:val="18"/>
        </w:rPr>
        <w:t>Zarządu Województwa Ś</w:t>
      </w:r>
      <w:r w:rsidR="00687AA1" w:rsidRPr="00A2429B">
        <w:rPr>
          <w:rFonts w:ascii="Arial" w:hAnsi="Arial" w:cs="Arial"/>
          <w:sz w:val="18"/>
          <w:szCs w:val="18"/>
        </w:rPr>
        <w:t xml:space="preserve">ląskiego </w:t>
      </w:r>
      <w:r w:rsidR="00235B15" w:rsidRPr="00A2429B">
        <w:rPr>
          <w:rFonts w:ascii="Arial" w:hAnsi="Arial" w:cs="Arial"/>
          <w:sz w:val="18"/>
          <w:szCs w:val="18"/>
        </w:rPr>
        <w:t>z dnia</w:t>
      </w:r>
      <w:r w:rsidR="00031B33">
        <w:rPr>
          <w:rFonts w:ascii="Arial" w:hAnsi="Arial" w:cs="Arial"/>
          <w:sz w:val="18"/>
          <w:szCs w:val="18"/>
        </w:rPr>
        <w:t xml:space="preserve"> </w:t>
      </w:r>
      <w:r w:rsidR="000D234C">
        <w:rPr>
          <w:rFonts w:ascii="Arial" w:hAnsi="Arial" w:cs="Arial"/>
          <w:sz w:val="18"/>
          <w:szCs w:val="18"/>
        </w:rPr>
        <w:t>29.04.2020 r.</w:t>
      </w:r>
      <w:r w:rsidR="00800266">
        <w:rPr>
          <w:rFonts w:ascii="Arial" w:hAnsi="Arial" w:cs="Arial"/>
          <w:sz w:val="18"/>
          <w:szCs w:val="18"/>
        </w:rPr>
        <w:t xml:space="preserve">       </w:t>
      </w:r>
    </w:p>
    <w:p w:rsidR="00E6264D" w:rsidRDefault="00E6264D" w:rsidP="00E6264D">
      <w:pPr>
        <w:spacing w:line="276" w:lineRule="auto"/>
        <w:rPr>
          <w:rFonts w:ascii="Arial" w:hAnsi="Arial" w:cs="Arial"/>
          <w:sz w:val="21"/>
          <w:szCs w:val="21"/>
        </w:rPr>
      </w:pPr>
    </w:p>
    <w:p w:rsidR="003C1DB6" w:rsidRPr="00E6264D" w:rsidRDefault="00E6264D" w:rsidP="00E6264D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>Wykaz</w:t>
      </w:r>
      <w:r w:rsidR="003C1DB6" w:rsidRPr="00A2429B">
        <w:rPr>
          <w:rFonts w:ascii="Arial" w:hAnsi="Arial" w:cs="Arial"/>
          <w:sz w:val="21"/>
          <w:szCs w:val="21"/>
        </w:rPr>
        <w:t xml:space="preserve"> z</w:t>
      </w:r>
      <w:r w:rsidR="00E40D43" w:rsidRPr="00A2429B">
        <w:rPr>
          <w:rFonts w:ascii="Arial" w:hAnsi="Arial" w:cs="Arial"/>
          <w:sz w:val="21"/>
          <w:szCs w:val="21"/>
        </w:rPr>
        <w:t xml:space="preserve">mian w </w:t>
      </w:r>
      <w:r w:rsidR="00BF1BB4">
        <w:rPr>
          <w:rFonts w:ascii="Arial" w:hAnsi="Arial" w:cs="Arial"/>
          <w:sz w:val="21"/>
          <w:szCs w:val="21"/>
        </w:rPr>
        <w:t>R</w:t>
      </w:r>
      <w:r w:rsidR="00EA5221" w:rsidRPr="00A2429B">
        <w:rPr>
          <w:rFonts w:ascii="Arial" w:hAnsi="Arial" w:cs="Arial"/>
          <w:sz w:val="21"/>
          <w:szCs w:val="21"/>
        </w:rPr>
        <w:t xml:space="preserve">egulaminie konkursu nr </w:t>
      </w:r>
      <w:r w:rsidRPr="00E6264D">
        <w:rPr>
          <w:rFonts w:ascii="Arial" w:hAnsi="Arial" w:cs="Arial"/>
          <w:sz w:val="21"/>
          <w:szCs w:val="21"/>
        </w:rPr>
        <w:t>RPSL.05.02.01-IZ.01-24-384/20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386"/>
        <w:gridCol w:w="3261"/>
      </w:tblGrid>
      <w:tr w:rsidR="00C929FE" w:rsidRPr="00A2429B" w:rsidTr="00E82218">
        <w:tc>
          <w:tcPr>
            <w:tcW w:w="5495" w:type="dxa"/>
          </w:tcPr>
          <w:p w:rsidR="00C929FE" w:rsidRPr="00A2429B" w:rsidRDefault="00C929FE" w:rsidP="00836A38">
            <w:pPr>
              <w:spacing w:after="0"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A2429B">
              <w:rPr>
                <w:rFonts w:ascii="Arial" w:hAnsi="Arial" w:cs="Arial"/>
                <w:b/>
                <w:sz w:val="21"/>
                <w:szCs w:val="21"/>
              </w:rPr>
              <w:t>Było</w:t>
            </w:r>
          </w:p>
        </w:tc>
        <w:tc>
          <w:tcPr>
            <w:tcW w:w="5386" w:type="dxa"/>
          </w:tcPr>
          <w:p w:rsidR="00C929FE" w:rsidRPr="00A2429B" w:rsidRDefault="00C929FE" w:rsidP="00836A38">
            <w:pPr>
              <w:spacing w:after="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29B">
              <w:rPr>
                <w:rFonts w:ascii="Arial" w:hAnsi="Arial" w:cs="Arial"/>
                <w:b/>
                <w:sz w:val="21"/>
                <w:szCs w:val="21"/>
              </w:rPr>
              <w:t>Jest</w:t>
            </w:r>
          </w:p>
        </w:tc>
        <w:tc>
          <w:tcPr>
            <w:tcW w:w="3261" w:type="dxa"/>
          </w:tcPr>
          <w:p w:rsidR="00C929FE" w:rsidRPr="00A2429B" w:rsidRDefault="00C929FE" w:rsidP="00836A38">
            <w:pPr>
              <w:spacing w:after="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29B">
              <w:rPr>
                <w:rFonts w:ascii="Arial" w:hAnsi="Arial" w:cs="Arial"/>
                <w:b/>
                <w:sz w:val="21"/>
                <w:szCs w:val="21"/>
              </w:rPr>
              <w:t xml:space="preserve">Uzasadnienie </w:t>
            </w:r>
          </w:p>
        </w:tc>
      </w:tr>
      <w:tr w:rsidR="00C929FE" w:rsidRPr="00A2429B" w:rsidTr="00E82218">
        <w:trPr>
          <w:trHeight w:val="1792"/>
        </w:trPr>
        <w:tc>
          <w:tcPr>
            <w:tcW w:w="5495" w:type="dxa"/>
          </w:tcPr>
          <w:p w:rsidR="00102EF2" w:rsidRDefault="00E6264D" w:rsidP="00E6264D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2.Informacje o konkursie</w:t>
            </w:r>
          </w:p>
          <w:p w:rsidR="00C929FE" w:rsidRDefault="00E6264D" w:rsidP="00E6264D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2.1 Założenia ogólne</w:t>
            </w:r>
          </w:p>
          <w:p w:rsidR="00E6264D" w:rsidRDefault="00E6264D" w:rsidP="00E6264D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  <w:p w:rsidR="00E6264D" w:rsidRDefault="00E6264D" w:rsidP="00E6264D">
            <w:pPr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E6264D">
              <w:rPr>
                <w:rFonts w:ascii="Arial" w:hAnsi="Arial" w:cs="Arial"/>
                <w:sz w:val="21"/>
                <w:szCs w:val="21"/>
              </w:rPr>
              <w:t xml:space="preserve">Nabór wniosków o dofinansowanie projektów będzie prowadzony od dnia </w:t>
            </w:r>
            <w:r w:rsidRPr="00E6264D">
              <w:rPr>
                <w:rFonts w:ascii="Arial" w:hAnsi="Arial" w:cs="Arial"/>
                <w:b/>
                <w:sz w:val="21"/>
                <w:szCs w:val="21"/>
              </w:rPr>
              <w:t xml:space="preserve">30.03.2020 r. (od godz. 07:00) </w:t>
            </w:r>
            <w:r w:rsidRPr="00E6264D">
              <w:rPr>
                <w:rFonts w:ascii="Arial" w:hAnsi="Arial" w:cs="Arial"/>
                <w:sz w:val="21"/>
                <w:szCs w:val="21"/>
              </w:rPr>
              <w:t xml:space="preserve">do dnia </w:t>
            </w:r>
            <w:r w:rsidRPr="00E6264D">
              <w:rPr>
                <w:rFonts w:ascii="Arial" w:hAnsi="Arial" w:cs="Arial"/>
                <w:b/>
                <w:sz w:val="21"/>
                <w:szCs w:val="21"/>
              </w:rPr>
              <w:t>01.06.2020 r. (do godz. 12:00:00).</w:t>
            </w:r>
            <w:r w:rsidRPr="00E6264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E6264D" w:rsidRPr="006E62DC" w:rsidRDefault="006E62DC" w:rsidP="006E62DC">
            <w:pPr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6E62DC">
              <w:rPr>
                <w:rFonts w:ascii="Arial" w:hAnsi="Arial" w:cs="Arial"/>
                <w:sz w:val="21"/>
                <w:szCs w:val="21"/>
              </w:rPr>
              <w:t xml:space="preserve">Orientacyjny termin rozstrzygnięcia konkursu: </w:t>
            </w:r>
            <w:r w:rsidRPr="006E62DC">
              <w:rPr>
                <w:rFonts w:ascii="Arial" w:hAnsi="Arial" w:cs="Arial"/>
                <w:b/>
                <w:sz w:val="21"/>
                <w:szCs w:val="21"/>
              </w:rPr>
              <w:t>styczeń 2021 r. (7 miesięcy).</w:t>
            </w:r>
          </w:p>
        </w:tc>
        <w:tc>
          <w:tcPr>
            <w:tcW w:w="5386" w:type="dxa"/>
          </w:tcPr>
          <w:p w:rsidR="00E6264D" w:rsidRDefault="00E6264D" w:rsidP="00E6264D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 Informacje o konkursie</w:t>
            </w:r>
          </w:p>
          <w:p w:rsidR="00E6264D" w:rsidRDefault="00E6264D" w:rsidP="00E6264D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2.1 Założenia ogólne</w:t>
            </w:r>
          </w:p>
          <w:p w:rsidR="00E6264D" w:rsidRDefault="00E6264D" w:rsidP="00E6264D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E6264D" w:rsidRDefault="00E6264D" w:rsidP="00E6264D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E6264D">
              <w:rPr>
                <w:rFonts w:ascii="Arial" w:hAnsi="Arial" w:cs="Arial"/>
                <w:sz w:val="21"/>
                <w:szCs w:val="21"/>
              </w:rPr>
              <w:t xml:space="preserve">Nabór wniosków o dofinansowanie projektów będzie prowadzony od dnia </w:t>
            </w:r>
            <w:r w:rsidRPr="00E6264D">
              <w:rPr>
                <w:rFonts w:ascii="Arial" w:hAnsi="Arial" w:cs="Arial"/>
                <w:b/>
                <w:sz w:val="21"/>
                <w:szCs w:val="21"/>
              </w:rPr>
              <w:t>30.03.2020 r. (od godz. 07:00)</w:t>
            </w:r>
            <w:r w:rsidRPr="00E6264D">
              <w:rPr>
                <w:rFonts w:ascii="Arial" w:hAnsi="Arial" w:cs="Arial"/>
                <w:sz w:val="21"/>
                <w:szCs w:val="21"/>
              </w:rPr>
              <w:t xml:space="preserve"> do dnia </w:t>
            </w:r>
            <w:r w:rsidRPr="00E6264D">
              <w:rPr>
                <w:rFonts w:ascii="Arial" w:hAnsi="Arial" w:cs="Arial"/>
                <w:b/>
                <w:sz w:val="21"/>
                <w:szCs w:val="21"/>
              </w:rPr>
              <w:t xml:space="preserve">31.07.2020 r. (do godz. 12:00:00). </w:t>
            </w:r>
          </w:p>
          <w:p w:rsidR="006E62DC" w:rsidRPr="006E62DC" w:rsidRDefault="006E62DC" w:rsidP="006E62DC">
            <w:pPr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6E62DC">
              <w:rPr>
                <w:rFonts w:ascii="Arial" w:hAnsi="Arial" w:cs="Arial"/>
                <w:sz w:val="21"/>
                <w:szCs w:val="21"/>
              </w:rPr>
              <w:t xml:space="preserve">Orientacyjny termin rozstrzygnięcia konkursu: </w:t>
            </w:r>
            <w:r w:rsidRPr="006E62DC">
              <w:rPr>
                <w:rFonts w:ascii="Arial" w:hAnsi="Arial" w:cs="Arial"/>
                <w:b/>
                <w:sz w:val="21"/>
                <w:szCs w:val="21"/>
              </w:rPr>
              <w:t>luty 2021 r. (7 miesięcy).</w:t>
            </w:r>
          </w:p>
          <w:p w:rsidR="006E62DC" w:rsidRPr="00E6264D" w:rsidRDefault="006E62DC" w:rsidP="006E62DC">
            <w:pPr>
              <w:ind w:left="72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6264D" w:rsidRPr="00E6264D" w:rsidRDefault="00E6264D" w:rsidP="00E6264D">
            <w:pPr>
              <w:ind w:left="7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:rsidR="00C929FE" w:rsidRPr="00A2429B" w:rsidRDefault="003966CB" w:rsidP="006B129B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A2429B">
              <w:rPr>
                <w:rFonts w:ascii="Arial" w:hAnsi="Arial" w:cs="Arial"/>
                <w:sz w:val="21"/>
                <w:szCs w:val="21"/>
              </w:rPr>
              <w:t xml:space="preserve">Zmiana </w:t>
            </w:r>
            <w:r w:rsidR="00687AA1" w:rsidRPr="00A2429B">
              <w:rPr>
                <w:rFonts w:ascii="Arial" w:hAnsi="Arial" w:cs="Arial"/>
                <w:sz w:val="21"/>
                <w:szCs w:val="21"/>
              </w:rPr>
              <w:t>rekomendowana przez</w:t>
            </w:r>
            <w:r w:rsidR="00F557A7" w:rsidRPr="00A2429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6264D">
              <w:rPr>
                <w:rFonts w:ascii="Arial" w:hAnsi="Arial" w:cs="Arial"/>
                <w:sz w:val="21"/>
                <w:szCs w:val="21"/>
              </w:rPr>
              <w:t>ZIT Subregionu Centralnego.</w:t>
            </w:r>
          </w:p>
        </w:tc>
      </w:tr>
    </w:tbl>
    <w:p w:rsidR="00F144FF" w:rsidRDefault="00F144FF" w:rsidP="000105E5">
      <w:pPr>
        <w:spacing w:before="240" w:line="276" w:lineRule="auto"/>
        <w:rPr>
          <w:rFonts w:ascii="Arial" w:hAnsi="Arial" w:cs="Arial"/>
          <w:sz w:val="21"/>
          <w:szCs w:val="21"/>
        </w:rPr>
      </w:pPr>
    </w:p>
    <w:p w:rsidR="000105E5" w:rsidRPr="00A2429B" w:rsidRDefault="00E6264D" w:rsidP="000105E5">
      <w:pPr>
        <w:spacing w:before="240" w:line="276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Wykaz</w:t>
      </w:r>
      <w:r w:rsidR="000105E5" w:rsidRPr="00A2429B">
        <w:rPr>
          <w:rFonts w:ascii="Arial" w:hAnsi="Arial" w:cs="Arial"/>
          <w:sz w:val="21"/>
          <w:szCs w:val="21"/>
        </w:rPr>
        <w:t xml:space="preserve"> zmian w </w:t>
      </w:r>
      <w:r w:rsidR="00BF1BB4">
        <w:rPr>
          <w:rFonts w:ascii="Arial" w:hAnsi="Arial" w:cs="Arial"/>
          <w:sz w:val="21"/>
          <w:szCs w:val="21"/>
        </w:rPr>
        <w:t>O</w:t>
      </w:r>
      <w:r w:rsidR="000105E5" w:rsidRPr="00A2429B">
        <w:rPr>
          <w:rFonts w:ascii="Arial" w:hAnsi="Arial" w:cs="Arial"/>
          <w:sz w:val="21"/>
          <w:szCs w:val="21"/>
        </w:rPr>
        <w:t xml:space="preserve">głoszeniu o naborze </w:t>
      </w:r>
      <w:r w:rsidRPr="00E6264D">
        <w:rPr>
          <w:rFonts w:ascii="Arial" w:hAnsi="Arial" w:cs="Arial"/>
          <w:sz w:val="21"/>
          <w:szCs w:val="21"/>
        </w:rPr>
        <w:t>RPSL.05.02.01-IZ.01-24-384/20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386"/>
        <w:gridCol w:w="3261"/>
      </w:tblGrid>
      <w:tr w:rsidR="000105E5" w:rsidRPr="000105E5" w:rsidTr="00E6264D">
        <w:trPr>
          <w:trHeight w:val="205"/>
        </w:trPr>
        <w:tc>
          <w:tcPr>
            <w:tcW w:w="5495" w:type="dxa"/>
          </w:tcPr>
          <w:p w:rsidR="000105E5" w:rsidRPr="000105E5" w:rsidRDefault="000105E5" w:rsidP="000105E5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5E5">
              <w:rPr>
                <w:rFonts w:ascii="Arial" w:hAnsi="Arial" w:cs="Arial"/>
                <w:b/>
                <w:sz w:val="21"/>
                <w:szCs w:val="21"/>
              </w:rPr>
              <w:t>Było</w:t>
            </w:r>
          </w:p>
        </w:tc>
        <w:tc>
          <w:tcPr>
            <w:tcW w:w="5386" w:type="dxa"/>
          </w:tcPr>
          <w:p w:rsidR="000105E5" w:rsidRPr="000105E5" w:rsidRDefault="000105E5" w:rsidP="000105E5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5E5">
              <w:rPr>
                <w:rFonts w:ascii="Arial" w:hAnsi="Arial" w:cs="Arial"/>
                <w:b/>
                <w:sz w:val="21"/>
                <w:szCs w:val="21"/>
              </w:rPr>
              <w:t>Jest</w:t>
            </w:r>
          </w:p>
        </w:tc>
        <w:tc>
          <w:tcPr>
            <w:tcW w:w="3261" w:type="dxa"/>
          </w:tcPr>
          <w:p w:rsidR="000105E5" w:rsidRPr="000105E5" w:rsidRDefault="000105E5" w:rsidP="000105E5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5E5">
              <w:rPr>
                <w:rFonts w:ascii="Arial" w:hAnsi="Arial" w:cs="Arial"/>
                <w:b/>
                <w:sz w:val="21"/>
                <w:szCs w:val="21"/>
              </w:rPr>
              <w:t>Uzasadnienie</w:t>
            </w:r>
          </w:p>
        </w:tc>
      </w:tr>
      <w:tr w:rsidR="000105E5" w:rsidRPr="000105E5" w:rsidTr="00E6264D">
        <w:trPr>
          <w:trHeight w:val="1191"/>
        </w:trPr>
        <w:tc>
          <w:tcPr>
            <w:tcW w:w="5495" w:type="dxa"/>
          </w:tcPr>
          <w:p w:rsidR="00216C24" w:rsidRDefault="006E62DC" w:rsidP="00216C24">
            <w:pPr>
              <w:spacing w:after="0" w:line="276" w:lineRule="auto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Informacja o konkursie</w:t>
            </w:r>
          </w:p>
          <w:p w:rsidR="006E62DC" w:rsidRPr="006E62DC" w:rsidRDefault="006E62DC" w:rsidP="00216C24">
            <w:pPr>
              <w:spacing w:after="0" w:line="276" w:lineRule="auto"/>
              <w:outlineLvl w:val="2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6E62DC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Terminy:</w:t>
            </w:r>
          </w:p>
          <w:p w:rsidR="00216C24" w:rsidRDefault="00216C24" w:rsidP="00216C2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16C24" w:rsidRDefault="006E62DC" w:rsidP="00E6264D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ab/>
              <w:t xml:space="preserve">Termin, do którego można składać wnioski – </w:t>
            </w:r>
            <w:r w:rsidRPr="006E62DC">
              <w:rPr>
                <w:rFonts w:ascii="Arial" w:hAnsi="Arial" w:cs="Arial"/>
                <w:b/>
                <w:color w:val="000000"/>
                <w:sz w:val="21"/>
                <w:szCs w:val="21"/>
              </w:rPr>
              <w:t>01.06.2020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 xml:space="preserve"> (do godziny 12:00:00). Konkurs nie jest podzielony na rundy konkursu</w:t>
            </w:r>
          </w:p>
          <w:p w:rsidR="006E62DC" w:rsidRPr="000105E5" w:rsidRDefault="006E62DC" w:rsidP="00E6264D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>3.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6E62DC">
              <w:rPr>
                <w:rFonts w:ascii="Arial" w:hAnsi="Arial" w:cs="Arial"/>
                <w:b/>
                <w:color w:val="000000"/>
                <w:sz w:val="21"/>
                <w:szCs w:val="21"/>
              </w:rPr>
              <w:t>Orientacyjny termin rozstrzygnięcia konkursu – styczeń 2021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>, orientacyjny czas trwania oceny projektów 7 miesięcy.</w:t>
            </w:r>
          </w:p>
        </w:tc>
        <w:tc>
          <w:tcPr>
            <w:tcW w:w="5386" w:type="dxa"/>
          </w:tcPr>
          <w:p w:rsidR="00216C24" w:rsidRDefault="006E62DC" w:rsidP="006E62DC">
            <w:pPr>
              <w:spacing w:after="0"/>
              <w:ind w:left="3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Informacja o konkursie</w:t>
            </w:r>
          </w:p>
          <w:p w:rsidR="006E62DC" w:rsidRDefault="006E62DC" w:rsidP="006E62DC">
            <w:pPr>
              <w:spacing w:after="0"/>
              <w:ind w:left="34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6E62DC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Terminy:</w:t>
            </w:r>
          </w:p>
          <w:p w:rsidR="006E62DC" w:rsidRPr="006E62DC" w:rsidRDefault="006E62DC" w:rsidP="006E62DC">
            <w:pPr>
              <w:spacing w:after="0"/>
              <w:ind w:left="34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</w:p>
          <w:p w:rsidR="006E62DC" w:rsidRDefault="006E62DC" w:rsidP="00E6264D">
            <w:pPr>
              <w:ind w:left="3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ab/>
              <w:t xml:space="preserve">Termin, do którego można składać wnioski – </w:t>
            </w:r>
            <w:r w:rsidRPr="006E62DC">
              <w:rPr>
                <w:rFonts w:ascii="Arial" w:hAnsi="Arial" w:cs="Arial"/>
                <w:b/>
                <w:color w:val="000000"/>
                <w:sz w:val="21"/>
                <w:szCs w:val="21"/>
              </w:rPr>
              <w:t>31.07.2020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 xml:space="preserve"> (do godziny 12:00:00). Konkurs nie jest podzielony na rundy konkursu</w:t>
            </w:r>
          </w:p>
          <w:p w:rsidR="006E62DC" w:rsidRDefault="006E62DC" w:rsidP="00E6264D">
            <w:pPr>
              <w:ind w:left="3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>3.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6E62DC">
              <w:rPr>
                <w:rFonts w:ascii="Arial" w:hAnsi="Arial" w:cs="Arial"/>
                <w:b/>
                <w:color w:val="000000"/>
                <w:sz w:val="21"/>
                <w:szCs w:val="21"/>
              </w:rPr>
              <w:t>Orientacyjny termin rozstrzygnięcia konkursu – luty 2021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>, orientacyjny czas trwania oceny projektów 7 miesięcy.</w:t>
            </w:r>
          </w:p>
          <w:p w:rsidR="006E62DC" w:rsidRPr="000105E5" w:rsidRDefault="006E62DC" w:rsidP="006E62DC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1" w:type="dxa"/>
          </w:tcPr>
          <w:p w:rsidR="000105E5" w:rsidRPr="000105E5" w:rsidRDefault="00C23615" w:rsidP="000105E5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C23615">
              <w:rPr>
                <w:rFonts w:ascii="Arial" w:hAnsi="Arial" w:cs="Arial"/>
                <w:sz w:val="21"/>
                <w:szCs w:val="21"/>
              </w:rPr>
              <w:t xml:space="preserve">Zmiana rekomendowana przez </w:t>
            </w:r>
            <w:r w:rsidR="00E6264D">
              <w:rPr>
                <w:rFonts w:ascii="Arial" w:hAnsi="Arial" w:cs="Arial"/>
                <w:sz w:val="21"/>
                <w:szCs w:val="21"/>
              </w:rPr>
              <w:t>ZIT Subregionu Centralnego.</w:t>
            </w:r>
          </w:p>
        </w:tc>
      </w:tr>
    </w:tbl>
    <w:p w:rsidR="007E15BD" w:rsidRPr="00A2429B" w:rsidRDefault="007E15BD" w:rsidP="00EE294A">
      <w:pPr>
        <w:spacing w:line="276" w:lineRule="auto"/>
        <w:rPr>
          <w:rFonts w:ascii="Times New Roman" w:hAnsi="Times New Roman"/>
          <w:sz w:val="21"/>
          <w:szCs w:val="21"/>
        </w:rPr>
      </w:pPr>
    </w:p>
    <w:sectPr w:rsidR="007E15BD" w:rsidRPr="00A2429B" w:rsidSect="00A2429B">
      <w:pgSz w:w="16838" w:h="11906" w:orient="landscape"/>
      <w:pgMar w:top="851" w:right="1417" w:bottom="99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959" w:rsidRDefault="002A1959" w:rsidP="000B5804">
      <w:pPr>
        <w:spacing w:after="0" w:line="240" w:lineRule="auto"/>
      </w:pPr>
      <w:r>
        <w:separator/>
      </w:r>
    </w:p>
  </w:endnote>
  <w:endnote w:type="continuationSeparator" w:id="0">
    <w:p w:rsidR="002A1959" w:rsidRDefault="002A1959" w:rsidP="000B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959" w:rsidRDefault="002A1959" w:rsidP="000B5804">
      <w:pPr>
        <w:spacing w:after="0" w:line="240" w:lineRule="auto"/>
      </w:pPr>
      <w:r>
        <w:separator/>
      </w:r>
    </w:p>
  </w:footnote>
  <w:footnote w:type="continuationSeparator" w:id="0">
    <w:p w:rsidR="002A1959" w:rsidRDefault="002A1959" w:rsidP="000B5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0EE"/>
    <w:multiLevelType w:val="hybridMultilevel"/>
    <w:tmpl w:val="A57E80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9A583E"/>
    <w:multiLevelType w:val="hybridMultilevel"/>
    <w:tmpl w:val="684EF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E05746"/>
    <w:multiLevelType w:val="hybridMultilevel"/>
    <w:tmpl w:val="DFC2AE5A"/>
    <w:lvl w:ilvl="0" w:tplc="301C0F5E">
      <w:start w:val="1"/>
      <w:numFmt w:val="decimal"/>
      <w:lvlText w:val="%1."/>
      <w:lvlJc w:val="left"/>
      <w:pPr>
        <w:ind w:left="110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  <w:rPr>
        <w:rFonts w:cs="Times New Roman"/>
      </w:rPr>
    </w:lvl>
  </w:abstractNum>
  <w:abstractNum w:abstractNumId="3" w15:restartNumberingAfterBreak="0">
    <w:nsid w:val="41E65743"/>
    <w:multiLevelType w:val="hybridMultilevel"/>
    <w:tmpl w:val="744632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653041"/>
    <w:multiLevelType w:val="hybridMultilevel"/>
    <w:tmpl w:val="C422C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663350"/>
    <w:multiLevelType w:val="multilevel"/>
    <w:tmpl w:val="86EA68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4D142E00"/>
    <w:multiLevelType w:val="hybridMultilevel"/>
    <w:tmpl w:val="875E8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D6024"/>
    <w:multiLevelType w:val="multilevel"/>
    <w:tmpl w:val="86EA68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62860826"/>
    <w:multiLevelType w:val="hybridMultilevel"/>
    <w:tmpl w:val="75D87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C05B9"/>
    <w:multiLevelType w:val="hybridMultilevel"/>
    <w:tmpl w:val="3806CD0E"/>
    <w:lvl w:ilvl="0" w:tplc="4934BF80">
      <w:start w:val="1"/>
      <w:numFmt w:val="decimal"/>
      <w:lvlText w:val="%1."/>
      <w:lvlJc w:val="left"/>
      <w:pPr>
        <w:ind w:left="110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  <w:rPr>
        <w:rFonts w:cs="Times New Roman"/>
      </w:rPr>
    </w:lvl>
  </w:abstractNum>
  <w:abstractNum w:abstractNumId="10" w15:restartNumberingAfterBreak="0">
    <w:nsid w:val="77566623"/>
    <w:multiLevelType w:val="hybridMultilevel"/>
    <w:tmpl w:val="EFBA66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B6"/>
    <w:rsid w:val="000105E5"/>
    <w:rsid w:val="00016D0A"/>
    <w:rsid w:val="00031B33"/>
    <w:rsid w:val="000365F3"/>
    <w:rsid w:val="00046409"/>
    <w:rsid w:val="000735CA"/>
    <w:rsid w:val="00085330"/>
    <w:rsid w:val="00090078"/>
    <w:rsid w:val="00093A1E"/>
    <w:rsid w:val="000A358B"/>
    <w:rsid w:val="000B5804"/>
    <w:rsid w:val="000D234C"/>
    <w:rsid w:val="000D2E1B"/>
    <w:rsid w:val="000E4C44"/>
    <w:rsid w:val="000F3135"/>
    <w:rsid w:val="00102EF2"/>
    <w:rsid w:val="00165B7D"/>
    <w:rsid w:val="00174890"/>
    <w:rsid w:val="00175209"/>
    <w:rsid w:val="00186481"/>
    <w:rsid w:val="00193014"/>
    <w:rsid w:val="0019772E"/>
    <w:rsid w:val="001A198F"/>
    <w:rsid w:val="001C2595"/>
    <w:rsid w:val="001F664A"/>
    <w:rsid w:val="002145C8"/>
    <w:rsid w:val="00214DB2"/>
    <w:rsid w:val="00216C24"/>
    <w:rsid w:val="0022796A"/>
    <w:rsid w:val="002333EA"/>
    <w:rsid w:val="00233CDC"/>
    <w:rsid w:val="00235B15"/>
    <w:rsid w:val="00246EAB"/>
    <w:rsid w:val="002545BE"/>
    <w:rsid w:val="002660B9"/>
    <w:rsid w:val="002800B0"/>
    <w:rsid w:val="002928DA"/>
    <w:rsid w:val="002A1959"/>
    <w:rsid w:val="002A5492"/>
    <w:rsid w:val="002A6944"/>
    <w:rsid w:val="002A6C15"/>
    <w:rsid w:val="002B0EA4"/>
    <w:rsid w:val="002D1E05"/>
    <w:rsid w:val="002E7503"/>
    <w:rsid w:val="00300EAB"/>
    <w:rsid w:val="00310B20"/>
    <w:rsid w:val="00334338"/>
    <w:rsid w:val="00336C5C"/>
    <w:rsid w:val="003542A2"/>
    <w:rsid w:val="003812B8"/>
    <w:rsid w:val="003966CB"/>
    <w:rsid w:val="003A2DB4"/>
    <w:rsid w:val="003C1345"/>
    <w:rsid w:val="003C1DB6"/>
    <w:rsid w:val="003C215D"/>
    <w:rsid w:val="003D0C6F"/>
    <w:rsid w:val="003D69A3"/>
    <w:rsid w:val="003E2C8F"/>
    <w:rsid w:val="003E5565"/>
    <w:rsid w:val="00414D50"/>
    <w:rsid w:val="00426263"/>
    <w:rsid w:val="00437E0C"/>
    <w:rsid w:val="00462EE4"/>
    <w:rsid w:val="00463AAF"/>
    <w:rsid w:val="004716F1"/>
    <w:rsid w:val="004726F4"/>
    <w:rsid w:val="00483401"/>
    <w:rsid w:val="0048479F"/>
    <w:rsid w:val="00484E7A"/>
    <w:rsid w:val="00486DB0"/>
    <w:rsid w:val="004C04A5"/>
    <w:rsid w:val="004C633E"/>
    <w:rsid w:val="004E082A"/>
    <w:rsid w:val="004F0D82"/>
    <w:rsid w:val="004F75CE"/>
    <w:rsid w:val="00540F11"/>
    <w:rsid w:val="005611CB"/>
    <w:rsid w:val="0056302C"/>
    <w:rsid w:val="00577A3E"/>
    <w:rsid w:val="00587D4E"/>
    <w:rsid w:val="005B14D6"/>
    <w:rsid w:val="005C7EFA"/>
    <w:rsid w:val="005D1A6C"/>
    <w:rsid w:val="005D6E31"/>
    <w:rsid w:val="005D7859"/>
    <w:rsid w:val="005F35B1"/>
    <w:rsid w:val="00635A9D"/>
    <w:rsid w:val="0066032E"/>
    <w:rsid w:val="00660FA1"/>
    <w:rsid w:val="00670B57"/>
    <w:rsid w:val="00685890"/>
    <w:rsid w:val="00687AA1"/>
    <w:rsid w:val="006B129B"/>
    <w:rsid w:val="006B1E5C"/>
    <w:rsid w:val="006C2AD7"/>
    <w:rsid w:val="006D6090"/>
    <w:rsid w:val="006E3B92"/>
    <w:rsid w:val="006E62DC"/>
    <w:rsid w:val="007078D7"/>
    <w:rsid w:val="00721717"/>
    <w:rsid w:val="007367E5"/>
    <w:rsid w:val="00737708"/>
    <w:rsid w:val="007552E9"/>
    <w:rsid w:val="007741FB"/>
    <w:rsid w:val="007907A4"/>
    <w:rsid w:val="007A0672"/>
    <w:rsid w:val="007A1BBD"/>
    <w:rsid w:val="007A5CE6"/>
    <w:rsid w:val="007B53E5"/>
    <w:rsid w:val="007E15BD"/>
    <w:rsid w:val="007E47C0"/>
    <w:rsid w:val="007E5E26"/>
    <w:rsid w:val="007F247D"/>
    <w:rsid w:val="00800266"/>
    <w:rsid w:val="008063AA"/>
    <w:rsid w:val="00807658"/>
    <w:rsid w:val="008207A8"/>
    <w:rsid w:val="008235B2"/>
    <w:rsid w:val="00824A8B"/>
    <w:rsid w:val="008251F7"/>
    <w:rsid w:val="00836A38"/>
    <w:rsid w:val="00844CCB"/>
    <w:rsid w:val="008602AE"/>
    <w:rsid w:val="00876F93"/>
    <w:rsid w:val="0088070D"/>
    <w:rsid w:val="00883425"/>
    <w:rsid w:val="00897447"/>
    <w:rsid w:val="008B3BBA"/>
    <w:rsid w:val="008C603D"/>
    <w:rsid w:val="008C7732"/>
    <w:rsid w:val="008E4C43"/>
    <w:rsid w:val="008F4C78"/>
    <w:rsid w:val="009018F1"/>
    <w:rsid w:val="00914C2B"/>
    <w:rsid w:val="00916028"/>
    <w:rsid w:val="00934CEC"/>
    <w:rsid w:val="009437AC"/>
    <w:rsid w:val="009605F3"/>
    <w:rsid w:val="00970675"/>
    <w:rsid w:val="009746F0"/>
    <w:rsid w:val="00975A3E"/>
    <w:rsid w:val="009772DC"/>
    <w:rsid w:val="00993059"/>
    <w:rsid w:val="00995EC6"/>
    <w:rsid w:val="00997D92"/>
    <w:rsid w:val="009A27E7"/>
    <w:rsid w:val="009E251A"/>
    <w:rsid w:val="009F0C75"/>
    <w:rsid w:val="009F5311"/>
    <w:rsid w:val="009F7D30"/>
    <w:rsid w:val="009F7FAC"/>
    <w:rsid w:val="00A20670"/>
    <w:rsid w:val="00A224CC"/>
    <w:rsid w:val="00A2429B"/>
    <w:rsid w:val="00A27098"/>
    <w:rsid w:val="00A27DCE"/>
    <w:rsid w:val="00A43FB8"/>
    <w:rsid w:val="00A44F96"/>
    <w:rsid w:val="00A608D0"/>
    <w:rsid w:val="00A624E5"/>
    <w:rsid w:val="00A7315C"/>
    <w:rsid w:val="00A77B29"/>
    <w:rsid w:val="00A9214D"/>
    <w:rsid w:val="00AA4A79"/>
    <w:rsid w:val="00AC09C5"/>
    <w:rsid w:val="00AD2424"/>
    <w:rsid w:val="00AE16D2"/>
    <w:rsid w:val="00AE25AB"/>
    <w:rsid w:val="00AE48DF"/>
    <w:rsid w:val="00AE5873"/>
    <w:rsid w:val="00AF14D3"/>
    <w:rsid w:val="00B04EFA"/>
    <w:rsid w:val="00B06F1B"/>
    <w:rsid w:val="00B121A3"/>
    <w:rsid w:val="00B154E3"/>
    <w:rsid w:val="00B21B4F"/>
    <w:rsid w:val="00B24D8B"/>
    <w:rsid w:val="00B27068"/>
    <w:rsid w:val="00B36538"/>
    <w:rsid w:val="00B4244B"/>
    <w:rsid w:val="00B463C3"/>
    <w:rsid w:val="00B5078E"/>
    <w:rsid w:val="00B65D27"/>
    <w:rsid w:val="00B75CBF"/>
    <w:rsid w:val="00B7769D"/>
    <w:rsid w:val="00B84F82"/>
    <w:rsid w:val="00B97152"/>
    <w:rsid w:val="00BA24F7"/>
    <w:rsid w:val="00BA3869"/>
    <w:rsid w:val="00BA3908"/>
    <w:rsid w:val="00BC2FD0"/>
    <w:rsid w:val="00BD20CB"/>
    <w:rsid w:val="00BD2847"/>
    <w:rsid w:val="00BD6D8D"/>
    <w:rsid w:val="00BE506D"/>
    <w:rsid w:val="00BE6BB1"/>
    <w:rsid w:val="00BF1BB4"/>
    <w:rsid w:val="00C12A5A"/>
    <w:rsid w:val="00C12A8A"/>
    <w:rsid w:val="00C23615"/>
    <w:rsid w:val="00C37B6A"/>
    <w:rsid w:val="00C47F41"/>
    <w:rsid w:val="00C501B8"/>
    <w:rsid w:val="00C5336F"/>
    <w:rsid w:val="00C56630"/>
    <w:rsid w:val="00C73EA1"/>
    <w:rsid w:val="00C807FB"/>
    <w:rsid w:val="00C929FE"/>
    <w:rsid w:val="00C959C0"/>
    <w:rsid w:val="00CA52C2"/>
    <w:rsid w:val="00CB2089"/>
    <w:rsid w:val="00CE40A0"/>
    <w:rsid w:val="00CF3B6B"/>
    <w:rsid w:val="00CF5B9C"/>
    <w:rsid w:val="00D1029B"/>
    <w:rsid w:val="00D132D2"/>
    <w:rsid w:val="00D209C1"/>
    <w:rsid w:val="00D72B9C"/>
    <w:rsid w:val="00D878BB"/>
    <w:rsid w:val="00D94731"/>
    <w:rsid w:val="00DA3637"/>
    <w:rsid w:val="00DB4F09"/>
    <w:rsid w:val="00DD20A1"/>
    <w:rsid w:val="00DD7A61"/>
    <w:rsid w:val="00DE3556"/>
    <w:rsid w:val="00DF7A79"/>
    <w:rsid w:val="00DF7C52"/>
    <w:rsid w:val="00E03107"/>
    <w:rsid w:val="00E12D39"/>
    <w:rsid w:val="00E13420"/>
    <w:rsid w:val="00E36D9C"/>
    <w:rsid w:val="00E40D43"/>
    <w:rsid w:val="00E519B5"/>
    <w:rsid w:val="00E54FBE"/>
    <w:rsid w:val="00E57C55"/>
    <w:rsid w:val="00E6264D"/>
    <w:rsid w:val="00E62A55"/>
    <w:rsid w:val="00E63808"/>
    <w:rsid w:val="00E8148C"/>
    <w:rsid w:val="00E82218"/>
    <w:rsid w:val="00EA2034"/>
    <w:rsid w:val="00EA5221"/>
    <w:rsid w:val="00ED0776"/>
    <w:rsid w:val="00ED5AAC"/>
    <w:rsid w:val="00EE294A"/>
    <w:rsid w:val="00EE70F5"/>
    <w:rsid w:val="00EF4754"/>
    <w:rsid w:val="00F144FF"/>
    <w:rsid w:val="00F17564"/>
    <w:rsid w:val="00F44D06"/>
    <w:rsid w:val="00F478AC"/>
    <w:rsid w:val="00F54BE3"/>
    <w:rsid w:val="00F55700"/>
    <w:rsid w:val="00F557A7"/>
    <w:rsid w:val="00F64A28"/>
    <w:rsid w:val="00F704AD"/>
    <w:rsid w:val="00F73EE2"/>
    <w:rsid w:val="00FA0619"/>
    <w:rsid w:val="00FA1596"/>
    <w:rsid w:val="00FA1F44"/>
    <w:rsid w:val="00FA5810"/>
    <w:rsid w:val="00FB5904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F9C779-D975-4E4D-B1CD-E182D1C3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6C24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6D8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BD6D8D"/>
    <w:rPr>
      <w:rFonts w:ascii="Calibri Light" w:hAnsi="Calibri Light" w:cs="Times New Roman"/>
      <w:b/>
      <w:i/>
      <w:sz w:val="28"/>
      <w:lang w:val="x-none" w:eastAsia="en-US"/>
    </w:rPr>
  </w:style>
  <w:style w:type="table" w:styleId="Tabela-Siatka">
    <w:name w:val="Table Grid"/>
    <w:basedOn w:val="Standardowy"/>
    <w:uiPriority w:val="39"/>
    <w:rsid w:val="003C1DB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5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B580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B5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580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67E5"/>
    <w:rPr>
      <w:rFonts w:ascii="Tahoma" w:hAnsi="Tahoma" w:cs="Times New Roman"/>
      <w:sz w:val="16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235B15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basedOn w:val="Domylnaczcionkaakapitu"/>
    <w:link w:val="Tekstprzypisudolnego"/>
    <w:uiPriority w:val="99"/>
    <w:locked/>
    <w:rsid w:val="00235B15"/>
    <w:rPr>
      <w:rFonts w:cs="Times New Roman"/>
      <w:lang w:val="x-none"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235B15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66032E"/>
    <w:rPr>
      <w:rFonts w:cs="Times New Roman"/>
      <w:b/>
    </w:rPr>
  </w:style>
  <w:style w:type="paragraph" w:customStyle="1" w:styleId="Default">
    <w:name w:val="Default"/>
    <w:rsid w:val="006603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54BE3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36D9C"/>
    <w:rPr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2771-0223-4F65-9B8F-C66F0A1D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Brzenczek Łukasz</dc:creator>
  <cp:keywords/>
  <dc:description/>
  <cp:lastModifiedBy>Dąbrowska Karolina</cp:lastModifiedBy>
  <cp:revision>2</cp:revision>
  <cp:lastPrinted>2019-11-25T09:24:00Z</cp:lastPrinted>
  <dcterms:created xsi:type="dcterms:W3CDTF">2020-05-05T09:36:00Z</dcterms:created>
  <dcterms:modified xsi:type="dcterms:W3CDTF">2020-05-05T09:36:00Z</dcterms:modified>
</cp:coreProperties>
</file>