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86" w:rsidRDefault="006B0C24" w:rsidP="00077F1C">
      <w:r>
        <w:t>Kryteria szczegółowe 9.1.5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4678"/>
        <w:gridCol w:w="1134"/>
        <w:gridCol w:w="1418"/>
        <w:gridCol w:w="1263"/>
        <w:gridCol w:w="12"/>
        <w:gridCol w:w="1638"/>
      </w:tblGrid>
      <w:tr w:rsidR="009A2BC7" w:rsidRPr="00896C0A" w:rsidTr="009A2BC7">
        <w:trPr>
          <w:trHeight w:val="20"/>
        </w:trPr>
        <w:tc>
          <w:tcPr>
            <w:tcW w:w="568" w:type="dxa"/>
            <w:shd w:val="clear" w:color="auto" w:fill="B3B3B3"/>
          </w:tcPr>
          <w:p w:rsidR="009A2BC7" w:rsidRPr="00896C0A" w:rsidRDefault="009A2BC7" w:rsidP="008162EA">
            <w:pPr>
              <w:spacing w:after="160" w:line="259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3827" w:type="dxa"/>
            <w:shd w:val="clear" w:color="auto" w:fill="B3B3B3"/>
            <w:vAlign w:val="center"/>
          </w:tcPr>
          <w:p w:rsidR="009A2BC7" w:rsidRPr="009A2BC7" w:rsidRDefault="009A2BC7" w:rsidP="008162EA">
            <w:pPr>
              <w:spacing w:after="160" w:line="259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A2BC7">
              <w:rPr>
                <w:rFonts w:cs="Arial"/>
                <w:b/>
                <w:sz w:val="20"/>
                <w:szCs w:val="20"/>
              </w:rPr>
              <w:t>Treść kryterium</w:t>
            </w:r>
          </w:p>
        </w:tc>
        <w:tc>
          <w:tcPr>
            <w:tcW w:w="4678" w:type="dxa"/>
            <w:shd w:val="clear" w:color="auto" w:fill="B3B3B3"/>
            <w:vAlign w:val="center"/>
          </w:tcPr>
          <w:p w:rsidR="009A2BC7" w:rsidRPr="009A2BC7" w:rsidRDefault="009A2BC7" w:rsidP="008162EA">
            <w:pPr>
              <w:spacing w:after="160" w:line="259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A2BC7">
              <w:rPr>
                <w:rFonts w:cs="Arial"/>
                <w:b/>
                <w:sz w:val="20"/>
                <w:szCs w:val="20"/>
              </w:rPr>
              <w:t>Definicja</w:t>
            </w:r>
          </w:p>
        </w:tc>
        <w:tc>
          <w:tcPr>
            <w:tcW w:w="1134" w:type="dxa"/>
            <w:shd w:val="clear" w:color="auto" w:fill="B3B3B3"/>
          </w:tcPr>
          <w:p w:rsidR="009A2BC7" w:rsidRPr="009A2BC7" w:rsidRDefault="009A2BC7" w:rsidP="009A2BC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A2BC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Działanie/</w:t>
            </w:r>
          </w:p>
          <w:p w:rsidR="009A2BC7" w:rsidRPr="009A2BC7" w:rsidRDefault="009A2BC7" w:rsidP="009A2BC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A2BC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Poddziałanie</w:t>
            </w:r>
          </w:p>
        </w:tc>
        <w:tc>
          <w:tcPr>
            <w:tcW w:w="1418" w:type="dxa"/>
            <w:shd w:val="clear" w:color="auto" w:fill="B3B3B3"/>
          </w:tcPr>
          <w:p w:rsidR="009A2BC7" w:rsidRPr="009A2BC7" w:rsidRDefault="009A2BC7" w:rsidP="008162EA">
            <w:pPr>
              <w:spacing w:after="160" w:line="259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A2BC7">
              <w:rPr>
                <w:rFonts w:cs="Arial"/>
                <w:b/>
                <w:sz w:val="20"/>
                <w:szCs w:val="20"/>
              </w:rPr>
              <w:t>Rodzaj kryterium</w:t>
            </w:r>
          </w:p>
        </w:tc>
        <w:tc>
          <w:tcPr>
            <w:tcW w:w="1263" w:type="dxa"/>
            <w:shd w:val="clear" w:color="auto" w:fill="B3B3B3"/>
          </w:tcPr>
          <w:p w:rsidR="009A2BC7" w:rsidRPr="009A2BC7" w:rsidRDefault="009A2BC7" w:rsidP="008162EA">
            <w:pPr>
              <w:tabs>
                <w:tab w:val="left" w:pos="4024"/>
              </w:tabs>
              <w:spacing w:after="160" w:line="259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A2BC7">
              <w:rPr>
                <w:rFonts w:cs="Arial"/>
                <w:b/>
                <w:sz w:val="20"/>
                <w:szCs w:val="20"/>
              </w:rPr>
              <w:t>Sposób weryfikacji</w:t>
            </w:r>
          </w:p>
        </w:tc>
        <w:tc>
          <w:tcPr>
            <w:tcW w:w="1650" w:type="dxa"/>
            <w:gridSpan w:val="2"/>
            <w:shd w:val="clear" w:color="auto" w:fill="B3B3B3"/>
          </w:tcPr>
          <w:p w:rsidR="009A2BC7" w:rsidRPr="009A2BC7" w:rsidRDefault="009A2BC7" w:rsidP="008162EA">
            <w:pPr>
              <w:spacing w:after="160" w:line="259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A2BC7">
              <w:rPr>
                <w:rFonts w:cs="Arial"/>
                <w:b/>
                <w:sz w:val="20"/>
                <w:szCs w:val="20"/>
              </w:rPr>
              <w:t>Etap Oceny Kryterium</w:t>
            </w:r>
          </w:p>
        </w:tc>
      </w:tr>
      <w:tr w:rsidR="009A2BC7" w:rsidRPr="00896C0A" w:rsidTr="009A2BC7">
        <w:trPr>
          <w:trHeight w:val="20"/>
        </w:trPr>
        <w:tc>
          <w:tcPr>
            <w:tcW w:w="568" w:type="dxa"/>
          </w:tcPr>
          <w:p w:rsidR="009A2BC7" w:rsidRDefault="009B2E8D" w:rsidP="008162E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9A2BC7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9A2BC7" w:rsidRPr="00896C0A" w:rsidRDefault="009A2BC7" w:rsidP="008162E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o</w:t>
            </w:r>
            <w:r w:rsidRPr="00896C0A">
              <w:rPr>
                <w:rFonts w:cs="Arial"/>
                <w:sz w:val="20"/>
                <w:szCs w:val="20"/>
              </w:rPr>
              <w:t>kres realizacji projektu nie jest krótszy niż 18 miesięcy, a planowany termin zakończenia realizacji projektu nie wykracza poza  3</w:t>
            </w:r>
            <w:r>
              <w:rPr>
                <w:rFonts w:cs="Arial"/>
                <w:sz w:val="20"/>
                <w:szCs w:val="20"/>
              </w:rPr>
              <w:t>1</w:t>
            </w:r>
            <w:r w:rsidRPr="00896C0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12</w:t>
            </w:r>
            <w:r w:rsidRPr="00896C0A">
              <w:rPr>
                <w:rFonts w:cs="Arial"/>
                <w:sz w:val="20"/>
                <w:szCs w:val="20"/>
              </w:rPr>
              <w:t>.2018 roku</w:t>
            </w:r>
            <w:r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678" w:type="dxa"/>
          </w:tcPr>
          <w:p w:rsidR="009A2BC7" w:rsidRPr="00896C0A" w:rsidRDefault="009A2BC7" w:rsidP="00077F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96C0A">
              <w:rPr>
                <w:rFonts w:cs="Arial"/>
                <w:sz w:val="20"/>
                <w:szCs w:val="20"/>
              </w:rPr>
              <w:t xml:space="preserve">Kryterium zostanie zweryfikowane na podstawie treści wniosku o dofinansowanie projektu. </w:t>
            </w:r>
          </w:p>
          <w:p w:rsidR="009A2BC7" w:rsidRPr="00896C0A" w:rsidRDefault="009A2BC7" w:rsidP="00077F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2BC7" w:rsidRDefault="009A2BC7" w:rsidP="009A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9.1</w:t>
            </w:r>
          </w:p>
          <w:p w:rsidR="009A2BC7" w:rsidRPr="00896C0A" w:rsidRDefault="009A2BC7" w:rsidP="009A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9.1.5</w:t>
            </w:r>
          </w:p>
        </w:tc>
        <w:tc>
          <w:tcPr>
            <w:tcW w:w="1418" w:type="dxa"/>
          </w:tcPr>
          <w:p w:rsidR="009A2BC7" w:rsidRPr="00896C0A" w:rsidRDefault="009A2BC7" w:rsidP="0081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96C0A">
              <w:rPr>
                <w:rFonts w:cs="Arial"/>
                <w:sz w:val="20"/>
                <w:szCs w:val="20"/>
              </w:rPr>
              <w:t>Dostępu</w:t>
            </w:r>
          </w:p>
        </w:tc>
        <w:tc>
          <w:tcPr>
            <w:tcW w:w="1263" w:type="dxa"/>
          </w:tcPr>
          <w:p w:rsidR="009A2BC7" w:rsidRPr="00896C0A" w:rsidRDefault="009A2BC7" w:rsidP="0081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96C0A">
              <w:rPr>
                <w:rFonts w:cs="Arial"/>
                <w:sz w:val="20"/>
                <w:szCs w:val="20"/>
              </w:rPr>
              <w:t>0/1</w:t>
            </w:r>
          </w:p>
        </w:tc>
        <w:tc>
          <w:tcPr>
            <w:tcW w:w="1650" w:type="dxa"/>
            <w:gridSpan w:val="2"/>
          </w:tcPr>
          <w:p w:rsidR="009A2BC7" w:rsidRPr="00896C0A" w:rsidRDefault="009A2BC7" w:rsidP="0081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96C0A">
              <w:rPr>
                <w:rFonts w:cs="Arial"/>
                <w:sz w:val="20"/>
                <w:szCs w:val="20"/>
              </w:rPr>
              <w:t>Formalna</w:t>
            </w:r>
          </w:p>
        </w:tc>
      </w:tr>
      <w:tr w:rsidR="009A2BC7" w:rsidRPr="00896C0A" w:rsidTr="009A2BC7">
        <w:trPr>
          <w:trHeight w:val="20"/>
        </w:trPr>
        <w:tc>
          <w:tcPr>
            <w:tcW w:w="568" w:type="dxa"/>
          </w:tcPr>
          <w:p w:rsidR="009A2BC7" w:rsidRDefault="009B2E8D" w:rsidP="009B2E8D">
            <w:pPr>
              <w:spacing w:after="160" w:line="259" w:lineRule="auto"/>
              <w:ind w:lef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9A2BC7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9A2BC7" w:rsidRPr="0046793F" w:rsidRDefault="009A2BC7" w:rsidP="0016396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projektodawca jest p</w:t>
            </w:r>
            <w:r w:rsidRPr="006B0C24">
              <w:rPr>
                <w:rFonts w:cs="Arial"/>
                <w:sz w:val="20"/>
                <w:szCs w:val="20"/>
              </w:rPr>
              <w:t>odmiot</w:t>
            </w:r>
            <w:r>
              <w:rPr>
                <w:rFonts w:cs="Arial"/>
                <w:sz w:val="20"/>
                <w:szCs w:val="20"/>
              </w:rPr>
              <w:t xml:space="preserve">em </w:t>
            </w:r>
            <w:r w:rsidRPr="006B0C24">
              <w:rPr>
                <w:rFonts w:cs="Arial"/>
                <w:sz w:val="20"/>
                <w:szCs w:val="20"/>
              </w:rPr>
              <w:t>uprawniony</w:t>
            </w:r>
            <w:r>
              <w:rPr>
                <w:rFonts w:cs="Arial"/>
                <w:sz w:val="20"/>
                <w:szCs w:val="20"/>
              </w:rPr>
              <w:t>m</w:t>
            </w:r>
            <w:r w:rsidRPr="006B0C24">
              <w:rPr>
                <w:rFonts w:cs="Arial"/>
                <w:sz w:val="20"/>
                <w:szCs w:val="20"/>
              </w:rPr>
              <w:t xml:space="preserve"> do  ubiegania się o dofinansowanie w ramach Poddziałania 9.1.5 </w:t>
            </w:r>
            <w:r w:rsidRPr="00C53FC6">
              <w:rPr>
                <w:rFonts w:cs="Arial"/>
                <w:i/>
                <w:sz w:val="20"/>
                <w:szCs w:val="20"/>
              </w:rPr>
              <w:t>Programy aktywnej integracji osób i grup zagrożonych wykluczeniem społecznym</w:t>
            </w:r>
            <w:r>
              <w:rPr>
                <w:rFonts w:cs="Arial"/>
                <w:sz w:val="20"/>
                <w:szCs w:val="20"/>
              </w:rPr>
              <w:t>?</w:t>
            </w:r>
            <w:r w:rsidRPr="006B0C2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9A2BC7" w:rsidRDefault="009A2BC7" w:rsidP="00077F1C">
            <w:pPr>
              <w:autoSpaceDE w:val="0"/>
              <w:autoSpaceDN w:val="0"/>
              <w:adjustRightInd w:val="0"/>
              <w:spacing w:after="0" w:line="240" w:lineRule="auto"/>
            </w:pPr>
            <w:r w:rsidRPr="00FD748B">
              <w:rPr>
                <w:rFonts w:cs="Arial"/>
                <w:sz w:val="20"/>
                <w:szCs w:val="20"/>
              </w:rPr>
              <w:t>Kryterium zostanie zweryfikowane na podstawie</w:t>
            </w:r>
            <w:r>
              <w:t xml:space="preserve"> </w:t>
            </w:r>
            <w:r w:rsidRPr="003F0F8B">
              <w:rPr>
                <w:sz w:val="20"/>
                <w:szCs w:val="20"/>
              </w:rPr>
              <w:t xml:space="preserve">punktu </w:t>
            </w:r>
            <w:r w:rsidRPr="00FD748B">
              <w:rPr>
                <w:rFonts w:cs="Arial"/>
                <w:sz w:val="20"/>
                <w:szCs w:val="20"/>
              </w:rPr>
              <w:t xml:space="preserve">A.1. </w:t>
            </w:r>
            <w:r w:rsidRPr="00C27AC4">
              <w:rPr>
                <w:rFonts w:cs="Arial"/>
                <w:i/>
                <w:sz w:val="20"/>
                <w:szCs w:val="20"/>
              </w:rPr>
              <w:t>Dane wnioskodawcy we wniosku o dofinansowanie projektu</w:t>
            </w:r>
            <w:r w:rsidRPr="00FD748B">
              <w:rPr>
                <w:rFonts w:cs="Arial"/>
                <w:sz w:val="20"/>
                <w:szCs w:val="20"/>
              </w:rPr>
              <w:t>.</w:t>
            </w:r>
            <w:r>
              <w:t xml:space="preserve"> </w:t>
            </w:r>
          </w:p>
          <w:p w:rsidR="00483FA8" w:rsidRDefault="00483FA8" w:rsidP="00077F1C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A2BC7" w:rsidRPr="00896C0A" w:rsidRDefault="009A2BC7" w:rsidP="00077F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 ramach konkursu uprawnionymi </w:t>
            </w:r>
            <w:r w:rsidRPr="006B0C24">
              <w:rPr>
                <w:rFonts w:cs="Arial"/>
                <w:sz w:val="20"/>
                <w:szCs w:val="20"/>
              </w:rPr>
              <w:t>do  ubiegania się o dofinansowanie są wszystkie podmioty z wyłączeniem jednostek sektora finansów publicznych oraz osób fizycznych poza osobami prowadzącymi działalność gospodarczą lub oświatową na podstawie przepisów odrębnych.</w:t>
            </w:r>
          </w:p>
        </w:tc>
        <w:tc>
          <w:tcPr>
            <w:tcW w:w="1134" w:type="dxa"/>
          </w:tcPr>
          <w:p w:rsidR="009A2BC7" w:rsidRDefault="009A2BC7" w:rsidP="009A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9.1</w:t>
            </w:r>
          </w:p>
          <w:p w:rsidR="009A2BC7" w:rsidRDefault="009A2BC7" w:rsidP="009A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9.1.5</w:t>
            </w:r>
          </w:p>
        </w:tc>
        <w:tc>
          <w:tcPr>
            <w:tcW w:w="1418" w:type="dxa"/>
          </w:tcPr>
          <w:p w:rsidR="009A2BC7" w:rsidRPr="00896C0A" w:rsidRDefault="009A2BC7" w:rsidP="0081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Dostępu</w:t>
            </w:r>
          </w:p>
        </w:tc>
        <w:tc>
          <w:tcPr>
            <w:tcW w:w="1263" w:type="dxa"/>
          </w:tcPr>
          <w:p w:rsidR="009A2BC7" w:rsidRPr="00896C0A" w:rsidRDefault="009A2BC7" w:rsidP="0081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0/1 </w:t>
            </w:r>
          </w:p>
        </w:tc>
        <w:tc>
          <w:tcPr>
            <w:tcW w:w="1650" w:type="dxa"/>
            <w:gridSpan w:val="2"/>
          </w:tcPr>
          <w:p w:rsidR="009A2BC7" w:rsidRPr="00896C0A" w:rsidRDefault="009A2BC7" w:rsidP="0081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Formalna</w:t>
            </w:r>
          </w:p>
        </w:tc>
      </w:tr>
      <w:tr w:rsidR="009A2BC7" w:rsidRPr="00896C0A" w:rsidTr="009A2BC7">
        <w:trPr>
          <w:trHeight w:val="850"/>
        </w:trPr>
        <w:tc>
          <w:tcPr>
            <w:tcW w:w="568" w:type="dxa"/>
          </w:tcPr>
          <w:p w:rsidR="009A2BC7" w:rsidRDefault="009A2BC7" w:rsidP="009B2E8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9B2E8D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9A2BC7" w:rsidRPr="00896C0A" w:rsidRDefault="009A2BC7" w:rsidP="008162E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 w</w:t>
            </w:r>
            <w:r w:rsidRPr="00896C0A">
              <w:rPr>
                <w:rFonts w:cs="Arial"/>
                <w:sz w:val="20"/>
                <w:szCs w:val="20"/>
              </w:rPr>
              <w:t>skaźnik efektywności społeczno-zatrudnieniowej dla uczestników projektu mierzony w okresie do 3 miesięcy po zakończonym udziale w projekcie wynosi co najmniej 56%, w tym efektywności zatrudnieniowej co najmniej 22%</w:t>
            </w:r>
            <w:r>
              <w:rPr>
                <w:rFonts w:cs="Arial"/>
                <w:sz w:val="20"/>
                <w:szCs w:val="20"/>
              </w:rPr>
              <w:t>, a  w</w:t>
            </w:r>
            <w:r w:rsidRPr="00896C0A">
              <w:rPr>
                <w:rFonts w:cs="Arial"/>
                <w:sz w:val="20"/>
                <w:szCs w:val="20"/>
              </w:rPr>
              <w:t xml:space="preserve"> odniesieniu do osób  o znacznym stopniu niepełnosprawności, osób z niepełnosprawnością intelektualną oraz osób z niepełnosprawnościami sprzężonymi minimalny poziom efektywności społeczno-zatrudnieniowej wynosi 46%, w tym minimalny poziom efektywności zatrudnieniowej 12%</w:t>
            </w:r>
            <w:r>
              <w:rPr>
                <w:rFonts w:cs="Arial"/>
                <w:sz w:val="20"/>
                <w:szCs w:val="20"/>
              </w:rPr>
              <w:t>?</w:t>
            </w:r>
          </w:p>
          <w:p w:rsidR="009A2BC7" w:rsidRPr="00896C0A" w:rsidRDefault="009A2BC7" w:rsidP="008162E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9A2BC7" w:rsidRDefault="009A2BC7" w:rsidP="00077F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330B2">
              <w:rPr>
                <w:rFonts w:cs="Arial"/>
                <w:sz w:val="20"/>
                <w:szCs w:val="20"/>
              </w:rPr>
              <w:t>Kryterium zostanie zwe</w:t>
            </w:r>
            <w:r>
              <w:rPr>
                <w:rFonts w:cs="Arial"/>
                <w:sz w:val="20"/>
                <w:szCs w:val="20"/>
              </w:rPr>
              <w:t xml:space="preserve">ryfikowane na podstawie </w:t>
            </w:r>
            <w:r w:rsidRPr="00D330B2">
              <w:rPr>
                <w:rFonts w:cs="Arial"/>
                <w:sz w:val="20"/>
                <w:szCs w:val="20"/>
              </w:rPr>
              <w:t xml:space="preserve">deklaracji wnioskodawcy wskazanej w pkt. B.10 wniosku o dofinansowanie. </w:t>
            </w:r>
          </w:p>
          <w:p w:rsidR="009A2BC7" w:rsidRDefault="009A2BC7" w:rsidP="00077F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A2BC7" w:rsidRDefault="009A2BC7" w:rsidP="00077F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A5246">
              <w:rPr>
                <w:rFonts w:cs="Arial"/>
                <w:sz w:val="20"/>
                <w:szCs w:val="20"/>
              </w:rPr>
              <w:t xml:space="preserve">Pomiar efektywności społeczno-zatrudnieniowej </w:t>
            </w:r>
            <w:r>
              <w:rPr>
                <w:rFonts w:cs="Arial"/>
                <w:sz w:val="20"/>
                <w:szCs w:val="20"/>
              </w:rPr>
              <w:t xml:space="preserve">w wymiarze społecznym </w:t>
            </w:r>
            <w:r w:rsidRPr="00896C0A">
              <w:rPr>
                <w:rFonts w:cs="Arial"/>
                <w:sz w:val="20"/>
                <w:szCs w:val="20"/>
              </w:rPr>
              <w:t xml:space="preserve">jest mierzony zgodnie z </w:t>
            </w:r>
            <w:r w:rsidRPr="00896C0A">
              <w:rPr>
                <w:rFonts w:cs="Arial"/>
                <w:i/>
                <w:sz w:val="20"/>
                <w:szCs w:val="20"/>
              </w:rPr>
              <w:t>Wytycznymi w zakresie realizacji przedsięwzięć w obszarze włączenia społecznego i zwalczania ubóstwa z wykorzystaniem środków Europejskiego Funduszu Społecznego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896C0A">
              <w:rPr>
                <w:rFonts w:cs="Arial"/>
                <w:i/>
                <w:sz w:val="20"/>
                <w:szCs w:val="20"/>
              </w:rPr>
              <w:t>i Europejskiego Funduszu Rozwoju Regionalnego na lata 2014-2020</w:t>
            </w:r>
            <w:r w:rsidRPr="00896C0A">
              <w:rPr>
                <w:rFonts w:cs="Arial"/>
                <w:sz w:val="20"/>
                <w:szCs w:val="20"/>
              </w:rPr>
              <w:t>.</w:t>
            </w:r>
          </w:p>
          <w:p w:rsidR="009A2BC7" w:rsidRDefault="009A2BC7" w:rsidP="00077F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A2BC7" w:rsidRPr="006251AC" w:rsidRDefault="009A2BC7" w:rsidP="00077F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0A5246">
              <w:rPr>
                <w:rFonts w:cs="Arial"/>
                <w:sz w:val="20"/>
                <w:szCs w:val="20"/>
              </w:rPr>
              <w:t xml:space="preserve">Pomiar efektywności społeczno-zatrudnieniowej w wymiarze zatrudnieniowym odbywa się zgodnie z metodologią określoną dla efektywności zatrudnieniowej wskazaną w </w:t>
            </w:r>
            <w:r w:rsidRPr="006251AC">
              <w:rPr>
                <w:rFonts w:cs="Arial"/>
                <w:i/>
                <w:sz w:val="20"/>
                <w:szCs w:val="20"/>
              </w:rPr>
              <w:t xml:space="preserve">Wytycznych Ministra Infrastruktury i Rozwoju w zakresie realizacji </w:t>
            </w:r>
            <w:r w:rsidRPr="006251AC">
              <w:rPr>
                <w:rFonts w:cs="Arial"/>
                <w:i/>
                <w:sz w:val="20"/>
                <w:szCs w:val="20"/>
              </w:rPr>
              <w:lastRenderedPageBreak/>
              <w:t>przedsięwzięć z udziałem środków Europejskiego Funduszu Społecznego w obszarze rynku pracy na lata 2014-2020.</w:t>
            </w:r>
          </w:p>
          <w:p w:rsidR="009A2BC7" w:rsidRPr="00896C0A" w:rsidRDefault="009A2BC7" w:rsidP="00077F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A2BC7" w:rsidRPr="00FE39A1" w:rsidRDefault="009A2BC7" w:rsidP="00077F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96C0A">
              <w:rPr>
                <w:rFonts w:cs="Arial"/>
                <w:sz w:val="20"/>
                <w:szCs w:val="20"/>
              </w:rPr>
              <w:t>Jednocześnie, Wnioskodawca jes</w:t>
            </w:r>
            <w:r>
              <w:rPr>
                <w:rFonts w:cs="Arial"/>
                <w:sz w:val="20"/>
                <w:szCs w:val="20"/>
              </w:rPr>
              <w:t xml:space="preserve">t zobowiązany do przechowywania </w:t>
            </w:r>
            <w:r w:rsidRPr="00896C0A">
              <w:rPr>
                <w:rFonts w:cs="Arial"/>
                <w:sz w:val="20"/>
                <w:szCs w:val="20"/>
              </w:rPr>
              <w:t xml:space="preserve">w dokumentacji projektowej odpowiednich dokumentów zgodnie w ww. </w:t>
            </w:r>
            <w:r w:rsidRPr="00896C0A">
              <w:rPr>
                <w:rFonts w:cs="Arial"/>
                <w:i/>
                <w:sz w:val="20"/>
                <w:szCs w:val="20"/>
              </w:rPr>
              <w:t xml:space="preserve">Wytycznymi </w:t>
            </w:r>
            <w:r w:rsidRPr="00896C0A">
              <w:rPr>
                <w:rFonts w:cs="Arial"/>
                <w:sz w:val="20"/>
                <w:szCs w:val="20"/>
              </w:rPr>
              <w:t>potwierdzających osiągnięcie wskaźnika społeczno-zatrudnieniowego.</w:t>
            </w:r>
          </w:p>
        </w:tc>
        <w:tc>
          <w:tcPr>
            <w:tcW w:w="1134" w:type="dxa"/>
          </w:tcPr>
          <w:p w:rsidR="009A2BC7" w:rsidRDefault="009A2BC7" w:rsidP="009A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9.1</w:t>
            </w:r>
          </w:p>
          <w:p w:rsidR="009A2BC7" w:rsidRPr="00896C0A" w:rsidRDefault="009A2BC7" w:rsidP="009A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9.1.5</w:t>
            </w:r>
          </w:p>
        </w:tc>
        <w:tc>
          <w:tcPr>
            <w:tcW w:w="1418" w:type="dxa"/>
          </w:tcPr>
          <w:p w:rsidR="009A2BC7" w:rsidRPr="00896C0A" w:rsidRDefault="009A2BC7" w:rsidP="0081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96C0A">
              <w:rPr>
                <w:rFonts w:cs="Arial"/>
                <w:sz w:val="20"/>
                <w:szCs w:val="20"/>
              </w:rPr>
              <w:t>Dostępu</w:t>
            </w:r>
          </w:p>
        </w:tc>
        <w:tc>
          <w:tcPr>
            <w:tcW w:w="1263" w:type="dxa"/>
          </w:tcPr>
          <w:p w:rsidR="009A2BC7" w:rsidRPr="00896C0A" w:rsidRDefault="009A2BC7" w:rsidP="0081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96C0A">
              <w:rPr>
                <w:rFonts w:cs="Arial"/>
                <w:sz w:val="20"/>
                <w:szCs w:val="20"/>
              </w:rPr>
              <w:t>0/1</w:t>
            </w:r>
          </w:p>
        </w:tc>
        <w:tc>
          <w:tcPr>
            <w:tcW w:w="1650" w:type="dxa"/>
            <w:gridSpan w:val="2"/>
          </w:tcPr>
          <w:p w:rsidR="009A2BC7" w:rsidRPr="00896C0A" w:rsidRDefault="009A2BC7" w:rsidP="0081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96C0A">
              <w:rPr>
                <w:rFonts w:cs="Arial"/>
                <w:sz w:val="20"/>
                <w:szCs w:val="20"/>
              </w:rPr>
              <w:t>Merytoryczna</w:t>
            </w:r>
          </w:p>
        </w:tc>
      </w:tr>
      <w:tr w:rsidR="009A2BC7" w:rsidRPr="00896C0A" w:rsidTr="009A2BC7">
        <w:trPr>
          <w:trHeight w:val="20"/>
        </w:trPr>
        <w:tc>
          <w:tcPr>
            <w:tcW w:w="568" w:type="dxa"/>
          </w:tcPr>
          <w:p w:rsidR="009A2BC7" w:rsidRDefault="009B2E8D" w:rsidP="008162E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4</w:t>
            </w:r>
            <w:r w:rsidR="009A2BC7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9A2BC7" w:rsidRDefault="009A2BC7" w:rsidP="00077F1C">
            <w:pPr>
              <w:spacing w:after="160" w:line="259" w:lineRule="auto"/>
              <w:ind w:lef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 przypadku tworzenia nowych podmiotów reintegracyjnych</w:t>
            </w:r>
          </w:p>
          <w:p w:rsidR="009A2BC7" w:rsidRDefault="009A2BC7" w:rsidP="00077F1C">
            <w:pPr>
              <w:spacing w:after="160" w:line="259" w:lineRule="auto"/>
              <w:ind w:lef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w</w:t>
            </w:r>
            <w:r w:rsidRPr="00077F1C">
              <w:rPr>
                <w:rFonts w:cs="Arial"/>
                <w:sz w:val="20"/>
                <w:szCs w:val="20"/>
              </w:rPr>
              <w:t xml:space="preserve">sparcie dotyczące poprawy dostępu do usług reintegracji społecznej i zawodowej realizowane </w:t>
            </w:r>
            <w:r>
              <w:rPr>
                <w:rFonts w:cs="Arial"/>
                <w:sz w:val="20"/>
                <w:szCs w:val="20"/>
              </w:rPr>
              <w:t xml:space="preserve">jest </w:t>
            </w:r>
            <w:r w:rsidRPr="00077F1C">
              <w:rPr>
                <w:rFonts w:cs="Arial"/>
                <w:sz w:val="20"/>
                <w:szCs w:val="20"/>
              </w:rPr>
              <w:t xml:space="preserve">przez </w:t>
            </w:r>
            <w:r>
              <w:rPr>
                <w:rFonts w:cs="Arial"/>
                <w:sz w:val="20"/>
                <w:szCs w:val="20"/>
              </w:rPr>
              <w:t xml:space="preserve">utworzenie nowego </w:t>
            </w:r>
            <w:r w:rsidRPr="00077F1C">
              <w:rPr>
                <w:rFonts w:cs="Arial"/>
                <w:sz w:val="20"/>
                <w:szCs w:val="20"/>
              </w:rPr>
              <w:t xml:space="preserve">CIS </w:t>
            </w:r>
            <w:r>
              <w:rPr>
                <w:rFonts w:cs="Arial"/>
                <w:sz w:val="20"/>
                <w:szCs w:val="20"/>
              </w:rPr>
              <w:t xml:space="preserve">lub </w:t>
            </w:r>
            <w:r w:rsidRPr="00077F1C">
              <w:rPr>
                <w:rFonts w:cs="Arial"/>
                <w:sz w:val="20"/>
                <w:szCs w:val="20"/>
              </w:rPr>
              <w:t>KIS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77F1C">
              <w:rPr>
                <w:rFonts w:cs="Arial"/>
                <w:sz w:val="20"/>
                <w:szCs w:val="20"/>
              </w:rPr>
              <w:t>w gminie, na terenie której na dzień złożenia wniosku nie f</w:t>
            </w:r>
            <w:r>
              <w:rPr>
                <w:rFonts w:cs="Arial"/>
                <w:sz w:val="20"/>
                <w:szCs w:val="20"/>
              </w:rPr>
              <w:t>unkcjonuje dany rodzaj podmiotu?</w:t>
            </w:r>
          </w:p>
        </w:tc>
        <w:tc>
          <w:tcPr>
            <w:tcW w:w="4678" w:type="dxa"/>
          </w:tcPr>
          <w:p w:rsidR="009A2BC7" w:rsidRDefault="009A2BC7" w:rsidP="00077F1C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Kryterium jest obligatoryjne wyłącznie jeśli w ramach projektu zaplanowano utworzenie nowego CIS lub KIS.</w:t>
            </w:r>
          </w:p>
          <w:p w:rsidR="009A2BC7" w:rsidRDefault="009A2BC7" w:rsidP="00077F1C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0"/>
                <w:szCs w:val="20"/>
              </w:rPr>
            </w:pPr>
            <w:r w:rsidRPr="00077F1C">
              <w:rPr>
                <w:rFonts w:cs="Arial"/>
                <w:sz w:val="20"/>
                <w:szCs w:val="20"/>
              </w:rPr>
              <w:t>Wsparcie dotyczące poprawy dostępu do usług rein</w:t>
            </w:r>
            <w:r>
              <w:rPr>
                <w:rFonts w:cs="Arial"/>
                <w:sz w:val="20"/>
                <w:szCs w:val="20"/>
              </w:rPr>
              <w:t xml:space="preserve">tegracji społecznej i zawodowej </w:t>
            </w:r>
            <w:r w:rsidRPr="00077F1C">
              <w:rPr>
                <w:rFonts w:cs="Arial"/>
                <w:sz w:val="20"/>
                <w:szCs w:val="20"/>
              </w:rPr>
              <w:t>realizowane przez CIS i KIS udzielane jest na stworzenie nowych miejsc reintegracji społecznej i zawodowej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77F1C">
              <w:rPr>
                <w:rFonts w:cs="Arial"/>
                <w:sz w:val="20"/>
                <w:szCs w:val="20"/>
              </w:rPr>
              <w:t>poprzez utworzenie podmiotów, o których mowa w ustawie z dnia 13 czerwca 2003 r. o zatrudnieniu socjalnym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</w:p>
          <w:p w:rsidR="009A2BC7" w:rsidRPr="00077F1C" w:rsidRDefault="009A2BC7" w:rsidP="00077F1C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0"/>
                <w:szCs w:val="20"/>
              </w:rPr>
            </w:pPr>
            <w:r w:rsidRPr="00077F1C">
              <w:rPr>
                <w:rFonts w:cs="Arial"/>
                <w:sz w:val="20"/>
                <w:szCs w:val="20"/>
              </w:rPr>
              <w:t>Zgodnie z kryterium dostępu wsparcie dotyczące utworzenia nowego CIS lub KIS możliwe jest wyłącznie w gminie, na terenie której Wnioskodawca planuje utworzenie w/w podmiotu, na dzień złożenia wniosku nie fu</w:t>
            </w:r>
            <w:r>
              <w:rPr>
                <w:rFonts w:cs="Arial"/>
                <w:sz w:val="20"/>
                <w:szCs w:val="20"/>
              </w:rPr>
              <w:t>nkcjonuje dany rodzaj podmiotu.</w:t>
            </w:r>
          </w:p>
          <w:p w:rsidR="009A2BC7" w:rsidRPr="00896C0A" w:rsidRDefault="009A2BC7" w:rsidP="00077F1C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0"/>
                <w:szCs w:val="20"/>
              </w:rPr>
            </w:pPr>
            <w:r w:rsidRPr="00077F1C">
              <w:rPr>
                <w:rFonts w:cs="Arial"/>
                <w:sz w:val="20"/>
                <w:szCs w:val="20"/>
              </w:rPr>
              <w:t>W przypadku utworzenia w ramach projektu nowego CIS lub KIS należy zachować jego trwałość co najmniej przez okres odpowiadający okresowi realizacji projektu</w:t>
            </w:r>
          </w:p>
        </w:tc>
        <w:tc>
          <w:tcPr>
            <w:tcW w:w="1134" w:type="dxa"/>
          </w:tcPr>
          <w:p w:rsidR="009A2BC7" w:rsidRDefault="009A2BC7" w:rsidP="009A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9.1</w:t>
            </w:r>
          </w:p>
          <w:p w:rsidR="009A2BC7" w:rsidRPr="00896C0A" w:rsidRDefault="009A2BC7" w:rsidP="009A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9.1.5</w:t>
            </w:r>
          </w:p>
        </w:tc>
        <w:tc>
          <w:tcPr>
            <w:tcW w:w="1418" w:type="dxa"/>
          </w:tcPr>
          <w:p w:rsidR="009A2BC7" w:rsidRPr="00896C0A" w:rsidRDefault="009A2BC7" w:rsidP="0081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96C0A">
              <w:rPr>
                <w:rFonts w:cs="Arial"/>
                <w:sz w:val="20"/>
                <w:szCs w:val="20"/>
              </w:rPr>
              <w:t>Dostępu</w:t>
            </w:r>
          </w:p>
        </w:tc>
        <w:tc>
          <w:tcPr>
            <w:tcW w:w="1275" w:type="dxa"/>
            <w:gridSpan w:val="2"/>
          </w:tcPr>
          <w:p w:rsidR="009A2BC7" w:rsidRPr="00896C0A" w:rsidRDefault="009A2BC7" w:rsidP="0081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96C0A">
              <w:rPr>
                <w:rFonts w:cs="Arial"/>
                <w:sz w:val="20"/>
                <w:szCs w:val="20"/>
              </w:rPr>
              <w:t>0/1</w:t>
            </w:r>
          </w:p>
        </w:tc>
        <w:tc>
          <w:tcPr>
            <w:tcW w:w="1638" w:type="dxa"/>
          </w:tcPr>
          <w:p w:rsidR="009A2BC7" w:rsidRDefault="009A2BC7" w:rsidP="0081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Merytoryczna</w:t>
            </w:r>
          </w:p>
        </w:tc>
      </w:tr>
      <w:tr w:rsidR="009A2BC7" w:rsidRPr="00896C0A" w:rsidTr="009A2BC7">
        <w:trPr>
          <w:trHeight w:val="20"/>
        </w:trPr>
        <w:tc>
          <w:tcPr>
            <w:tcW w:w="568" w:type="dxa"/>
          </w:tcPr>
          <w:p w:rsidR="009A2BC7" w:rsidRPr="00FE39A1" w:rsidRDefault="009B2E8D" w:rsidP="008162E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9A2BC7" w:rsidRPr="00FE39A1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9A2BC7" w:rsidRPr="00D330B2" w:rsidRDefault="009A2BC7" w:rsidP="008162EA">
            <w:pPr>
              <w:spacing w:after="160" w:line="259" w:lineRule="auto"/>
              <w:ind w:lef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w</w:t>
            </w:r>
            <w:r w:rsidRPr="00896C0A">
              <w:rPr>
                <w:rFonts w:cs="Arial"/>
                <w:sz w:val="20"/>
                <w:szCs w:val="20"/>
              </w:rPr>
              <w:t>nioskodaw</w:t>
            </w:r>
            <w:r>
              <w:rPr>
                <w:rFonts w:cs="Arial"/>
                <w:sz w:val="20"/>
                <w:szCs w:val="20"/>
              </w:rPr>
              <w:t xml:space="preserve">ca w ramach ścieżki reintegracji </w:t>
            </w:r>
            <w:r w:rsidRPr="00797F22">
              <w:rPr>
                <w:rFonts w:cs="Arial"/>
                <w:sz w:val="20"/>
                <w:szCs w:val="20"/>
              </w:rPr>
              <w:t xml:space="preserve">skieruje co najmniej 20% uczestników, którzy </w:t>
            </w:r>
            <w:r>
              <w:rPr>
                <w:rFonts w:cs="Arial"/>
                <w:sz w:val="20"/>
                <w:szCs w:val="20"/>
              </w:rPr>
              <w:t>wymagają dalszego wsparcia</w:t>
            </w:r>
            <w:r w:rsidRPr="00797F22">
              <w:rPr>
                <w:rFonts w:cs="Arial"/>
                <w:sz w:val="20"/>
                <w:szCs w:val="20"/>
              </w:rPr>
              <w:t xml:space="preserve"> do Ośrodka Wsparcia Ekonomii Społecznej działającego  w ramach projektu z Poddziałania 9.3.1 Wspar</w:t>
            </w:r>
            <w:r>
              <w:rPr>
                <w:rFonts w:cs="Arial"/>
                <w:sz w:val="20"/>
                <w:szCs w:val="20"/>
              </w:rPr>
              <w:t xml:space="preserve">cie sektora </w:t>
            </w:r>
            <w:r>
              <w:rPr>
                <w:rFonts w:cs="Arial"/>
                <w:sz w:val="20"/>
                <w:szCs w:val="20"/>
              </w:rPr>
              <w:lastRenderedPageBreak/>
              <w:t>ekonomii społecznej?</w:t>
            </w:r>
            <w:r w:rsidRPr="00896C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9A2BC7" w:rsidRDefault="009A2BC7" w:rsidP="00077F1C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0"/>
                <w:szCs w:val="20"/>
              </w:rPr>
            </w:pPr>
            <w:r w:rsidRPr="00896C0A">
              <w:rPr>
                <w:rFonts w:cs="Arial"/>
                <w:sz w:val="20"/>
                <w:szCs w:val="20"/>
              </w:rPr>
              <w:lastRenderedPageBreak/>
              <w:t>Mając na względzie kompleksowość działań dla uczestników projektu, dla których w ramach ścieżki reintegracji w rozumieniu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96C0A">
              <w:rPr>
                <w:rFonts w:cs="Arial"/>
                <w:i/>
                <w:sz w:val="20"/>
                <w:szCs w:val="20"/>
              </w:rPr>
              <w:t xml:space="preserve">Wytycznych w zakresie realizacji przedsięwzięć w obszarze włączenia społecznego i zwalczania ubóstwa z wykorzystaniem środków Europejskiego Funduszu Społecznego i </w:t>
            </w:r>
            <w:r w:rsidRPr="00896C0A">
              <w:rPr>
                <w:rFonts w:cs="Arial"/>
                <w:i/>
                <w:sz w:val="20"/>
                <w:szCs w:val="20"/>
              </w:rPr>
              <w:lastRenderedPageBreak/>
              <w:t>Europejskiego Funduszu Rozwoju Regionalnego na lata 2014-2020</w:t>
            </w:r>
            <w:r w:rsidRPr="00896C0A">
              <w:rPr>
                <w:rFonts w:cs="Arial"/>
                <w:sz w:val="20"/>
                <w:szCs w:val="20"/>
              </w:rPr>
              <w:t xml:space="preserve">, zostało zaplanowane dalsze wsparcie, należy skierować co najmniej 20% uczestników po zakończeniu realizacji projektu do  Ośrodka Wsparcia Ekonomii Społecznej (OWES) działającego na  terenie województwa śląskiego.  </w:t>
            </w:r>
          </w:p>
          <w:p w:rsidR="005F3A8B" w:rsidRDefault="005F3A8B" w:rsidP="00077F1C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 celu spełnienia kryterium w trakcie realizacji projektu należy zawrzeć stosowne porozumienie lub </w:t>
            </w:r>
            <w:r w:rsidRPr="003B561E">
              <w:rPr>
                <w:rFonts w:cs="Arial"/>
                <w:sz w:val="20"/>
                <w:szCs w:val="20"/>
              </w:rPr>
              <w:t>deklarację o współpracy z odpowiednim OWES.</w:t>
            </w:r>
          </w:p>
          <w:p w:rsidR="009A2BC7" w:rsidRPr="00896C0A" w:rsidRDefault="009A2BC7" w:rsidP="00077F1C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0"/>
                <w:szCs w:val="20"/>
              </w:rPr>
            </w:pPr>
            <w:r w:rsidRPr="00896C0A">
              <w:rPr>
                <w:rFonts w:cs="Arial"/>
                <w:sz w:val="20"/>
                <w:szCs w:val="20"/>
              </w:rPr>
              <w:t>Wzmocnienie komplementarności zadań i działań dla uczestników projektu zostało również zapewnione poprzez wprowadzenie kryterium dotyczącego m.in.   wspierania  zatrudnienie osób -  uczestników projektu w ramach Poddziałania 9.1.5 przez OWES-y z regionu.</w:t>
            </w:r>
          </w:p>
          <w:p w:rsidR="009A2BC7" w:rsidRPr="00896C0A" w:rsidRDefault="009A2BC7" w:rsidP="00077F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96C0A">
              <w:rPr>
                <w:rFonts w:cs="Arial"/>
                <w:sz w:val="20"/>
                <w:szCs w:val="20"/>
              </w:rPr>
              <w:t xml:space="preserve">Kryterium zostanie zweryfikowane na podstawie </w:t>
            </w:r>
            <w:r>
              <w:rPr>
                <w:rFonts w:cs="Arial"/>
                <w:sz w:val="20"/>
                <w:szCs w:val="20"/>
              </w:rPr>
              <w:t>deklaracji wnioskodawcy wsk</w:t>
            </w:r>
            <w:r w:rsidR="00483FA8">
              <w:rPr>
                <w:rFonts w:cs="Arial"/>
                <w:sz w:val="20"/>
                <w:szCs w:val="20"/>
              </w:rPr>
              <w:t xml:space="preserve">azanej w pkt. B.10 wniosku </w:t>
            </w:r>
            <w:r>
              <w:rPr>
                <w:rFonts w:cs="Arial"/>
                <w:sz w:val="20"/>
                <w:szCs w:val="20"/>
              </w:rPr>
              <w:t>o dofinansowanie.</w:t>
            </w:r>
            <w:r w:rsidRPr="00896C0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A2BC7" w:rsidRDefault="009A2BC7" w:rsidP="009A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9.1</w:t>
            </w:r>
          </w:p>
          <w:p w:rsidR="009A2BC7" w:rsidRPr="00896C0A" w:rsidRDefault="009A2BC7" w:rsidP="009A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9.1.5</w:t>
            </w:r>
          </w:p>
        </w:tc>
        <w:tc>
          <w:tcPr>
            <w:tcW w:w="1418" w:type="dxa"/>
          </w:tcPr>
          <w:p w:rsidR="009A2BC7" w:rsidRPr="00896C0A" w:rsidRDefault="009A2BC7" w:rsidP="0081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96C0A">
              <w:rPr>
                <w:rFonts w:cs="Arial"/>
                <w:sz w:val="20"/>
                <w:szCs w:val="20"/>
              </w:rPr>
              <w:t>Dostępu</w:t>
            </w:r>
          </w:p>
        </w:tc>
        <w:tc>
          <w:tcPr>
            <w:tcW w:w="1275" w:type="dxa"/>
            <w:gridSpan w:val="2"/>
          </w:tcPr>
          <w:p w:rsidR="009A2BC7" w:rsidRPr="00896C0A" w:rsidRDefault="009A2BC7" w:rsidP="0081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96C0A">
              <w:rPr>
                <w:rFonts w:cs="Arial"/>
                <w:sz w:val="20"/>
                <w:szCs w:val="20"/>
              </w:rPr>
              <w:t>0/1</w:t>
            </w:r>
          </w:p>
        </w:tc>
        <w:tc>
          <w:tcPr>
            <w:tcW w:w="1638" w:type="dxa"/>
          </w:tcPr>
          <w:p w:rsidR="009A2BC7" w:rsidRPr="00896C0A" w:rsidRDefault="009A2BC7" w:rsidP="0081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Merytoryczna</w:t>
            </w:r>
          </w:p>
        </w:tc>
      </w:tr>
      <w:tr w:rsidR="009A2BC7" w:rsidRPr="00896C0A" w:rsidTr="009A2BC7">
        <w:trPr>
          <w:trHeight w:val="20"/>
        </w:trPr>
        <w:tc>
          <w:tcPr>
            <w:tcW w:w="568" w:type="dxa"/>
            <w:shd w:val="clear" w:color="auto" w:fill="FFFFFF"/>
          </w:tcPr>
          <w:p w:rsidR="009A2BC7" w:rsidRDefault="009B2E8D" w:rsidP="008162EA">
            <w:pPr>
              <w:spacing w:after="160" w:line="259" w:lineRule="auto"/>
              <w:ind w:lef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6</w:t>
            </w:r>
            <w:r w:rsidR="009A2BC7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FFFFFF"/>
          </w:tcPr>
          <w:p w:rsidR="009A2BC7" w:rsidRPr="0046793F" w:rsidRDefault="009A2BC7" w:rsidP="008162E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6793F">
              <w:rPr>
                <w:rFonts w:cs="Arial"/>
                <w:sz w:val="20"/>
                <w:szCs w:val="20"/>
              </w:rPr>
              <w:t>Czy</w:t>
            </w:r>
            <w:r>
              <w:rPr>
                <w:rFonts w:cs="Arial"/>
                <w:sz w:val="20"/>
                <w:szCs w:val="20"/>
              </w:rPr>
              <w:t xml:space="preserve"> projektodawca realizuje projekt w partnerstwie?</w:t>
            </w:r>
          </w:p>
        </w:tc>
        <w:tc>
          <w:tcPr>
            <w:tcW w:w="4678" w:type="dxa"/>
            <w:shd w:val="clear" w:color="auto" w:fill="FFFFFF"/>
          </w:tcPr>
          <w:p w:rsidR="009A2BC7" w:rsidRPr="00896C0A" w:rsidRDefault="009A2BC7" w:rsidP="00077F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96C0A">
              <w:rPr>
                <w:rFonts w:cs="Arial"/>
                <w:sz w:val="20"/>
                <w:szCs w:val="20"/>
              </w:rPr>
              <w:t>W ramach kryterium będzie weryfikowane, czy zawarte zostało formalne partnerstwo w celu realizacji zadań projektu.</w:t>
            </w:r>
          </w:p>
          <w:p w:rsidR="009A2BC7" w:rsidRDefault="009A2BC7" w:rsidP="00077F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  <w:p w:rsidR="009A2BC7" w:rsidRPr="00896C0A" w:rsidRDefault="009A2BC7" w:rsidP="00077F1C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896C0A">
              <w:rPr>
                <w:rFonts w:cs="Arial"/>
                <w:sz w:val="20"/>
                <w:szCs w:val="20"/>
              </w:rPr>
              <w:t xml:space="preserve">Kryterium zostanie zweryfikowane na podstawie treści wniosku </w:t>
            </w:r>
            <w:r w:rsidRPr="00896C0A">
              <w:rPr>
                <w:sz w:val="20"/>
                <w:szCs w:val="20"/>
              </w:rPr>
              <w:t>o dofinansowanie projektu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9A2BC7" w:rsidRDefault="009A2BC7" w:rsidP="009A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9.1</w:t>
            </w:r>
          </w:p>
          <w:p w:rsidR="009A2BC7" w:rsidRPr="00896C0A" w:rsidRDefault="009A2BC7" w:rsidP="009A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9.1.5</w:t>
            </w:r>
          </w:p>
        </w:tc>
        <w:tc>
          <w:tcPr>
            <w:tcW w:w="1418" w:type="dxa"/>
            <w:shd w:val="clear" w:color="auto" w:fill="FFFFFF"/>
          </w:tcPr>
          <w:p w:rsidR="009A2BC7" w:rsidRPr="00896C0A" w:rsidRDefault="009A2BC7" w:rsidP="0081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96C0A">
              <w:rPr>
                <w:rFonts w:cs="Arial"/>
                <w:sz w:val="20"/>
                <w:szCs w:val="20"/>
              </w:rPr>
              <w:t>D</w:t>
            </w:r>
            <w:r>
              <w:rPr>
                <w:rFonts w:cs="Arial"/>
                <w:sz w:val="20"/>
                <w:szCs w:val="20"/>
              </w:rPr>
              <w:t>odatkowe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9A2BC7" w:rsidRPr="00896C0A" w:rsidRDefault="009A2BC7" w:rsidP="0081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pkt.</w:t>
            </w:r>
          </w:p>
        </w:tc>
        <w:tc>
          <w:tcPr>
            <w:tcW w:w="1638" w:type="dxa"/>
            <w:shd w:val="clear" w:color="auto" w:fill="FFFFFF"/>
          </w:tcPr>
          <w:p w:rsidR="009A2BC7" w:rsidRPr="00896C0A" w:rsidRDefault="009A2BC7" w:rsidP="0081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96C0A">
              <w:rPr>
                <w:rFonts w:cs="Arial"/>
                <w:sz w:val="20"/>
                <w:szCs w:val="20"/>
              </w:rPr>
              <w:t>Merytoryczna</w:t>
            </w:r>
          </w:p>
        </w:tc>
      </w:tr>
      <w:tr w:rsidR="009A2BC7" w:rsidRPr="00896C0A" w:rsidTr="009A2BC7">
        <w:trPr>
          <w:trHeight w:val="1266"/>
        </w:trPr>
        <w:tc>
          <w:tcPr>
            <w:tcW w:w="568" w:type="dxa"/>
            <w:shd w:val="clear" w:color="auto" w:fill="FFFFFF"/>
          </w:tcPr>
          <w:p w:rsidR="009A2BC7" w:rsidRDefault="009B2E8D" w:rsidP="008162EA">
            <w:pPr>
              <w:spacing w:after="160" w:line="259" w:lineRule="auto"/>
              <w:ind w:lef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9A2BC7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FFFFFF"/>
          </w:tcPr>
          <w:p w:rsidR="009A2BC7" w:rsidRPr="0046793F" w:rsidRDefault="009A2BC7" w:rsidP="00C53FC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3FC6">
              <w:rPr>
                <w:rFonts w:cs="Arial"/>
                <w:sz w:val="20"/>
                <w:szCs w:val="20"/>
              </w:rPr>
              <w:t xml:space="preserve">Czy wnioskodawca </w:t>
            </w:r>
            <w:r w:rsidRPr="00C53FC6">
              <w:rPr>
                <w:rFonts w:eastAsia="Times New Roman" w:cs="Arial"/>
                <w:sz w:val="20"/>
                <w:szCs w:val="20"/>
                <w:lang w:eastAsia="pl-PL"/>
              </w:rPr>
              <w:t xml:space="preserve">realizuje </w:t>
            </w:r>
            <w:r w:rsidRPr="00C53FC6">
              <w:rPr>
                <w:rFonts w:eastAsia="Times New Roman" w:cs="Arial"/>
                <w:i/>
                <w:sz w:val="20"/>
                <w:szCs w:val="20"/>
                <w:lang w:eastAsia="pl-PL"/>
              </w:rPr>
              <w:t xml:space="preserve">wskaźnik </w:t>
            </w:r>
            <w:r w:rsidRPr="00C53FC6">
              <w:rPr>
                <w:rFonts w:cs="Arial"/>
                <w:i/>
                <w:sz w:val="20"/>
                <w:szCs w:val="20"/>
              </w:rPr>
              <w:t>Liczba osób zagrożonych ubóstwem lub wykluczeniem społecznym, które uzyskały kwalifikacje po opuszczeniu programu</w:t>
            </w:r>
            <w:r w:rsidRPr="00C53FC6">
              <w:rPr>
                <w:rFonts w:cs="Arial"/>
                <w:sz w:val="20"/>
                <w:szCs w:val="20"/>
              </w:rPr>
              <w:t xml:space="preserve"> na poziomie wyższym bądź równym 40%?</w:t>
            </w:r>
          </w:p>
        </w:tc>
        <w:tc>
          <w:tcPr>
            <w:tcW w:w="4678" w:type="dxa"/>
            <w:shd w:val="clear" w:color="auto" w:fill="FFFFFF"/>
          </w:tcPr>
          <w:p w:rsidR="009A2BC7" w:rsidRDefault="009A2BC7" w:rsidP="00077F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96C0A">
              <w:rPr>
                <w:rFonts w:cs="Arial"/>
                <w:sz w:val="20"/>
                <w:szCs w:val="20"/>
              </w:rPr>
              <w:t xml:space="preserve">W ramach kryterium będzie weryfikowane, czy </w:t>
            </w:r>
            <w:r>
              <w:rPr>
                <w:rFonts w:cs="Arial"/>
                <w:sz w:val="20"/>
                <w:szCs w:val="20"/>
              </w:rPr>
              <w:t>wnioskodawca realizuje określony wskaźnik rezultatu na poziomie wyższym o co najmniej 5% niż</w:t>
            </w:r>
            <w:r w:rsidRPr="009254B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określony w </w:t>
            </w:r>
            <w:r w:rsidRPr="001E38DA">
              <w:rPr>
                <w:rFonts w:cs="Arial"/>
                <w:i/>
                <w:sz w:val="20"/>
                <w:szCs w:val="20"/>
              </w:rPr>
              <w:t>Regulaminie konkursu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</w:p>
          <w:p w:rsidR="009A2BC7" w:rsidRDefault="009A2BC7" w:rsidP="00077F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A2BC7" w:rsidRDefault="009A2BC7" w:rsidP="00077F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C53FC6">
              <w:rPr>
                <w:rFonts w:cs="Arial"/>
                <w:sz w:val="20"/>
                <w:szCs w:val="20"/>
              </w:rPr>
              <w:t xml:space="preserve">Zadeklarowana  </w:t>
            </w:r>
            <w:r w:rsidRPr="00C53FC6">
              <w:rPr>
                <w:rFonts w:cs="Arial"/>
                <w:i/>
                <w:sz w:val="20"/>
                <w:szCs w:val="20"/>
              </w:rPr>
              <w:t>Liczba osób zagrożonych ubóstwem lub wykluczeniem społecznym, które uzyskały kwalifikacje po opuszczeniu programu</w:t>
            </w:r>
            <w:r w:rsidRPr="00C53FC6">
              <w:rPr>
                <w:rFonts w:cs="Arial"/>
                <w:sz w:val="20"/>
                <w:szCs w:val="20"/>
              </w:rPr>
              <w:t xml:space="preserve"> musi być równa bądź wyższa niż 40%</w:t>
            </w:r>
            <w:r w:rsidRPr="00C53FC6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C53FC6">
              <w:rPr>
                <w:rFonts w:cs="Arial"/>
                <w:sz w:val="20"/>
                <w:szCs w:val="20"/>
              </w:rPr>
              <w:t>liczona od liczby uczestników</w:t>
            </w:r>
            <w:r>
              <w:rPr>
                <w:rFonts w:cs="Arial"/>
                <w:sz w:val="20"/>
                <w:szCs w:val="20"/>
              </w:rPr>
              <w:t xml:space="preserve"> ogółem w projekcie</w:t>
            </w:r>
            <w:r w:rsidRPr="00C53FC6">
              <w:rPr>
                <w:rFonts w:cs="Arial"/>
                <w:sz w:val="20"/>
                <w:szCs w:val="20"/>
              </w:rPr>
              <w:t>.</w:t>
            </w:r>
          </w:p>
          <w:p w:rsidR="009A2BC7" w:rsidRDefault="009A2BC7" w:rsidP="00B967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A2BC7" w:rsidRDefault="009A2BC7" w:rsidP="00077F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A33AE">
              <w:rPr>
                <w:rFonts w:cs="Arial"/>
                <w:sz w:val="20"/>
                <w:szCs w:val="20"/>
              </w:rPr>
              <w:t xml:space="preserve">W przypadku gdy </w:t>
            </w:r>
            <w:r>
              <w:rPr>
                <w:rFonts w:cs="Arial"/>
                <w:sz w:val="20"/>
                <w:szCs w:val="20"/>
              </w:rPr>
              <w:t>4</w:t>
            </w:r>
            <w:r w:rsidRPr="005A33AE">
              <w:rPr>
                <w:rFonts w:cs="Arial"/>
                <w:sz w:val="20"/>
                <w:szCs w:val="20"/>
              </w:rPr>
              <w:t>0%</w:t>
            </w:r>
            <w:r>
              <w:rPr>
                <w:rFonts w:cs="Arial"/>
                <w:sz w:val="20"/>
                <w:szCs w:val="20"/>
              </w:rPr>
              <w:t xml:space="preserve"> nie </w:t>
            </w:r>
            <w:r w:rsidRPr="005A33AE">
              <w:rPr>
                <w:rFonts w:cs="Arial"/>
                <w:sz w:val="20"/>
                <w:szCs w:val="20"/>
              </w:rPr>
              <w:t>stanowi liczby całkowitej każdorazowo w ramach projektu należy dokonać zaokrąglenia w górę.</w:t>
            </w:r>
          </w:p>
          <w:p w:rsidR="009A2BC7" w:rsidRPr="00896C0A" w:rsidRDefault="009A2BC7" w:rsidP="00077F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  <w:p w:rsidR="009A2BC7" w:rsidRPr="00896C0A" w:rsidRDefault="009A2BC7" w:rsidP="00077F1C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896C0A">
              <w:rPr>
                <w:rFonts w:cs="Arial"/>
                <w:sz w:val="20"/>
                <w:szCs w:val="20"/>
              </w:rPr>
              <w:t xml:space="preserve">Kryterium zostanie zweryfikowane na podstawie treści wniosku </w:t>
            </w:r>
            <w:r w:rsidRPr="00896C0A">
              <w:rPr>
                <w:sz w:val="20"/>
                <w:szCs w:val="20"/>
              </w:rPr>
              <w:t>o dofinansowanie projektu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9A2BC7" w:rsidRDefault="009A2BC7" w:rsidP="009A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9.1</w:t>
            </w:r>
          </w:p>
          <w:p w:rsidR="009A2BC7" w:rsidRPr="00896C0A" w:rsidRDefault="009A2BC7" w:rsidP="009A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9.1.5</w:t>
            </w:r>
          </w:p>
        </w:tc>
        <w:tc>
          <w:tcPr>
            <w:tcW w:w="1418" w:type="dxa"/>
            <w:shd w:val="clear" w:color="auto" w:fill="FFFFFF"/>
          </w:tcPr>
          <w:p w:rsidR="009A2BC7" w:rsidRPr="00896C0A" w:rsidRDefault="009A2BC7" w:rsidP="0081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96C0A">
              <w:rPr>
                <w:rFonts w:cs="Arial"/>
                <w:sz w:val="20"/>
                <w:szCs w:val="20"/>
              </w:rPr>
              <w:t>D</w:t>
            </w:r>
            <w:r>
              <w:rPr>
                <w:rFonts w:cs="Arial"/>
                <w:sz w:val="20"/>
                <w:szCs w:val="20"/>
              </w:rPr>
              <w:t>odatkowe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9A2BC7" w:rsidRPr="00896C0A" w:rsidRDefault="006E375F" w:rsidP="0081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9A2BC7">
              <w:rPr>
                <w:rFonts w:cs="Arial"/>
                <w:sz w:val="20"/>
                <w:szCs w:val="20"/>
              </w:rPr>
              <w:t xml:space="preserve"> pkt.</w:t>
            </w:r>
          </w:p>
        </w:tc>
        <w:tc>
          <w:tcPr>
            <w:tcW w:w="1638" w:type="dxa"/>
            <w:shd w:val="clear" w:color="auto" w:fill="FFFFFF"/>
          </w:tcPr>
          <w:p w:rsidR="009A2BC7" w:rsidRPr="00896C0A" w:rsidRDefault="009A2BC7" w:rsidP="00816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96C0A">
              <w:rPr>
                <w:rFonts w:cs="Arial"/>
                <w:sz w:val="20"/>
                <w:szCs w:val="20"/>
              </w:rPr>
              <w:t>Merytoryczna</w:t>
            </w:r>
          </w:p>
        </w:tc>
      </w:tr>
      <w:tr w:rsidR="009A2BC7" w:rsidRPr="00A37830" w:rsidTr="009A2BC7">
        <w:trPr>
          <w:trHeight w:val="20"/>
        </w:trPr>
        <w:tc>
          <w:tcPr>
            <w:tcW w:w="568" w:type="dxa"/>
            <w:shd w:val="clear" w:color="auto" w:fill="FFFFFF"/>
          </w:tcPr>
          <w:p w:rsidR="009A2BC7" w:rsidRDefault="009B2E8D" w:rsidP="008162EA">
            <w:pPr>
              <w:spacing w:after="160" w:line="259" w:lineRule="auto"/>
              <w:ind w:lef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8</w:t>
            </w:r>
            <w:r w:rsidR="009A2BC7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FFFFFF"/>
          </w:tcPr>
          <w:p w:rsidR="009A2BC7" w:rsidRPr="0046793F" w:rsidRDefault="009A2BC7" w:rsidP="006E375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43AAF">
              <w:rPr>
                <w:rFonts w:cs="Arial"/>
                <w:sz w:val="20"/>
                <w:szCs w:val="20"/>
              </w:rPr>
              <w:t xml:space="preserve">Czy  projektodawca zatrudni lub zaangażuje w ramach projektu </w:t>
            </w:r>
            <w:r w:rsidR="006E375F">
              <w:rPr>
                <w:rFonts w:cs="Arial"/>
                <w:sz w:val="20"/>
                <w:szCs w:val="20"/>
              </w:rPr>
              <w:t xml:space="preserve">co najmniej 2 </w:t>
            </w:r>
            <w:r w:rsidRPr="00643AAF">
              <w:rPr>
                <w:rFonts w:cs="Arial"/>
                <w:sz w:val="20"/>
                <w:szCs w:val="20"/>
              </w:rPr>
              <w:t>osoby z niepełnospraw</w:t>
            </w:r>
            <w:r>
              <w:rPr>
                <w:rFonts w:cs="Arial"/>
                <w:sz w:val="20"/>
                <w:szCs w:val="20"/>
              </w:rPr>
              <w:t>nościami jako personel projektu?</w:t>
            </w:r>
          </w:p>
        </w:tc>
        <w:tc>
          <w:tcPr>
            <w:tcW w:w="4678" w:type="dxa"/>
            <w:shd w:val="clear" w:color="auto" w:fill="FFFFFF"/>
          </w:tcPr>
          <w:p w:rsidR="009A2BC7" w:rsidRPr="00896C0A" w:rsidRDefault="009A2BC7" w:rsidP="00077F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96C0A">
              <w:rPr>
                <w:rFonts w:cs="Arial"/>
                <w:sz w:val="20"/>
                <w:szCs w:val="20"/>
              </w:rPr>
              <w:t xml:space="preserve">Projektodawca zatrudni osoby z niepełnosprawnością (w rozumieniu </w:t>
            </w:r>
            <w:r w:rsidRPr="00896C0A">
              <w:rPr>
                <w:rFonts w:cs="Arial"/>
                <w:i/>
                <w:sz w:val="20"/>
                <w:szCs w:val="20"/>
              </w:rPr>
              <w:t>Wytycznych w zakresie realizacji przedsięwzięć z udziałem środków  Europejskiego Funduszu Społecznego w obszarze rynku pracy  na lata 2014-2020</w:t>
            </w:r>
            <w:r w:rsidRPr="00896C0A">
              <w:rPr>
                <w:rFonts w:cs="Arial"/>
                <w:sz w:val="20"/>
                <w:szCs w:val="20"/>
              </w:rPr>
              <w:t xml:space="preserve">) lub zaangażuje w ramach projektu osoby z niepełnosprawnościami jako personel projektu (w rozumieniu </w:t>
            </w:r>
            <w:r w:rsidRPr="00896C0A">
              <w:rPr>
                <w:rFonts w:cs="Arial"/>
                <w:i/>
                <w:sz w:val="20"/>
                <w:szCs w:val="20"/>
              </w:rPr>
              <w:t>Wytycznych w zakresie kwalifikowalności wydatków w ramach Europejskiego Funduszu Rozwoju Regionalnego, Europejskiego Funduszu Społecznego oraz Funduszu Spójności na lata 2014-2020</w:t>
            </w:r>
            <w:r w:rsidRPr="00896C0A">
              <w:rPr>
                <w:rFonts w:cs="Arial"/>
                <w:sz w:val="20"/>
                <w:szCs w:val="20"/>
              </w:rPr>
              <w:t>).</w:t>
            </w:r>
          </w:p>
          <w:p w:rsidR="009A2BC7" w:rsidRPr="00896C0A" w:rsidRDefault="009A2BC7" w:rsidP="00077F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A2BC7" w:rsidRDefault="009A2BC7" w:rsidP="00077F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96C0A">
              <w:rPr>
                <w:rFonts w:cs="Arial"/>
                <w:sz w:val="20"/>
                <w:szCs w:val="20"/>
              </w:rPr>
              <w:t xml:space="preserve">Mając na względzie zwiększenie poziomu zatrudnienia wśród osób z niepełnosprawnością Lider projektu/Partner wiodący lub Partner projektu, aby otrzymać dodatkowe punkty jest zobowiązany do </w:t>
            </w:r>
            <w:r w:rsidR="006E375F">
              <w:rPr>
                <w:rFonts w:cs="Arial"/>
                <w:sz w:val="20"/>
                <w:szCs w:val="20"/>
              </w:rPr>
              <w:t>zatrudnienia lub zaangażowania</w:t>
            </w:r>
            <w:r w:rsidRPr="00896C0A">
              <w:rPr>
                <w:rFonts w:cs="Arial"/>
                <w:sz w:val="20"/>
                <w:szCs w:val="20"/>
              </w:rPr>
              <w:t xml:space="preserve"> co najmniej dwóch osób z niepełnosprawnościami jako pe</w:t>
            </w:r>
            <w:r w:rsidR="006E375F">
              <w:rPr>
                <w:rFonts w:cs="Arial"/>
                <w:sz w:val="20"/>
                <w:szCs w:val="20"/>
              </w:rPr>
              <w:t>rsonel projektu.</w:t>
            </w:r>
          </w:p>
          <w:p w:rsidR="006E375F" w:rsidRPr="00896C0A" w:rsidRDefault="006E375F" w:rsidP="00077F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A2BC7" w:rsidRPr="00896C0A" w:rsidRDefault="009A2BC7" w:rsidP="00077F1C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37830">
              <w:rPr>
                <w:rFonts w:cs="Arial"/>
                <w:sz w:val="20"/>
                <w:szCs w:val="20"/>
              </w:rPr>
              <w:t>Kryterium zostanie zweryfikowane na podstawie deklaracji wnioskodawcy wskazanej w pkt. B.10 wniosku o dofinansowanie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9A2BC7" w:rsidRDefault="009A2BC7" w:rsidP="009A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9.1</w:t>
            </w:r>
          </w:p>
          <w:p w:rsidR="009A2BC7" w:rsidRPr="00A37830" w:rsidRDefault="009A2BC7" w:rsidP="009A2BC7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9.1.5</w:t>
            </w:r>
          </w:p>
        </w:tc>
        <w:tc>
          <w:tcPr>
            <w:tcW w:w="1418" w:type="dxa"/>
            <w:shd w:val="clear" w:color="auto" w:fill="FFFFFF"/>
          </w:tcPr>
          <w:p w:rsidR="009A2BC7" w:rsidRPr="00A37830" w:rsidRDefault="009A2BC7" w:rsidP="008162EA">
            <w:pPr>
              <w:rPr>
                <w:sz w:val="20"/>
                <w:szCs w:val="20"/>
              </w:rPr>
            </w:pPr>
            <w:r w:rsidRPr="00A37830">
              <w:rPr>
                <w:sz w:val="20"/>
                <w:szCs w:val="20"/>
              </w:rPr>
              <w:t>Dodatkowe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9A2BC7" w:rsidRPr="00A37830" w:rsidRDefault="009A2BC7" w:rsidP="00816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37830">
              <w:rPr>
                <w:sz w:val="20"/>
                <w:szCs w:val="20"/>
              </w:rPr>
              <w:t xml:space="preserve"> pkt.</w:t>
            </w:r>
          </w:p>
        </w:tc>
        <w:tc>
          <w:tcPr>
            <w:tcW w:w="1638" w:type="dxa"/>
            <w:shd w:val="clear" w:color="auto" w:fill="FFFFFF"/>
          </w:tcPr>
          <w:p w:rsidR="009A2BC7" w:rsidRPr="00A37830" w:rsidRDefault="009A2BC7" w:rsidP="008162EA">
            <w:pPr>
              <w:rPr>
                <w:sz w:val="20"/>
                <w:szCs w:val="20"/>
              </w:rPr>
            </w:pPr>
            <w:r w:rsidRPr="00A37830">
              <w:rPr>
                <w:sz w:val="20"/>
                <w:szCs w:val="20"/>
              </w:rPr>
              <w:t>Merytoryczna</w:t>
            </w:r>
          </w:p>
        </w:tc>
      </w:tr>
      <w:tr w:rsidR="009A2BC7" w:rsidRPr="00FF4E37" w:rsidTr="009A2BC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BC7" w:rsidRPr="00896C0A" w:rsidRDefault="009B2E8D" w:rsidP="00626CF0">
            <w:pPr>
              <w:spacing w:after="160" w:line="259" w:lineRule="auto"/>
              <w:ind w:lef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="009A2BC7" w:rsidRPr="00896C0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BC7" w:rsidRPr="00FF4E37" w:rsidRDefault="009A2BC7" w:rsidP="006E375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F4E37">
              <w:rPr>
                <w:rFonts w:cs="Arial"/>
                <w:sz w:val="20"/>
                <w:szCs w:val="20"/>
              </w:rPr>
              <w:t xml:space="preserve">Czy projekt będzie realizowany </w:t>
            </w:r>
            <w:r w:rsidR="006E375F">
              <w:rPr>
                <w:rFonts w:cs="Arial"/>
                <w:sz w:val="20"/>
                <w:szCs w:val="20"/>
              </w:rPr>
              <w:t xml:space="preserve">wyłącznie na </w:t>
            </w:r>
            <w:r w:rsidRPr="00FF4E37">
              <w:rPr>
                <w:rFonts w:cs="Arial"/>
                <w:sz w:val="20"/>
                <w:szCs w:val="20"/>
              </w:rPr>
              <w:t xml:space="preserve">terytorium gminy z obszaru województwa śląskiego, gdzie nie jest wdrażany projekt w ramach </w:t>
            </w:r>
            <w:r>
              <w:rPr>
                <w:rFonts w:cs="Arial"/>
                <w:sz w:val="20"/>
                <w:szCs w:val="20"/>
              </w:rPr>
              <w:t>Poddziałania 9.1.5 (projekty konkursowe)</w:t>
            </w:r>
            <w:r w:rsidRPr="00FF4E3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ani projekt wdrażany w ramach </w:t>
            </w:r>
            <w:r w:rsidRPr="00FF4E37">
              <w:rPr>
                <w:rFonts w:cs="Arial"/>
                <w:sz w:val="20"/>
                <w:szCs w:val="20"/>
              </w:rPr>
              <w:t>Poddziałania 9.1.6  (projekty pozakonkursowe</w:t>
            </w:r>
            <w:r>
              <w:rPr>
                <w:rFonts w:cs="Arial"/>
                <w:sz w:val="20"/>
                <w:szCs w:val="20"/>
              </w:rPr>
              <w:t xml:space="preserve">) </w:t>
            </w:r>
            <w:r w:rsidRPr="00FF4E37">
              <w:rPr>
                <w:rFonts w:cs="Arial"/>
                <w:sz w:val="20"/>
                <w:szCs w:val="20"/>
              </w:rPr>
              <w:t>RPO WŚL 2014-2020)?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BC7" w:rsidRPr="00896C0A" w:rsidRDefault="009A2BC7" w:rsidP="00077F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96C0A">
              <w:rPr>
                <w:rFonts w:cs="Arial"/>
                <w:sz w:val="20"/>
                <w:szCs w:val="20"/>
              </w:rPr>
              <w:t>Mając na względzie objęcie wsparciem w ramach działań aktywnej integracji jak największej części regionu Beneficjenci, realizujący działania wyłącznie na obszarze gminy gdzie nie jest wdrażany projekt w ramach Poddziała</w:t>
            </w:r>
            <w:r>
              <w:rPr>
                <w:rFonts w:cs="Arial"/>
                <w:sz w:val="20"/>
                <w:szCs w:val="20"/>
              </w:rPr>
              <w:t xml:space="preserve">ń 9.1.5 i </w:t>
            </w:r>
            <w:r w:rsidRPr="00896C0A">
              <w:rPr>
                <w:rFonts w:cs="Arial"/>
                <w:sz w:val="20"/>
                <w:szCs w:val="20"/>
              </w:rPr>
              <w:t xml:space="preserve">9.1.6 mogą otrzymać dodatkowe punkty. </w:t>
            </w:r>
          </w:p>
          <w:p w:rsidR="009A2BC7" w:rsidRPr="00896C0A" w:rsidRDefault="009A2BC7" w:rsidP="00077F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A2BC7" w:rsidRPr="005A33AE" w:rsidRDefault="009A2BC7" w:rsidP="00B967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96755">
              <w:rPr>
                <w:rFonts w:cs="Arial"/>
                <w:sz w:val="20"/>
                <w:szCs w:val="20"/>
              </w:rPr>
              <w:t xml:space="preserve">Lista gmin, w których nie były realizowane dotychczas </w:t>
            </w:r>
            <w:r w:rsidRPr="00B96755">
              <w:rPr>
                <w:rFonts w:cs="Arial"/>
                <w:sz w:val="20"/>
                <w:szCs w:val="20"/>
              </w:rPr>
              <w:lastRenderedPageBreak/>
              <w:t>projekty z Poddziałania 9.1.5 oraz Poddziałania 9.1.6 stanowi załącznik do Regulaminu konkursu.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C22" w:rsidRDefault="00833C22" w:rsidP="00833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9.1</w:t>
            </w:r>
          </w:p>
          <w:p w:rsidR="009A2BC7" w:rsidRPr="00FF4E37" w:rsidRDefault="00833C22" w:rsidP="00833C22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BC7" w:rsidRPr="00FF4E37" w:rsidRDefault="009A2BC7" w:rsidP="008162EA">
            <w:pPr>
              <w:rPr>
                <w:sz w:val="20"/>
                <w:szCs w:val="20"/>
              </w:rPr>
            </w:pPr>
            <w:r w:rsidRPr="00FF4E37">
              <w:rPr>
                <w:sz w:val="20"/>
                <w:szCs w:val="20"/>
              </w:rPr>
              <w:t>Dodatkowe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BC7" w:rsidRPr="00FF4E37" w:rsidRDefault="009A2BC7" w:rsidP="008162EA">
            <w:pPr>
              <w:rPr>
                <w:sz w:val="20"/>
                <w:szCs w:val="20"/>
              </w:rPr>
            </w:pPr>
            <w:r w:rsidRPr="00FF4E37">
              <w:rPr>
                <w:sz w:val="20"/>
                <w:szCs w:val="20"/>
              </w:rPr>
              <w:t>3 pkt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BC7" w:rsidRPr="00FF4E37" w:rsidRDefault="009A2BC7" w:rsidP="008162EA">
            <w:pPr>
              <w:rPr>
                <w:sz w:val="20"/>
                <w:szCs w:val="20"/>
              </w:rPr>
            </w:pPr>
            <w:r w:rsidRPr="00FF4E37">
              <w:rPr>
                <w:sz w:val="20"/>
                <w:szCs w:val="20"/>
              </w:rPr>
              <w:t>Merytoryczna</w:t>
            </w:r>
          </w:p>
        </w:tc>
      </w:tr>
      <w:tr w:rsidR="009A2BC7" w:rsidRPr="00FF4E37" w:rsidTr="009A2BC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BC7" w:rsidRPr="00896C0A" w:rsidRDefault="009A2BC7" w:rsidP="009B2E8D">
            <w:pPr>
              <w:spacing w:after="160" w:line="259" w:lineRule="auto"/>
              <w:ind w:lef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</w:t>
            </w:r>
            <w:r w:rsidR="009B2E8D">
              <w:rPr>
                <w:rFonts w:cs="Arial"/>
                <w:sz w:val="20"/>
                <w:szCs w:val="20"/>
              </w:rPr>
              <w:t>0</w:t>
            </w:r>
            <w:r w:rsidRPr="00896C0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BC7" w:rsidRPr="00FF4E37" w:rsidRDefault="009A2BC7" w:rsidP="008162E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F4E37">
              <w:rPr>
                <w:rFonts w:cs="Arial"/>
                <w:sz w:val="20"/>
                <w:szCs w:val="20"/>
              </w:rPr>
              <w:t>Czy grupę docelową w projekcie stanowią w co najmniej 30% osoby z niepełnosprawnością, z czego co najmniej 10% stanowią osoby  ze znacznym lub umiarkowanym stopniem niepełnosprawności lub osoby z niepełnosprawnościami sprzężonymi, z niepełnosprawnością intelektualną oraz osoby z zaburzeniami psychicz</w:t>
            </w:r>
            <w:r w:rsidR="00483FA8">
              <w:rPr>
                <w:rFonts w:cs="Arial"/>
                <w:sz w:val="20"/>
                <w:szCs w:val="20"/>
              </w:rPr>
              <w:t>nymi?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BC7" w:rsidRPr="005A33AE" w:rsidRDefault="009A2BC7" w:rsidP="00077F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A33AE">
              <w:rPr>
                <w:rFonts w:cs="Arial"/>
                <w:sz w:val="20"/>
                <w:szCs w:val="20"/>
              </w:rPr>
              <w:t>Za osoby niepełnosprawne uznaje się  osoby niepełnosprawne w rozumieniu ustawy z dnia 27 sierpnia 1997 r. o rehabilitacji zawodowej i społecznej oraz zatrudnianiu osób niepełnosprawnych (Dz. U. z 2011 r. Nr 127, poz. 721, z późn. zm.), a także osoby z zaburzeniami psychicznymi, w rozumieniu ustawy z dnia 19 sierpnia 1994 r. o ochronie zdrowia psychicznego (Dz. U. z 2011 r. Nr 231, poz. 1375), tj. osoby z odpowiednim orzeczeniem lub innym dokumentem poświadczającym stan zdrowia.</w:t>
            </w:r>
          </w:p>
          <w:p w:rsidR="009A2BC7" w:rsidRPr="005A33AE" w:rsidRDefault="009A2BC7" w:rsidP="00077F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A2BC7" w:rsidRPr="005A33AE" w:rsidRDefault="009A2BC7" w:rsidP="00077F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A33AE">
              <w:rPr>
                <w:rFonts w:cs="Arial"/>
                <w:sz w:val="20"/>
                <w:szCs w:val="20"/>
              </w:rPr>
              <w:t xml:space="preserve">W przypadku gdy </w:t>
            </w:r>
            <w:r>
              <w:rPr>
                <w:rFonts w:cs="Arial"/>
                <w:sz w:val="20"/>
                <w:szCs w:val="20"/>
              </w:rPr>
              <w:t>3</w:t>
            </w:r>
            <w:r w:rsidRPr="005A33AE">
              <w:rPr>
                <w:rFonts w:cs="Arial"/>
                <w:sz w:val="20"/>
                <w:szCs w:val="20"/>
              </w:rPr>
              <w:t>0%</w:t>
            </w:r>
            <w:r>
              <w:rPr>
                <w:rFonts w:cs="Arial"/>
                <w:sz w:val="20"/>
                <w:szCs w:val="20"/>
              </w:rPr>
              <w:t xml:space="preserve"> lub 10%</w:t>
            </w:r>
            <w:r w:rsidRPr="005A33AE">
              <w:rPr>
                <w:rFonts w:cs="Arial"/>
                <w:sz w:val="20"/>
                <w:szCs w:val="20"/>
              </w:rPr>
              <w:t xml:space="preserve"> nie stanowi liczby całkowitej każdorazowo w ramach projektu należy dokonać zaokrąglenia w górę.</w:t>
            </w:r>
          </w:p>
          <w:p w:rsidR="009A2BC7" w:rsidRPr="005A33AE" w:rsidRDefault="009A2BC7" w:rsidP="00077F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A2BC7" w:rsidRPr="005A33AE" w:rsidRDefault="009A2BC7" w:rsidP="00077F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A33AE">
              <w:rPr>
                <w:rFonts w:cs="Arial"/>
                <w:sz w:val="20"/>
                <w:szCs w:val="20"/>
              </w:rPr>
              <w:t xml:space="preserve">Kryterium zostanie zweryfikowane na podstawie treści wniosku o dofinansowanie projektu.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BC7" w:rsidRDefault="009A2BC7" w:rsidP="009A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9.1</w:t>
            </w:r>
          </w:p>
          <w:p w:rsidR="009A2BC7" w:rsidRPr="00FF4E37" w:rsidRDefault="009A2BC7" w:rsidP="009A2BC7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BC7" w:rsidRPr="00FF4E37" w:rsidRDefault="009A2BC7" w:rsidP="008162EA">
            <w:pPr>
              <w:rPr>
                <w:sz w:val="20"/>
                <w:szCs w:val="20"/>
              </w:rPr>
            </w:pPr>
            <w:r w:rsidRPr="00FF4E37">
              <w:rPr>
                <w:sz w:val="20"/>
                <w:szCs w:val="20"/>
              </w:rPr>
              <w:t>Dodatkowe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BC7" w:rsidRPr="00FF4E37" w:rsidRDefault="006E375F" w:rsidP="00816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A2BC7" w:rsidRPr="00FF4E37">
              <w:rPr>
                <w:sz w:val="20"/>
                <w:szCs w:val="20"/>
              </w:rPr>
              <w:t xml:space="preserve"> pkt</w:t>
            </w:r>
            <w:r w:rsidR="009A2BC7">
              <w:rPr>
                <w:sz w:val="20"/>
                <w:szCs w:val="20"/>
              </w:rPr>
              <w:t>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BC7" w:rsidRPr="00FF4E37" w:rsidRDefault="009A2BC7" w:rsidP="008162EA">
            <w:pPr>
              <w:rPr>
                <w:sz w:val="20"/>
                <w:szCs w:val="20"/>
              </w:rPr>
            </w:pPr>
            <w:r w:rsidRPr="00FF4E37">
              <w:rPr>
                <w:sz w:val="20"/>
                <w:szCs w:val="20"/>
              </w:rPr>
              <w:t>Mer</w:t>
            </w:r>
            <w:bookmarkStart w:id="0" w:name="_GoBack"/>
            <w:bookmarkEnd w:id="0"/>
            <w:r w:rsidRPr="00FF4E37">
              <w:rPr>
                <w:sz w:val="20"/>
                <w:szCs w:val="20"/>
              </w:rPr>
              <w:t>ytoryczna</w:t>
            </w:r>
          </w:p>
        </w:tc>
      </w:tr>
    </w:tbl>
    <w:p w:rsidR="006B0C24" w:rsidRDefault="006B0C24"/>
    <w:p w:rsidR="006B0C24" w:rsidRDefault="006B0C24"/>
    <w:sectPr w:rsidR="006B0C24" w:rsidSect="00FE39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A1"/>
    <w:rsid w:val="00077F1C"/>
    <w:rsid w:val="00163960"/>
    <w:rsid w:val="00185C82"/>
    <w:rsid w:val="001E38DA"/>
    <w:rsid w:val="002438CA"/>
    <w:rsid w:val="00246F0B"/>
    <w:rsid w:val="003B561E"/>
    <w:rsid w:val="003E5586"/>
    <w:rsid w:val="003F0F8B"/>
    <w:rsid w:val="0046793F"/>
    <w:rsid w:val="00483FA8"/>
    <w:rsid w:val="00545577"/>
    <w:rsid w:val="005F3A8B"/>
    <w:rsid w:val="006251AC"/>
    <w:rsid w:val="00626CF0"/>
    <w:rsid w:val="006B0C24"/>
    <w:rsid w:val="006E375F"/>
    <w:rsid w:val="00833C22"/>
    <w:rsid w:val="009254BD"/>
    <w:rsid w:val="00992DF2"/>
    <w:rsid w:val="009A2BC7"/>
    <w:rsid w:val="009B2E8D"/>
    <w:rsid w:val="00A37830"/>
    <w:rsid w:val="00AA692D"/>
    <w:rsid w:val="00B96755"/>
    <w:rsid w:val="00C27AC4"/>
    <w:rsid w:val="00C53FC6"/>
    <w:rsid w:val="00E2174C"/>
    <w:rsid w:val="00FD748B"/>
    <w:rsid w:val="00FE39A1"/>
    <w:rsid w:val="00F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9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9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1287</Words>
  <Characters>7725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Rodak-Nowara Anna</dc:creator>
  <cp:lastModifiedBy>Czerwińska-Rojek Anna</cp:lastModifiedBy>
  <cp:revision>19</cp:revision>
  <dcterms:created xsi:type="dcterms:W3CDTF">2016-02-01T07:28:00Z</dcterms:created>
  <dcterms:modified xsi:type="dcterms:W3CDTF">2016-02-10T07:29:00Z</dcterms:modified>
</cp:coreProperties>
</file>