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FFFFD" w14:textId="77777777" w:rsidR="00E119CC" w:rsidRPr="00E95733" w:rsidRDefault="00E119CC" w:rsidP="00E119C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73B882" wp14:editId="3A7A39CE">
            <wp:extent cx="7176977" cy="701445"/>
            <wp:effectExtent l="0" t="0" r="5080" b="3810"/>
            <wp:docPr id="4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C49AE" w14:textId="77777777" w:rsidR="00E119CC" w:rsidRPr="00761AED" w:rsidRDefault="00E119CC" w:rsidP="00E119C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14:paraId="15AB6A1E" w14:textId="77777777" w:rsidR="00E65D1B" w:rsidRDefault="00E65D1B" w:rsidP="004B6ED3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EastAsia"/>
          <w:b/>
          <w:lang w:eastAsia="pl-PL"/>
        </w:rPr>
      </w:pPr>
    </w:p>
    <w:p w14:paraId="78D6B7D6" w14:textId="16F02440" w:rsidR="004B6ED3" w:rsidRPr="004B6ED3" w:rsidRDefault="004B6ED3" w:rsidP="004B6ED3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lang w:val="pl-PL" w:eastAsia="pl-PL"/>
        </w:rPr>
      </w:pPr>
      <w:r w:rsidRPr="00E65D1B">
        <w:rPr>
          <w:rFonts w:eastAsiaTheme="minorEastAsia"/>
          <w:b/>
          <w:lang w:val="pl-PL" w:eastAsia="pl-PL"/>
        </w:rPr>
        <w:t>Lista projektów, które spełniły kryteria i uzyskały wymaganą liczbę punktów (z wyróżnieniem projektów wybranych </w:t>
      </w:r>
      <w:r w:rsidRPr="004B6ED3">
        <w:rPr>
          <w:rFonts w:eastAsiaTheme="minorEastAsia"/>
          <w:b/>
          <w:bCs/>
          <w:lang w:val="pl-PL" w:eastAsia="pl-PL"/>
        </w:rPr>
        <w:t> </w:t>
      </w:r>
    </w:p>
    <w:p w14:paraId="25C3579A" w14:textId="5CFE8F81" w:rsidR="00E119CC" w:rsidRPr="004B6ED3" w:rsidRDefault="004B6ED3" w:rsidP="004B6E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4B6ED3">
        <w:rPr>
          <w:rFonts w:eastAsiaTheme="minorEastAsia"/>
          <w:b/>
          <w:lang w:val="pl-PL" w:eastAsia="pl-PL"/>
        </w:rPr>
        <w:t>do dofinansowania</w:t>
      </w:r>
      <w:r w:rsidRPr="004B6ED3">
        <w:rPr>
          <w:rFonts w:eastAsiaTheme="minorEastAsia"/>
          <w:lang w:val="pl-PL" w:eastAsia="pl-PL"/>
        </w:rPr>
        <w:t xml:space="preserve"> </w:t>
      </w:r>
      <w:r w:rsidR="00E119CC" w:rsidRPr="004B6ED3">
        <w:rPr>
          <w:rFonts w:eastAsiaTheme="minorEastAsia"/>
          <w:b/>
          <w:bCs/>
          <w:lang w:val="pl-PL" w:eastAsia="pl-PL"/>
        </w:rPr>
        <w:t>w</w:t>
      </w:r>
      <w:r w:rsidR="00E119CC" w:rsidRPr="004B6ED3">
        <w:rPr>
          <w:b/>
          <w:bCs/>
          <w:lang w:val="pl-PL"/>
        </w:rPr>
        <w:t xml:space="preserve"> ramach konkursu nr RPSL.08.03.02-IZ-01-24-325/19</w:t>
      </w:r>
    </w:p>
    <w:p w14:paraId="52047C0C" w14:textId="77777777" w:rsidR="00EE3BB2" w:rsidRPr="00FB5D9F" w:rsidRDefault="00EE3BB2" w:rsidP="00E119CC">
      <w:pPr>
        <w:spacing w:after="0"/>
        <w:jc w:val="center"/>
        <w:rPr>
          <w:rFonts w:cs="Calibri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dot. </w:t>
      </w:r>
      <w:r w:rsidRPr="00EE3BB2">
        <w:rPr>
          <w:rFonts w:ascii="Times New Roman" w:hAnsi="Times New Roman"/>
          <w:b/>
          <w:bCs/>
          <w:sz w:val="24"/>
          <w:szCs w:val="24"/>
        </w:rPr>
        <w:t>Regionaln</w:t>
      </w:r>
      <w:r>
        <w:rPr>
          <w:rFonts w:ascii="Times New Roman" w:hAnsi="Times New Roman"/>
          <w:b/>
          <w:bCs/>
          <w:sz w:val="24"/>
          <w:szCs w:val="24"/>
        </w:rPr>
        <w:t>ego</w:t>
      </w:r>
      <w:r w:rsidRPr="00EE3BB2">
        <w:rPr>
          <w:rFonts w:ascii="Times New Roman" w:hAnsi="Times New Roman"/>
          <w:b/>
          <w:bCs/>
          <w:sz w:val="24"/>
          <w:szCs w:val="24"/>
        </w:rPr>
        <w:t xml:space="preserve"> program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Pr="00EE3BB2">
        <w:rPr>
          <w:rFonts w:ascii="Times New Roman" w:hAnsi="Times New Roman"/>
          <w:b/>
          <w:bCs/>
          <w:sz w:val="24"/>
          <w:szCs w:val="24"/>
        </w:rPr>
        <w:t xml:space="preserve"> rehabilitacji osób z zaburzeniami psychicznymi spowodowanymi używaniem alkoholu oraz innych substancji psychoaktywnych na lata 2019-2022</w:t>
      </w:r>
    </w:p>
    <w:p w14:paraId="1117AEAE" w14:textId="77777777" w:rsidR="00EE3BB2" w:rsidRDefault="00EE3BB2" w:rsidP="00E119C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950647" w14:textId="77777777" w:rsidR="00E119CC" w:rsidRPr="0006738D" w:rsidRDefault="00E119CC" w:rsidP="00E119C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738D">
        <w:rPr>
          <w:rFonts w:ascii="Times New Roman" w:hAnsi="Times New Roman"/>
          <w:b/>
          <w:bCs/>
          <w:sz w:val="24"/>
          <w:szCs w:val="24"/>
        </w:rPr>
        <w:t>Poddziałanie 8.3.2 Realizowanie aktywizacji zawodowej poprzez zapewnienie właściwej opieki zdrowotnej – konkurs</w:t>
      </w:r>
    </w:p>
    <w:p w14:paraId="741EAD0E" w14:textId="77777777" w:rsidR="00E119CC" w:rsidRDefault="00E119CC" w:rsidP="00E119CC">
      <w:pPr>
        <w:spacing w:after="0" w:line="240" w:lineRule="auto"/>
        <w:jc w:val="center"/>
        <w:rPr>
          <w:rFonts w:ascii="Times New Roman" w:hAnsi="Times New Roman"/>
          <w:bCs/>
        </w:rPr>
      </w:pPr>
      <w:r w:rsidRPr="004B7066">
        <w:rPr>
          <w:rFonts w:ascii="Times New Roman" w:hAnsi="Times New Roman"/>
          <w:bCs/>
        </w:rPr>
        <w:t>2 typ projektu: Wdrażanie programów zdrowotnych dot. rehabilitacji leczniczej, ułatwiających powroty do pracy i utrzymanie zatrudnienia</w:t>
      </w:r>
      <w:r w:rsidR="00EE3BB2">
        <w:rPr>
          <w:rFonts w:ascii="Times New Roman" w:hAnsi="Times New Roman"/>
          <w:bCs/>
        </w:rPr>
        <w:t xml:space="preserve"> we współpracy </w:t>
      </w:r>
      <w:r w:rsidR="00EE3BB2">
        <w:rPr>
          <w:rFonts w:ascii="Times New Roman" w:hAnsi="Times New Roman"/>
          <w:bCs/>
        </w:rPr>
        <w:br/>
        <w:t>z pracodawcami.</w:t>
      </w:r>
    </w:p>
    <w:p w14:paraId="57E1D511" w14:textId="4DFD62DE" w:rsidR="00EE3BB2" w:rsidRDefault="00EE3BB2" w:rsidP="00E119CC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14:paraId="0CC6D018" w14:textId="77777777" w:rsidR="0024581B" w:rsidRDefault="0024581B" w:rsidP="00E119CC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1"/>
        <w:gridCol w:w="2369"/>
        <w:gridCol w:w="2097"/>
        <w:gridCol w:w="1949"/>
        <w:gridCol w:w="1393"/>
        <w:gridCol w:w="1503"/>
        <w:gridCol w:w="1707"/>
        <w:gridCol w:w="1118"/>
      </w:tblGrid>
      <w:tr w:rsidR="00E119CC" w:rsidRPr="003805A4" w14:paraId="7D248728" w14:textId="77777777" w:rsidTr="00717F0D">
        <w:trPr>
          <w:trHeight w:val="284"/>
        </w:trPr>
        <w:tc>
          <w:tcPr>
            <w:tcW w:w="190" w:type="pct"/>
            <w:shd w:val="clear" w:color="auto" w:fill="D9D9D9" w:themeFill="background1" w:themeFillShade="D9"/>
            <w:vAlign w:val="center"/>
            <w:hideMark/>
          </w:tcPr>
          <w:p w14:paraId="0DB7C512" w14:textId="77777777" w:rsidR="00E119CC" w:rsidRPr="003805A4" w:rsidRDefault="00E119CC" w:rsidP="00717F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  <w:hideMark/>
          </w:tcPr>
          <w:p w14:paraId="5E0FF97C" w14:textId="77777777" w:rsidR="00E119CC" w:rsidRPr="003805A4" w:rsidRDefault="00E119CC" w:rsidP="00717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ume</w:t>
            </w: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w LSI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  <w:hideMark/>
          </w:tcPr>
          <w:p w14:paraId="25E301DC" w14:textId="77777777" w:rsidR="00E119CC" w:rsidRPr="003805A4" w:rsidRDefault="00E119CC" w:rsidP="00717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709" w:type="pct"/>
            <w:shd w:val="clear" w:color="auto" w:fill="D9D9D9" w:themeFill="background1" w:themeFillShade="D9"/>
            <w:vAlign w:val="center"/>
            <w:hideMark/>
          </w:tcPr>
          <w:p w14:paraId="10CB1969" w14:textId="77777777" w:rsidR="00E119CC" w:rsidRPr="003805A4" w:rsidRDefault="00E119CC" w:rsidP="00717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  <w:hideMark/>
          </w:tcPr>
          <w:p w14:paraId="5A9A855E" w14:textId="77777777" w:rsidR="00E119CC" w:rsidRPr="003805A4" w:rsidRDefault="00E119CC" w:rsidP="00717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74FB5823" w14:textId="44C10BE5" w:rsidR="00E119CC" w:rsidRPr="003805A4" w:rsidRDefault="00E119CC" w:rsidP="00717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</w:t>
            </w:r>
            <w:r w:rsidRPr="001C4D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artość projektu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6971339E" w14:textId="3CF23AF7" w:rsidR="00E119CC" w:rsidRPr="00273A83" w:rsidRDefault="00E119CC" w:rsidP="00717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Dofinansowanie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  <w:hideMark/>
          </w:tcPr>
          <w:p w14:paraId="36D62CCF" w14:textId="77777777" w:rsidR="00E119CC" w:rsidRPr="003805A4" w:rsidRDefault="00E119CC" w:rsidP="00717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  <w:hideMark/>
          </w:tcPr>
          <w:p w14:paraId="5181D711" w14:textId="77777777" w:rsidR="00E119CC" w:rsidRPr="003805A4" w:rsidRDefault="00E119CC" w:rsidP="00717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E119CC" w:rsidRPr="003805A4" w14:paraId="2761F6BF" w14:textId="77777777" w:rsidTr="00717F0D">
        <w:trPr>
          <w:trHeight w:val="284"/>
        </w:trPr>
        <w:tc>
          <w:tcPr>
            <w:tcW w:w="190" w:type="pct"/>
            <w:noWrap/>
            <w:vAlign w:val="center"/>
          </w:tcPr>
          <w:p w14:paraId="7D61FD84" w14:textId="77777777" w:rsidR="00E119CC" w:rsidRPr="004A7C8A" w:rsidRDefault="00E119CC" w:rsidP="00717F0D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pct"/>
            <w:noWrap/>
            <w:vAlign w:val="center"/>
          </w:tcPr>
          <w:p w14:paraId="3347B80D" w14:textId="77777777" w:rsidR="00E119CC" w:rsidRPr="006E70A5" w:rsidRDefault="00E119CC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70A5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WND-RPSL.08.03.02-24-03AH/19</w:t>
            </w:r>
          </w:p>
        </w:tc>
        <w:tc>
          <w:tcPr>
            <w:tcW w:w="801" w:type="pct"/>
            <w:vAlign w:val="center"/>
          </w:tcPr>
          <w:p w14:paraId="616C9161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Stawić czoło uzależnieniu</w:t>
            </w:r>
          </w:p>
        </w:tc>
        <w:tc>
          <w:tcPr>
            <w:tcW w:w="709" w:type="pct"/>
            <w:vAlign w:val="center"/>
          </w:tcPr>
          <w:p w14:paraId="1D121B18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SOSNOWIECKI SZPITAL MIEJSKI SPÓŁKA Z OGRANICZONĄ ODPOWIEDZIALNOŚCIĄ</w:t>
            </w:r>
          </w:p>
        </w:tc>
        <w:tc>
          <w:tcPr>
            <w:tcW w:w="659" w:type="pct"/>
            <w:vAlign w:val="center"/>
          </w:tcPr>
          <w:p w14:paraId="5AA62DED" w14:textId="77777777" w:rsidR="00E119CC" w:rsidRDefault="00E119CC" w:rsidP="00717F0D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ul. Szpitalna 1; </w:t>
            </w:r>
          </w:p>
          <w:p w14:paraId="343CBE81" w14:textId="77777777" w:rsidR="00E119CC" w:rsidRDefault="00E119CC" w:rsidP="00717F0D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41-219 Sosnowiec</w:t>
            </w:r>
          </w:p>
        </w:tc>
        <w:tc>
          <w:tcPr>
            <w:tcW w:w="471" w:type="pct"/>
            <w:vAlign w:val="center"/>
          </w:tcPr>
          <w:p w14:paraId="196539CD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474 132,50</w:t>
            </w:r>
          </w:p>
        </w:tc>
        <w:tc>
          <w:tcPr>
            <w:tcW w:w="508" w:type="pct"/>
            <w:vAlign w:val="center"/>
          </w:tcPr>
          <w:p w14:paraId="5B672644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417 236,60</w:t>
            </w:r>
          </w:p>
        </w:tc>
        <w:tc>
          <w:tcPr>
            <w:tcW w:w="577" w:type="pct"/>
            <w:vAlign w:val="center"/>
          </w:tcPr>
          <w:p w14:paraId="1F33F2C5" w14:textId="6F59317A" w:rsidR="00E119CC" w:rsidRPr="000B167D" w:rsidRDefault="00E119CC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pozytywny, </w:t>
            </w:r>
            <w:r w:rsidR="002E168E">
              <w:rPr>
                <w:rFonts w:ascii="Calibri" w:hAnsi="Calibri"/>
                <w:b/>
                <w:color w:val="000000"/>
                <w:sz w:val="18"/>
                <w:szCs w:val="18"/>
              </w:rPr>
              <w:t>w</w:t>
            </w:r>
            <w:r w:rsidR="002E168E" w:rsidRPr="002E168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ybrany </w:t>
            </w: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>do dofinansowania*</w:t>
            </w:r>
          </w:p>
        </w:tc>
        <w:tc>
          <w:tcPr>
            <w:tcW w:w="378" w:type="pct"/>
            <w:noWrap/>
            <w:vAlign w:val="center"/>
          </w:tcPr>
          <w:p w14:paraId="26F530E8" w14:textId="77777777" w:rsidR="00E119CC" w:rsidRPr="000B167D" w:rsidRDefault="00E119CC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>60,5</w:t>
            </w:r>
          </w:p>
        </w:tc>
      </w:tr>
      <w:tr w:rsidR="00E119CC" w:rsidRPr="003805A4" w14:paraId="79F4B460" w14:textId="77777777" w:rsidTr="00717F0D">
        <w:trPr>
          <w:trHeight w:val="284"/>
        </w:trPr>
        <w:tc>
          <w:tcPr>
            <w:tcW w:w="190" w:type="pct"/>
            <w:noWrap/>
            <w:vAlign w:val="center"/>
          </w:tcPr>
          <w:p w14:paraId="7443B548" w14:textId="77777777" w:rsidR="00E119CC" w:rsidRPr="004A7C8A" w:rsidRDefault="00E119CC" w:rsidP="00717F0D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pct"/>
            <w:noWrap/>
            <w:vAlign w:val="center"/>
          </w:tcPr>
          <w:p w14:paraId="648E7853" w14:textId="77777777" w:rsidR="00E119CC" w:rsidRPr="006E70A5" w:rsidRDefault="00E119CC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70A5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WND-RPSL.08.03.02-24-039E/19</w:t>
            </w:r>
          </w:p>
        </w:tc>
        <w:tc>
          <w:tcPr>
            <w:tcW w:w="801" w:type="pct"/>
            <w:vAlign w:val="center"/>
          </w:tcPr>
          <w:p w14:paraId="48AAFB04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Program rehabilitacji osób z zaburzeniami psychicznymi spowodowanymi używaniem alkoholu oraz innych substancji psychoaktywnych. </w:t>
            </w:r>
          </w:p>
        </w:tc>
        <w:tc>
          <w:tcPr>
            <w:tcW w:w="709" w:type="pct"/>
            <w:vAlign w:val="center"/>
          </w:tcPr>
          <w:p w14:paraId="626CB3C0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SAMODZIELNY PUBLICZNY ZAKLAD TERAPII UZALEŻNIEŃ I  WSPÓŁUZALEŻNIENIA W SIEMIANOWICACH ŚLĄSKICH</w:t>
            </w:r>
          </w:p>
        </w:tc>
        <w:tc>
          <w:tcPr>
            <w:tcW w:w="659" w:type="pct"/>
            <w:vAlign w:val="center"/>
          </w:tcPr>
          <w:p w14:paraId="7F38AAC8" w14:textId="77777777" w:rsidR="00E119CC" w:rsidRDefault="00E119CC" w:rsidP="00717F0D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al. Młodych 16; </w:t>
            </w:r>
          </w:p>
          <w:p w14:paraId="3BFCB949" w14:textId="77777777" w:rsidR="00E119CC" w:rsidRDefault="00E119CC" w:rsidP="00717F0D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41-106 Siemianowice Śląskie</w:t>
            </w:r>
          </w:p>
        </w:tc>
        <w:tc>
          <w:tcPr>
            <w:tcW w:w="471" w:type="pct"/>
            <w:vAlign w:val="center"/>
          </w:tcPr>
          <w:p w14:paraId="695CFE75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394 875,00</w:t>
            </w:r>
          </w:p>
        </w:tc>
        <w:tc>
          <w:tcPr>
            <w:tcW w:w="508" w:type="pct"/>
            <w:vAlign w:val="center"/>
          </w:tcPr>
          <w:p w14:paraId="2F9ABFA6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347 490,00</w:t>
            </w:r>
          </w:p>
        </w:tc>
        <w:tc>
          <w:tcPr>
            <w:tcW w:w="577" w:type="pct"/>
            <w:vAlign w:val="center"/>
          </w:tcPr>
          <w:p w14:paraId="5EB7016B" w14:textId="4BCC1752" w:rsidR="00E119CC" w:rsidRPr="000B167D" w:rsidRDefault="002E168E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</w:t>
            </w:r>
            <w:r w:rsidRPr="002E168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ybrany </w:t>
            </w: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>do dofinansowania*</w:t>
            </w:r>
          </w:p>
        </w:tc>
        <w:tc>
          <w:tcPr>
            <w:tcW w:w="378" w:type="pct"/>
            <w:noWrap/>
            <w:vAlign w:val="center"/>
          </w:tcPr>
          <w:p w14:paraId="2DBE55F7" w14:textId="77777777" w:rsidR="00E119CC" w:rsidRPr="000B167D" w:rsidRDefault="00E119CC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>52,5</w:t>
            </w:r>
          </w:p>
        </w:tc>
      </w:tr>
      <w:tr w:rsidR="00E119CC" w:rsidRPr="003805A4" w14:paraId="244C9EA3" w14:textId="77777777" w:rsidTr="00717F0D">
        <w:trPr>
          <w:trHeight w:val="284"/>
        </w:trPr>
        <w:tc>
          <w:tcPr>
            <w:tcW w:w="190" w:type="pct"/>
            <w:noWrap/>
            <w:vAlign w:val="center"/>
          </w:tcPr>
          <w:p w14:paraId="3BB8CA4D" w14:textId="77777777" w:rsidR="00E119CC" w:rsidRPr="004A7C8A" w:rsidRDefault="00E119CC" w:rsidP="00717F0D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7" w:type="pct"/>
            <w:noWrap/>
            <w:vAlign w:val="center"/>
          </w:tcPr>
          <w:p w14:paraId="3B35B687" w14:textId="77777777" w:rsidR="00E119CC" w:rsidRPr="006E70A5" w:rsidRDefault="00E119CC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70A5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WND-RPSL.08.03.02-24-03A7/19</w:t>
            </w:r>
          </w:p>
        </w:tc>
        <w:tc>
          <w:tcPr>
            <w:tcW w:w="801" w:type="pct"/>
            <w:vAlign w:val="center"/>
          </w:tcPr>
          <w:p w14:paraId="16A8289F" w14:textId="77777777" w:rsidR="00E119CC" w:rsidRDefault="00E119CC" w:rsidP="00717F0D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rAAzem - Realizacja założeń Regionalnego programu rehabilitacji osób z zaburzeniami psychicznymi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spowodowanymi używaniem alkoholu oraz innych substancji psychoaktywnych w województwie </w:t>
            </w:r>
          </w:p>
          <w:p w14:paraId="4C2B0B7E" w14:textId="0B81D75B" w:rsidR="00E119CC" w:rsidRDefault="00E119CC" w:rsidP="00717F0D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śląskim. **</w:t>
            </w:r>
            <w:bookmarkStart w:id="0" w:name="_GoBack"/>
            <w:bookmarkEnd w:id="0"/>
          </w:p>
        </w:tc>
        <w:tc>
          <w:tcPr>
            <w:tcW w:w="709" w:type="pct"/>
            <w:vAlign w:val="center"/>
          </w:tcPr>
          <w:p w14:paraId="2A64AF4D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SAMODZIELNY PUBLICZNY ZAKŁAD OPIEKI ZDROWOTNEJ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SZPITAL PSYCHIATRYCZNY</w:t>
            </w:r>
          </w:p>
        </w:tc>
        <w:tc>
          <w:tcPr>
            <w:tcW w:w="659" w:type="pct"/>
            <w:vAlign w:val="center"/>
          </w:tcPr>
          <w:p w14:paraId="73A5DE3B" w14:textId="77777777" w:rsidR="00E119CC" w:rsidRDefault="00E119CC" w:rsidP="00717F0D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ul. Gliwicka 5; </w:t>
            </w:r>
          </w:p>
          <w:p w14:paraId="3D4B85A7" w14:textId="77777777" w:rsidR="00E119CC" w:rsidRDefault="00E119CC" w:rsidP="00717F0D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44-180 Toszek</w:t>
            </w:r>
          </w:p>
        </w:tc>
        <w:tc>
          <w:tcPr>
            <w:tcW w:w="471" w:type="pct"/>
            <w:vAlign w:val="center"/>
          </w:tcPr>
          <w:p w14:paraId="15533A34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415 075,00</w:t>
            </w:r>
          </w:p>
        </w:tc>
        <w:tc>
          <w:tcPr>
            <w:tcW w:w="508" w:type="pct"/>
            <w:vAlign w:val="center"/>
          </w:tcPr>
          <w:p w14:paraId="34EC8AE6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365 266,00</w:t>
            </w:r>
          </w:p>
        </w:tc>
        <w:tc>
          <w:tcPr>
            <w:tcW w:w="577" w:type="pct"/>
            <w:vAlign w:val="center"/>
          </w:tcPr>
          <w:p w14:paraId="71996142" w14:textId="6FA78452" w:rsidR="00E119CC" w:rsidRPr="000B167D" w:rsidRDefault="002E168E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</w:t>
            </w:r>
            <w:r w:rsidRPr="002E168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ybrany </w:t>
            </w: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>do dofinansowania*</w:t>
            </w:r>
          </w:p>
        </w:tc>
        <w:tc>
          <w:tcPr>
            <w:tcW w:w="378" w:type="pct"/>
            <w:noWrap/>
            <w:vAlign w:val="center"/>
          </w:tcPr>
          <w:p w14:paraId="24351AAA" w14:textId="77777777" w:rsidR="00E119CC" w:rsidRPr="000B167D" w:rsidRDefault="00E119CC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>51</w:t>
            </w:r>
          </w:p>
        </w:tc>
      </w:tr>
      <w:tr w:rsidR="00E119CC" w:rsidRPr="003805A4" w14:paraId="3488169A" w14:textId="77777777" w:rsidTr="00717F0D">
        <w:trPr>
          <w:trHeight w:val="284"/>
        </w:trPr>
        <w:tc>
          <w:tcPr>
            <w:tcW w:w="190" w:type="pct"/>
            <w:noWrap/>
            <w:vAlign w:val="center"/>
          </w:tcPr>
          <w:p w14:paraId="2A6E9381" w14:textId="77777777" w:rsidR="00E119CC" w:rsidRPr="004A7C8A" w:rsidRDefault="00E119CC" w:rsidP="00717F0D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7" w:type="pct"/>
            <w:noWrap/>
            <w:vAlign w:val="center"/>
          </w:tcPr>
          <w:p w14:paraId="6F1D8FDB" w14:textId="77777777" w:rsidR="00E119CC" w:rsidRPr="006E70A5" w:rsidRDefault="00E119CC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70A5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WND-RPSL.08.03.02-24-039H/19</w:t>
            </w:r>
          </w:p>
        </w:tc>
        <w:tc>
          <w:tcPr>
            <w:tcW w:w="801" w:type="pct"/>
            <w:vAlign w:val="center"/>
          </w:tcPr>
          <w:p w14:paraId="5C24B626" w14:textId="477FC3A8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Lepsze dzisiaj! Realizacja założeń Regionalnego programu rehabilitacji osób z zaburzeniami psychicznymi spowodowanymi używaniem alkoholu oraz innych substancji psychoaktywnych w województwie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śląskim. **</w:t>
            </w:r>
          </w:p>
        </w:tc>
        <w:tc>
          <w:tcPr>
            <w:tcW w:w="709" w:type="pct"/>
            <w:vAlign w:val="center"/>
          </w:tcPr>
          <w:p w14:paraId="076CB7BC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WOJEWÓDZKI SZPITAL NEUROPSYCHIATRYCZNY IM. DR. EMILA CYRANA</w:t>
            </w:r>
          </w:p>
        </w:tc>
        <w:tc>
          <w:tcPr>
            <w:tcW w:w="659" w:type="pct"/>
            <w:vAlign w:val="center"/>
          </w:tcPr>
          <w:p w14:paraId="70D1584C" w14:textId="77777777" w:rsidR="00E119CC" w:rsidRDefault="00E119CC" w:rsidP="00717F0D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Grunwaldzka 48; 42-700 Lubliniec</w:t>
            </w:r>
          </w:p>
        </w:tc>
        <w:tc>
          <w:tcPr>
            <w:tcW w:w="471" w:type="pct"/>
            <w:vAlign w:val="center"/>
          </w:tcPr>
          <w:p w14:paraId="2A3553DF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131 362,50</w:t>
            </w:r>
          </w:p>
        </w:tc>
        <w:tc>
          <w:tcPr>
            <w:tcW w:w="508" w:type="pct"/>
            <w:vAlign w:val="center"/>
          </w:tcPr>
          <w:p w14:paraId="5ADF5A04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115 599,00</w:t>
            </w:r>
          </w:p>
        </w:tc>
        <w:tc>
          <w:tcPr>
            <w:tcW w:w="577" w:type="pct"/>
            <w:vAlign w:val="center"/>
          </w:tcPr>
          <w:p w14:paraId="458D3AA6" w14:textId="088C2E56" w:rsidR="00E119CC" w:rsidRPr="000B167D" w:rsidRDefault="002E168E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</w:t>
            </w:r>
            <w:r w:rsidRPr="002E168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ybrany </w:t>
            </w: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>do dofinansowania*</w:t>
            </w:r>
          </w:p>
        </w:tc>
        <w:tc>
          <w:tcPr>
            <w:tcW w:w="378" w:type="pct"/>
            <w:noWrap/>
            <w:vAlign w:val="center"/>
          </w:tcPr>
          <w:p w14:paraId="560FBB0F" w14:textId="77777777" w:rsidR="00E119CC" w:rsidRPr="000B167D" w:rsidRDefault="00E119CC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>50,5</w:t>
            </w:r>
          </w:p>
        </w:tc>
      </w:tr>
      <w:tr w:rsidR="00E119CC" w:rsidRPr="003805A4" w14:paraId="07D2C141" w14:textId="77777777" w:rsidTr="00717F0D">
        <w:trPr>
          <w:trHeight w:val="284"/>
        </w:trPr>
        <w:tc>
          <w:tcPr>
            <w:tcW w:w="190" w:type="pct"/>
            <w:tcBorders>
              <w:bottom w:val="single" w:sz="4" w:space="0" w:color="auto"/>
            </w:tcBorders>
            <w:noWrap/>
            <w:vAlign w:val="center"/>
          </w:tcPr>
          <w:p w14:paraId="63D7D7DA" w14:textId="77777777" w:rsidR="00E119CC" w:rsidRPr="004A7C8A" w:rsidRDefault="00E119CC" w:rsidP="00717F0D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noWrap/>
            <w:vAlign w:val="center"/>
          </w:tcPr>
          <w:p w14:paraId="6A80B217" w14:textId="77777777" w:rsidR="00E119CC" w:rsidRPr="006E70A5" w:rsidRDefault="00E119CC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70A5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WND-RPSL.08.03.02-24-03A5/19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14:paraId="663D0BC6" w14:textId="071EE690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Agathum - drugi, trzeci krok w rehabilitacji. **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4EF98897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Niepubliczna Poradnia Psychologiczno-Pedagogiczna "Agathum" Monika Strach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55F9E4A4" w14:textId="77777777" w:rsidR="00E119CC" w:rsidRDefault="00E119CC" w:rsidP="00717F0D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gen. Jana Henryka Dąbrowskiego 17; 42-202 Częstochowa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6EC554F9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219 200,00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2359B5CA" w14:textId="77777777" w:rsidR="00E119CC" w:rsidRDefault="00E119CC" w:rsidP="00717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192 896,00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439FDE6C" w14:textId="33CCE95A" w:rsidR="00E119CC" w:rsidRPr="000B167D" w:rsidRDefault="002E168E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pozytywny,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</w:t>
            </w:r>
            <w:r w:rsidRPr="002E168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ybrany </w:t>
            </w: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>do dofinansowania*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vAlign w:val="center"/>
          </w:tcPr>
          <w:p w14:paraId="6724BF7B" w14:textId="77777777" w:rsidR="00E119CC" w:rsidRPr="000B167D" w:rsidRDefault="00E119CC" w:rsidP="00717F0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B167D">
              <w:rPr>
                <w:rFonts w:ascii="Calibri" w:hAnsi="Calibri"/>
                <w:b/>
                <w:color w:val="000000"/>
                <w:sz w:val="18"/>
                <w:szCs w:val="18"/>
              </w:rPr>
              <w:t>50</w:t>
            </w:r>
          </w:p>
        </w:tc>
      </w:tr>
    </w:tbl>
    <w:p w14:paraId="67EF6A83" w14:textId="424E9C6B" w:rsidR="00E119CC" w:rsidRDefault="00E119CC" w:rsidP="00E119CC">
      <w:pPr>
        <w:spacing w:after="0" w:line="259" w:lineRule="auto"/>
        <w:rPr>
          <w:rFonts w:eastAsia="Calibri" w:cs="Arial"/>
          <w:sz w:val="18"/>
          <w:szCs w:val="18"/>
          <w:lang w:eastAsia="en-US"/>
        </w:rPr>
      </w:pPr>
      <w:r w:rsidRPr="00A44686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w14:paraId="3F1400D5" w14:textId="7004E700" w:rsidR="00E119CC" w:rsidRPr="00961F74" w:rsidRDefault="00E119CC" w:rsidP="00E119CC">
      <w:pPr>
        <w:spacing w:after="0" w:line="259" w:lineRule="auto"/>
        <w:rPr>
          <w:rFonts w:eastAsia="Calibri" w:cs="Arial"/>
          <w:sz w:val="18"/>
          <w:szCs w:val="18"/>
          <w:lang w:eastAsia="en-US"/>
        </w:rPr>
      </w:pPr>
      <w:r w:rsidRPr="00E824B5">
        <w:rPr>
          <w:rFonts w:eastAsia="Calibri" w:cs="Arial"/>
          <w:sz w:val="18"/>
          <w:szCs w:val="18"/>
          <w:lang w:eastAsia="en-US"/>
        </w:rPr>
        <w:t>*</w:t>
      </w:r>
      <w:r w:rsidR="0075195E">
        <w:rPr>
          <w:rFonts w:eastAsia="Calibri" w:cs="Arial"/>
          <w:sz w:val="18"/>
          <w:szCs w:val="18"/>
          <w:lang w:eastAsia="en-US"/>
        </w:rPr>
        <w:t>*</w:t>
      </w:r>
      <w:r w:rsidRPr="00E824B5">
        <w:rPr>
          <w:rFonts w:eastAsia="Calibri" w:cs="Arial"/>
          <w:sz w:val="18"/>
          <w:szCs w:val="18"/>
          <w:lang w:eastAsia="en-US"/>
        </w:rPr>
        <w:t xml:space="preserve"> Zmiana tytułu projektu po dokonaniu we wniosku o dofinansowanie korekt wynikających z ustaleń negocjacyjnych</w:t>
      </w:r>
    </w:p>
    <w:p w14:paraId="7D70D0C1" w14:textId="77777777" w:rsidR="00E119CC" w:rsidRPr="00A44686" w:rsidRDefault="00E119CC" w:rsidP="00E119CC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</w:p>
    <w:p w14:paraId="6C057319" w14:textId="77777777" w:rsidR="00E119CC" w:rsidRDefault="00E119CC" w:rsidP="00E119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81D7102" w14:textId="77777777" w:rsidR="00E119CC" w:rsidRDefault="00E119CC" w:rsidP="00E119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C851500" w14:textId="77777777" w:rsidR="00E119CC" w:rsidRDefault="00E119CC" w:rsidP="00E119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883481C" w14:textId="77777777" w:rsidR="00E119CC" w:rsidRDefault="00E119CC" w:rsidP="00E119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F725356" w14:textId="77777777" w:rsidR="00E119CC" w:rsidRDefault="00E119CC" w:rsidP="00E119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C4B8EAC" w14:textId="77777777" w:rsidR="00E119CC" w:rsidRDefault="00E119CC" w:rsidP="00E119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E119CC" w:rsidSect="00E11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31"/>
    <w:rsid w:val="0024581B"/>
    <w:rsid w:val="002E168E"/>
    <w:rsid w:val="003C62B5"/>
    <w:rsid w:val="004B6ED3"/>
    <w:rsid w:val="0075195E"/>
    <w:rsid w:val="00926031"/>
    <w:rsid w:val="009422C0"/>
    <w:rsid w:val="009A6D02"/>
    <w:rsid w:val="009F13DC"/>
    <w:rsid w:val="00CB1333"/>
    <w:rsid w:val="00CC094E"/>
    <w:rsid w:val="00E119CC"/>
    <w:rsid w:val="00E65D1B"/>
    <w:rsid w:val="00E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CDA3"/>
  <w15:docId w15:val="{4BF2481A-405C-4B5E-BE33-D04145A5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9CC"/>
    <w:rPr>
      <w:rFonts w:eastAsiaTheme="minorEastAsia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CC"/>
    <w:rPr>
      <w:rFonts w:ascii="Tahoma" w:eastAsiaTheme="minorEastAsi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94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2C0"/>
    <w:rPr>
      <w:rFonts w:eastAsiaTheme="minorEastAsia" w:cs="Times New Roman"/>
      <w:lang w:eastAsia="pl-PL"/>
    </w:rPr>
  </w:style>
  <w:style w:type="paragraph" w:customStyle="1" w:styleId="paragraph">
    <w:name w:val="paragraph"/>
    <w:basedOn w:val="Normal"/>
    <w:rsid w:val="004B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4B6ED3"/>
  </w:style>
  <w:style w:type="character" w:customStyle="1" w:styleId="eop">
    <w:name w:val="eop"/>
    <w:basedOn w:val="DefaultParagraphFont"/>
    <w:rsid w:val="004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8274D26BD9047BE9922FD19720569" ma:contentTypeVersion="12" ma:contentTypeDescription="Create a new document." ma:contentTypeScope="" ma:versionID="c6a054255b9ecffb40a21d2fdc943a59">
  <xsd:schema xmlns:xsd="http://www.w3.org/2001/XMLSchema" xmlns:xs="http://www.w3.org/2001/XMLSchema" xmlns:p="http://schemas.microsoft.com/office/2006/metadata/properties" xmlns:ns3="75452a74-2baa-4a38-99ba-4c6726c65790" xmlns:ns4="a3f2d5c6-3287-4ad5-bd9f-559cf4abf83d" targetNamespace="http://schemas.microsoft.com/office/2006/metadata/properties" ma:root="true" ma:fieldsID="04f9da4c055ee6101344f8d2639e7f0e" ns3:_="" ns4:_="">
    <xsd:import namespace="75452a74-2baa-4a38-99ba-4c6726c65790"/>
    <xsd:import namespace="a3f2d5c6-3287-4ad5-bd9f-559cf4abf8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52a74-2baa-4a38-99ba-4c6726c65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2d5c6-3287-4ad5-bd9f-559cf4abf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CF3BE-6F1C-49A5-B4CF-EEF0B166B76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452a74-2baa-4a38-99ba-4c6726c65790"/>
    <ds:schemaRef ds:uri="http://purl.org/dc/terms/"/>
    <ds:schemaRef ds:uri="a3f2d5c6-3287-4ad5-bd9f-559cf4abf83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DDD799-1591-4EB3-9883-3FE470EE7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600E6-17E8-4983-B4FD-0464C858C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52a74-2baa-4a38-99ba-4c6726c65790"/>
    <ds:schemaRef ds:uri="a3f2d5c6-3287-4ad5-bd9f-559cf4abf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Szymocha, Roman</cp:lastModifiedBy>
  <cp:revision>9</cp:revision>
  <dcterms:created xsi:type="dcterms:W3CDTF">2020-03-27T07:49:00Z</dcterms:created>
  <dcterms:modified xsi:type="dcterms:W3CDTF">2020-03-27T08:13:00Z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0x0101008D08274D26BD9047BE9922FD19720569</vt:lpwstr>
  </property>
</Properties>
</file>