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6C" w:rsidRDefault="00C5636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1398270</wp:posOffset>
            </wp:positionH>
            <wp:positionV relativeFrom="margin">
              <wp:posOffset>-295275</wp:posOffset>
            </wp:positionV>
            <wp:extent cx="5937250" cy="584200"/>
            <wp:effectExtent l="0" t="0" r="6350" b="6350"/>
            <wp:wrapSquare wrapText="bothSides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36C" w:rsidRDefault="00C5636C" w:rsidP="00C5636C"/>
    <w:p w:rsidR="00C5636C" w:rsidRPr="00C5636C" w:rsidRDefault="00C5636C" w:rsidP="00C5636C">
      <w:pPr>
        <w:tabs>
          <w:tab w:val="left" w:pos="4680"/>
        </w:tabs>
        <w:jc w:val="center"/>
        <w:rPr>
          <w:b/>
        </w:rPr>
      </w:pPr>
      <w:r w:rsidRPr="00C5636C">
        <w:rPr>
          <w:b/>
          <w:bCs/>
        </w:rPr>
        <w:t xml:space="preserve">Lista złożonych wniosków w ramach konkursu </w:t>
      </w:r>
      <w:r w:rsidRPr="00C5636C">
        <w:rPr>
          <w:b/>
        </w:rPr>
        <w:t>nr</w:t>
      </w:r>
      <w:r w:rsidRPr="00C5636C">
        <w:rPr>
          <w:b/>
          <w:i/>
        </w:rPr>
        <w:t xml:space="preserve"> </w:t>
      </w:r>
      <w:r w:rsidR="008D66DB">
        <w:rPr>
          <w:b/>
        </w:rPr>
        <w:t>RPSL.11.01.04-IZ.01-24-</w:t>
      </w:r>
      <w:r w:rsidR="001A7C54">
        <w:rPr>
          <w:b/>
        </w:rPr>
        <w:t>316</w:t>
      </w:r>
      <w:r w:rsidRPr="00C5636C">
        <w:rPr>
          <w:b/>
        </w:rPr>
        <w:t>/1</w:t>
      </w:r>
      <w:r w:rsidR="001A7C54">
        <w:rPr>
          <w:b/>
        </w:rPr>
        <w:t>9</w:t>
      </w:r>
    </w:p>
    <w:p w:rsidR="00C5636C" w:rsidRDefault="00C5636C" w:rsidP="00C5636C">
      <w:pPr>
        <w:tabs>
          <w:tab w:val="left" w:pos="4680"/>
        </w:tabs>
        <w:jc w:val="center"/>
        <w:rPr>
          <w:b/>
          <w:bCs/>
          <w:i/>
        </w:rPr>
      </w:pPr>
      <w:r>
        <w:rPr>
          <w:b/>
          <w:i/>
        </w:rPr>
        <w:t>Poddziałanie 11.1.4</w:t>
      </w:r>
      <w:r w:rsidRPr="00C5636C">
        <w:rPr>
          <w:b/>
          <w:i/>
        </w:rPr>
        <w:t xml:space="preserve">, </w:t>
      </w:r>
      <w:r w:rsidRPr="00C5636C">
        <w:rPr>
          <w:b/>
          <w:bCs/>
          <w:i/>
        </w:rPr>
        <w:t>Poprawa efektywno</w:t>
      </w:r>
      <w:r w:rsidRPr="00C5636C">
        <w:rPr>
          <w:rFonts w:hint="eastAsia"/>
          <w:b/>
          <w:bCs/>
          <w:i/>
        </w:rPr>
        <w:t>ś</w:t>
      </w:r>
      <w:r w:rsidRPr="00C5636C">
        <w:rPr>
          <w:b/>
          <w:bCs/>
          <w:i/>
        </w:rPr>
        <w:t>ci kszta</w:t>
      </w:r>
      <w:r w:rsidRPr="00C5636C">
        <w:rPr>
          <w:rFonts w:hint="eastAsia"/>
          <w:b/>
          <w:bCs/>
          <w:i/>
        </w:rPr>
        <w:t>ł</w:t>
      </w:r>
      <w:r w:rsidRPr="00C5636C">
        <w:rPr>
          <w:b/>
          <w:bCs/>
          <w:i/>
        </w:rPr>
        <w:t>cenia og</w:t>
      </w:r>
      <w:r w:rsidRPr="00C5636C">
        <w:rPr>
          <w:rFonts w:hint="eastAsia"/>
          <w:b/>
          <w:bCs/>
          <w:i/>
        </w:rPr>
        <w:t>ó</w:t>
      </w:r>
      <w:r w:rsidRPr="00C5636C">
        <w:rPr>
          <w:b/>
          <w:bCs/>
          <w:i/>
        </w:rPr>
        <w:t xml:space="preserve">lnego </w:t>
      </w:r>
      <w:r w:rsidRPr="00C5636C">
        <w:rPr>
          <w:rFonts w:hint="eastAsia"/>
          <w:b/>
          <w:bCs/>
          <w:i/>
        </w:rPr>
        <w:t>–</w:t>
      </w:r>
      <w:r w:rsidRPr="00C5636C">
        <w:rPr>
          <w:b/>
          <w:bCs/>
          <w:i/>
        </w:rPr>
        <w:t xml:space="preserve"> konkurs</w:t>
      </w:r>
      <w:r w:rsidR="00EF04C1">
        <w:rPr>
          <w:b/>
          <w:bCs/>
          <w:i/>
        </w:rPr>
        <w:t xml:space="preserve"> </w:t>
      </w:r>
      <w:r w:rsidR="00EF04C1" w:rsidRPr="00EF04C1">
        <w:rPr>
          <w:b/>
          <w:bCs/>
          <w:i/>
        </w:rPr>
        <w:t>(Obszary Strategicznej Interwencji – Obszary wiejskie)</w:t>
      </w:r>
    </w:p>
    <w:tbl>
      <w:tblPr>
        <w:tblStyle w:val="Tabela-Siatka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1701"/>
        <w:gridCol w:w="2126"/>
        <w:gridCol w:w="1984"/>
        <w:gridCol w:w="1701"/>
        <w:gridCol w:w="1418"/>
      </w:tblGrid>
      <w:tr w:rsidR="008D66DB" w:rsidRPr="00185BDD" w:rsidTr="00567A03">
        <w:trPr>
          <w:cantSplit/>
          <w:trHeight w:val="480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Partnerzy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Wnioskowana wartość projektu</w:t>
            </w:r>
            <w:r w:rsidR="005B0102">
              <w:rPr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8D66DB" w:rsidRPr="00185BDD" w:rsidRDefault="008D66DB" w:rsidP="00185BDD">
            <w:pPr>
              <w:tabs>
                <w:tab w:val="left" w:pos="468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85BDD">
              <w:rPr>
                <w:b/>
                <w:bCs/>
                <w:sz w:val="18"/>
                <w:szCs w:val="18"/>
              </w:rPr>
              <w:t>Wnioskowane dofinansowanie</w:t>
            </w:r>
            <w:r w:rsidR="005B0102">
              <w:rPr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5B0102" w:rsidRPr="00185BDD" w:rsidTr="00AB7D46">
        <w:trPr>
          <w:cantSplit/>
          <w:trHeight w:val="72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WND-RPSL.11.01.04-24-03B4/19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Dobre wykształcenie to lepszy start w życie ZSP Meszna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WILKOWICE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427FB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Wyzwolenia 25, 43-365 Wilkowice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358 925,00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323 032,50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WND-RPSL.11.01.04-24-03B5/19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Nowe umiejętności szansą na sukces SP1 Wilkowice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WILKOWICE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427FB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Wyzwolenia 25, 43-365 Wilkowice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254 396,25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228 956,62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WND-RPSL.11.01.04-24-03B8/19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Kształcimy efektywnie! Rozwój kompetencji kluczowych wśród uczniów ze szkół na terenie gminy Pietrowice Wielkie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PIETROWICE WIELKIE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427FB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Szkolna 5, 47-480 Pietrowice Wielkie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331 015,84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297 415,84 zł</w:t>
            </w:r>
          </w:p>
        </w:tc>
      </w:tr>
      <w:tr w:rsidR="005B0102" w:rsidRPr="0092688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WND-RPSL.11.01.04-24-03B9/19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B0102">
              <w:rPr>
                <w:color w:val="000000"/>
                <w:sz w:val="18"/>
                <w:szCs w:val="18"/>
              </w:rPr>
              <w:t>Virtus</w:t>
            </w:r>
            <w:proofErr w:type="spellEnd"/>
            <w:r w:rsidRPr="005B0102">
              <w:rPr>
                <w:color w:val="000000"/>
                <w:sz w:val="18"/>
                <w:szCs w:val="18"/>
              </w:rPr>
              <w:t xml:space="preserve"> - rozwój niepublicznej edukacji szkolnej w Gminie Kozy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5B0102">
              <w:rPr>
                <w:color w:val="000000"/>
                <w:sz w:val="18"/>
                <w:szCs w:val="18"/>
                <w:lang w:val="en-US"/>
              </w:rPr>
              <w:t>Virtus</w:t>
            </w:r>
            <w:proofErr w:type="spellEnd"/>
            <w:r w:rsidRPr="005B0102">
              <w:rPr>
                <w:color w:val="000000"/>
                <w:sz w:val="18"/>
                <w:szCs w:val="18"/>
                <w:lang w:val="en-US"/>
              </w:rPr>
              <w:t xml:space="preserve"> Sp. z o. o.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 Cmentarna 19, 43-340 Kozy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196 118,75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176 506,87 zł</w:t>
            </w:r>
          </w:p>
        </w:tc>
      </w:tr>
      <w:tr w:rsidR="005B0102" w:rsidRPr="00185BDD" w:rsidTr="00AB7D46">
        <w:trPr>
          <w:cantSplit/>
          <w:trHeight w:val="96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WND-RPSL.11.01.04-24-03BA/19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Nowoczesne wsparcie ucznia - Podniesienie jakości nauczania oraz wysokiej jakości kształcenia ogólnokształcącego w szkole</w:t>
            </w:r>
            <w:r w:rsidRPr="005B0102">
              <w:rPr>
                <w:color w:val="000000"/>
                <w:sz w:val="18"/>
                <w:szCs w:val="18"/>
              </w:rPr>
              <w:br/>
              <w:t>podstawowej im. Władysława Reymonta w Starokrzepicach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KRZEPICE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427FB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Częstochowska 13, 42-160 Krzepice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299 498,75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269 548,87 zł</w:t>
            </w:r>
          </w:p>
        </w:tc>
      </w:tr>
      <w:tr w:rsidR="005B0102" w:rsidRPr="00185BDD" w:rsidTr="00AB7D46">
        <w:trPr>
          <w:cantSplit/>
          <w:trHeight w:val="50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WND-RPSL.11.01.04-24-03BB/19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Bestwina - edukacja w przyszłość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BESTWINA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427FB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Krakowska 111, 43-512 Bestwina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352 587,50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317 328,75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WND-RPSL.11.01.04-24-03BC/19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 xml:space="preserve">Wspieramy edukację w </w:t>
            </w:r>
            <w:proofErr w:type="spellStart"/>
            <w:r w:rsidRPr="005B0102">
              <w:rPr>
                <w:color w:val="000000"/>
                <w:sz w:val="18"/>
                <w:szCs w:val="18"/>
              </w:rPr>
              <w:t>Bestwince</w:t>
            </w:r>
            <w:proofErr w:type="spellEnd"/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BESTWINA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427FB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Krakowska 111, 43-512 Bestwina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141 660,00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127 494,00 zł</w:t>
            </w:r>
          </w:p>
        </w:tc>
      </w:tr>
      <w:tr w:rsidR="005B0102" w:rsidRPr="00185BDD" w:rsidTr="00AB7D46">
        <w:trPr>
          <w:cantSplit/>
          <w:trHeight w:val="502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WND-RPSL.11.01.04-24-03BD/19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Rozwój edukacji szkolnej w Janowicach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BESTWINA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427FB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Krakowska 111, 43-512 Bestwina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262 550,00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236 295,00 zł</w:t>
            </w:r>
          </w:p>
        </w:tc>
      </w:tr>
      <w:tr w:rsidR="005B0102" w:rsidRPr="00185BDD" w:rsidTr="00AB7D46">
        <w:trPr>
          <w:cantSplit/>
          <w:trHeight w:val="565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WND-RPSL.11.01.04-24-03BE/19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Kaniów - droga do lepszej edukacji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BESTWINA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427FB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Krakowska 111, 43-512 Bestwina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187 636,25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168 872,62 zł</w:t>
            </w:r>
          </w:p>
        </w:tc>
      </w:tr>
      <w:tr w:rsidR="005B0102" w:rsidRPr="00185BDD" w:rsidTr="00AB7D46">
        <w:trPr>
          <w:cantSplit/>
          <w:trHeight w:val="72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WND-RPSL.11.01.04-24-03BF/19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 moich rękach moja przyszłość.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WRĘCZYCA WIELKA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427FB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Sienkiewicza 1, 42-130 Wręczyca Wielka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420 901,25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378 811,12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WND-RPSL.11.01.04-24-03BG/19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Jestem kompetentny - jestem konkurencyjny na rynku pracy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WRĘCZYCA WIELKA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427FB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Sienkiewicza 1, 42-130 Wręczyca Wielka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375 000,00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337 500,00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WND-RPSL.11.01.04-24-03BH/19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Równe szanse drogowskazem sukcesu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WRĘCZYCA WIELKA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427FB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Sienkiewicza 1, 42-130 Wręczyca Wielka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298 190,00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268 371,00 zł</w:t>
            </w:r>
          </w:p>
        </w:tc>
      </w:tr>
      <w:tr w:rsidR="005B0102" w:rsidRPr="00185BDD" w:rsidTr="00AB7D46">
        <w:trPr>
          <w:cantSplit/>
          <w:trHeight w:val="72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WND-RPSL.11.01.04-24-03C0/19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Kompetentni uczniowie w Gminie Popów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POPÓW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427FB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Częstochowska 6, 42-110 Zawady</w:t>
            </w:r>
          </w:p>
        </w:tc>
        <w:tc>
          <w:tcPr>
            <w:tcW w:w="1984" w:type="dxa"/>
            <w:vAlign w:val="center"/>
          </w:tcPr>
          <w:p w:rsidR="005B0102" w:rsidRPr="005B0102" w:rsidRDefault="005B0102" w:rsidP="00AB7D46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 xml:space="preserve">PROJECT HUB SPÓŁKA Z OGRANICZONĄ ODPOWIEDZIALNOŚCIĄ </w:t>
            </w:r>
            <w:r w:rsidRPr="005B0102">
              <w:rPr>
                <w:color w:val="000000"/>
                <w:sz w:val="18"/>
                <w:szCs w:val="18"/>
              </w:rPr>
              <w:br/>
              <w:t>Trzcianecka 3E, 60-434 Poznań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938 710,70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844 839,63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WND-RPSL.11.01.04-24-03C1/19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Zrozumieć naukę przez doświadczenia – metoda eksperymentu w edukacji matematyczno-przyrodniczej w Szkole Podstawowej im. Brunona Strzałki w Lubomi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LUBOMIA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427FB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Szkolna 1, 44-360 Lubomia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422 165,50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379 948,95 zł</w:t>
            </w:r>
          </w:p>
        </w:tc>
      </w:tr>
      <w:tr w:rsidR="005B0102" w:rsidRPr="00185BDD" w:rsidTr="00AB7D46">
        <w:trPr>
          <w:cantSplit/>
          <w:trHeight w:val="72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WND-RPSL.11.01.04-24-03C2/19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Przez eksperyment do wiedzy – zajęcia dodatkowe dla uczniów Szkoły Podstawowej im. Romana Dworczaka i dr Anny Wróbel w Syryni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LUBOMIA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427FB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Szkolna 1, 44-360 Lubomia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348 502,88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313 652,59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WND-RPSL.11.01.04-24-03C3/19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Rozwój przez edukację w Gminie Wielowieś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WIELOWIEŚ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 Główna 1, 44-187 Wielowieś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243 357,50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219 021,75 zł</w:t>
            </w:r>
          </w:p>
        </w:tc>
      </w:tr>
      <w:tr w:rsidR="005B0102" w:rsidRPr="00185BDD" w:rsidTr="00AB7D46">
        <w:trPr>
          <w:cantSplit/>
          <w:trHeight w:val="72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WND-RPSL.11.01.04-24-03C4/19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Wzrost kompetencji - kluczem do sukcesu uczniów Szkoły Podstawowej im. Jana III Sobieskiego w Rudach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KUŹNIA RACIBORSKA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427FB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Słowackiego 4, 47-420 Kuźnia Raciborska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312 018,85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280 816,96 zł</w:t>
            </w:r>
          </w:p>
        </w:tc>
      </w:tr>
      <w:tr w:rsidR="005B0102" w:rsidRPr="00185BDD" w:rsidTr="00AB7D46">
        <w:trPr>
          <w:cantSplit/>
          <w:trHeight w:val="72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WND-RPSL.11.01.04-24-03C5/19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Szkoła na miarę do potrzeb – wsparcie uczniów Szkoły Podstawowej im. św. Kazimierza w Mszanie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MSZANA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1 Maja 81, 44-325 Mszana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299 992,20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269 992,98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WND-RPSL.11.01.04-24-03C6/19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Rozwijanie kompetencji kluczowych w Szkole Podstawowej w Godziszce.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BUCZKOWICE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Lipowska 730, 43-374 Buczkowice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356 530,00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320 877,00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WND-RPSL.11.01.04-24-03C7/19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Eksperymentujemy i tak swoją wiedzę budujemy – zajęcia rozwijające zainteresowania matematyczno-przyrodnicze w Zespole Szkolno-Przedszkolnym w Łaziskach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GODÓW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1 Maja 53, 44-340 Godów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162 833,88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146 550,49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WND-RPSL.11.01.04-24-03C8/19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 xml:space="preserve">Nowe perspektywy, nowe szanse, nowe możliwości - SP </w:t>
            </w:r>
            <w:proofErr w:type="spellStart"/>
            <w:r w:rsidRPr="005B0102">
              <w:rPr>
                <w:color w:val="000000"/>
                <w:sz w:val="18"/>
                <w:szCs w:val="18"/>
              </w:rPr>
              <w:t>Skrbeńsko</w:t>
            </w:r>
            <w:proofErr w:type="spellEnd"/>
            <w:r w:rsidRPr="005B0102">
              <w:rPr>
                <w:color w:val="000000"/>
                <w:sz w:val="18"/>
                <w:szCs w:val="18"/>
              </w:rPr>
              <w:t xml:space="preserve"> - szkołą na miarę potrzeb.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GODÓW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1 Maja 53, 44-340 Godów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285 537,75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256 983,97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WND-RPSL.11.01.04-24-03C9/19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Doświadczaj i eksperymentuj - innowacje i nauczanie oparte na eksperymencie w Szkole Podstawowej w Gołkowicach.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GODÓW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1 Maja 53, 44-340 Godów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463 386,11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417 047,50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WND-RPSL.11.01.04-24-03CA/19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"Stawiam na rozwój" - moja wiedza, moją przyszłością - zajęcia edukacyjne w Szkole Podstawowej w Krostoszowicach.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GODÓW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1 Maja 53, 44-340 Godów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248 455,38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223 609,84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WND-RPSL.11.01.04-24-03CB/19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Eksperymentowanie z nauką – zajęcia wyrównawcze i rozwijające oparte o metodę eksperymentu dla uczniów Szkoły Podstawowej w Godowie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GODÓW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1 Maja 53, 44-340 Godów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243 186,50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218 867,85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WND-RPSL.11.01.04-24-03CC/19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 xml:space="preserve">Prekursorzy nowej edukacji - poprawa jakości kształcenia ogólnego w Szkole podstawowej w </w:t>
            </w:r>
            <w:proofErr w:type="spellStart"/>
            <w:r w:rsidRPr="005B0102">
              <w:rPr>
                <w:color w:val="000000"/>
                <w:sz w:val="18"/>
                <w:szCs w:val="18"/>
              </w:rPr>
              <w:t>Gogołowej</w:t>
            </w:r>
            <w:proofErr w:type="spellEnd"/>
            <w:r w:rsidRPr="005B01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MSZANA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1 Maja 81, 44-325 Mszana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241 411,25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210 016,12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WND-RPSL.11.01.04-24-03CD/19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Wspólna edukacja - chcemy lepiej, chcemy więcej - zajęcia edukacyjne w Szkole Podstawowej w Skrzyszowie.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GODÓW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1 Maja 53, 44-340 Godów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261 223,01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235 100,71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WND-RPSL.11.01.04-24-03CE/19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Edukacja jutra w Zespole Szkolno-Przedszkolnym nr 1 w Gminie Rędziny.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RĘDZINY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Wolności 87, 42-242 Rędziny</w:t>
            </w:r>
          </w:p>
        </w:tc>
        <w:tc>
          <w:tcPr>
            <w:tcW w:w="1984" w:type="dxa"/>
            <w:vAlign w:val="center"/>
          </w:tcPr>
          <w:p w:rsidR="005B0102" w:rsidRPr="005B0102" w:rsidRDefault="005B0102" w:rsidP="00AB7D46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 xml:space="preserve">FUTURE AGNIESZKA GORZYŃSKA </w:t>
            </w:r>
            <w:r w:rsidRPr="005B0102">
              <w:rPr>
                <w:color w:val="000000"/>
                <w:sz w:val="18"/>
                <w:szCs w:val="18"/>
              </w:rPr>
              <w:br/>
              <w:t>Jurija Gagarina 32A/8, 00-754 Warszawa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299 725,00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269 752,50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WND-RPSL.11.01.04-24-03CF/19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Bliżej wiedzy w gminie Krupski Młyn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KRUPSKI MŁYN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Krasickiego 9, 42-693 Krupski Młyn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489 371,31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440 434,18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WND-RPSL.11.01.04-24-03CG/19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Językowe potyczki, czyli nasza przygoda z językiem obcym!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KROCZYCE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Batalionów Chłopskich 29, 42-425 Kroczyce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351 975,00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316 777,50 zł</w:t>
            </w:r>
          </w:p>
        </w:tc>
      </w:tr>
      <w:tr w:rsidR="005B0102" w:rsidRPr="00185BDD" w:rsidTr="00AB7D46">
        <w:trPr>
          <w:cantSplit/>
          <w:trHeight w:val="72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WND-RPSL.11.01.04-24-03CH/19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Każdy dobrze o tym wie, język obcy przyda się!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KROCZYCE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Batalionów Chłopskich 29, 42-425 Kroczyce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264 071,25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237 664,12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WND-RPSL.11.01.04-24-03D0/19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Rozwój w szkole naszą przyszłością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CHYBIE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Bielska 78, 43-520 Chybie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299 883,00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269 894,70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WND-RPSL.11.01.04-24-03D1/19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"Kapitał szans". Rozwój kompetencji kluczowych w Szkole Podstawowej w Lipowej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LIPOWA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Wiejska 44, 34-324 Lipowa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379 946,37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341 951,73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WND-RPSL.11.01.04-24-03D2/19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"Mam szansę odnieść sukces". Kształtowanie kompetencji kluczowych w Szkole Podstawowej w Siennej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LIPOWA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Wiejska 44, 34-324 Lipowa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374 952,86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337 457,57 zł</w:t>
            </w:r>
          </w:p>
        </w:tc>
      </w:tr>
      <w:tr w:rsidR="005B0102" w:rsidRPr="0092688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WND-RPSL.11.01.04-24-03D3/19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B0102">
              <w:rPr>
                <w:color w:val="000000"/>
                <w:sz w:val="18"/>
                <w:szCs w:val="18"/>
                <w:lang w:val="en-US"/>
              </w:rPr>
              <w:t xml:space="preserve">One, two, three - </w:t>
            </w:r>
            <w:proofErr w:type="spellStart"/>
            <w:r w:rsidRPr="005B0102">
              <w:rPr>
                <w:color w:val="000000"/>
                <w:sz w:val="18"/>
                <w:szCs w:val="18"/>
                <w:lang w:val="en-US"/>
              </w:rPr>
              <w:t>liczysz</w:t>
            </w:r>
            <w:proofErr w:type="spellEnd"/>
            <w:r w:rsidRPr="005B0102">
              <w:rPr>
                <w:color w:val="000000"/>
                <w:sz w:val="18"/>
                <w:szCs w:val="18"/>
                <w:lang w:val="en-US"/>
              </w:rPr>
              <w:t xml:space="preserve"> Ty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PRZYRÓW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Częstochowska 7, 42-248 Przyrów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299 256,25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269 330,62 zł</w:t>
            </w:r>
          </w:p>
        </w:tc>
      </w:tr>
      <w:tr w:rsidR="005B0102" w:rsidRPr="00185BDD" w:rsidTr="00AB7D46">
        <w:trPr>
          <w:cantSplit/>
          <w:trHeight w:val="72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WND-RPSL.11.01.04-24-03D4/19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Rozwój kompetencji i umiejętności w szkołach gminy Woźniki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WOŹNIKI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Rynek 11, 42-289 Woźniki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428 162,68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385 346,41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WND-RPSL.11.01.04-24-03D6/19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 xml:space="preserve">Nowoczesna edukacja w Szkole Podstawowej w </w:t>
            </w:r>
            <w:proofErr w:type="spellStart"/>
            <w:r w:rsidRPr="005B0102">
              <w:rPr>
                <w:color w:val="000000"/>
                <w:sz w:val="18"/>
                <w:szCs w:val="18"/>
              </w:rPr>
              <w:t>Cynkowie</w:t>
            </w:r>
            <w:proofErr w:type="spellEnd"/>
            <w:r w:rsidRPr="005B01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I MIASTO KOZIEGŁOWY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pl.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Moniuszki 14, 42-350 Koziegłowy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222 531,25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200 278,12 zł</w:t>
            </w:r>
          </w:p>
        </w:tc>
      </w:tr>
      <w:tr w:rsidR="005B0102" w:rsidRPr="00185BDD" w:rsidTr="00AB7D46">
        <w:trPr>
          <w:cantSplit/>
          <w:trHeight w:val="96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WND-RPSL.11.01.04-24-03D7/19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KREATYWNE SZKOŁY WIEJSKIE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STOWARZYSZENIE PRZYJACIÓŁ SZKÓŁ KATOLICKICH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Łukasińskiego 24, 42-207 Częstochowa</w:t>
            </w:r>
          </w:p>
        </w:tc>
        <w:tc>
          <w:tcPr>
            <w:tcW w:w="1984" w:type="dxa"/>
            <w:vAlign w:val="center"/>
          </w:tcPr>
          <w:p w:rsidR="005B0102" w:rsidRPr="005B0102" w:rsidRDefault="005B0102" w:rsidP="00AB7D46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 xml:space="preserve">WYŻSZA SZKOŁA HUMANITAS </w:t>
            </w:r>
            <w:r w:rsidRPr="005B0102">
              <w:rPr>
                <w:color w:val="000000"/>
                <w:sz w:val="18"/>
                <w:szCs w:val="18"/>
              </w:rPr>
              <w:br/>
              <w:t>ul. Jana Kilińskiego 43, 41-200 Sosnowiec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1 909 996,90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1 718 997,21 zł</w:t>
            </w:r>
          </w:p>
        </w:tc>
      </w:tr>
      <w:tr w:rsidR="005B0102" w:rsidRPr="00185BDD" w:rsidTr="00AB7D46">
        <w:trPr>
          <w:cantSplit/>
          <w:trHeight w:val="72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WND-RPSL.11.01.04-24-03D8/19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Kompetencje kluczowe mocną stroną uczniów - zajęcia dodatkowe dla uczniów Zespołu Szkolno-Przedszkolnego w Kobyli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KORNOWAC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Raciborska 48, 44-285 Kornowac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196 503,05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176 852,74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WND-RPSL.11.01.04-24-03D9/19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„Umiejętnie rozwijamy umiejętności -  program rozwoju kompetencji kluczowych uczniów Szkoły Podstawowej w Rzuchowie z wykorzystaniem metody eksperymentu”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KORNOWAC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Raciborska 48, 44-285 Kornowac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293 691,13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264 322,02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WND-RPSL.11.01.04-24-03DA/19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Nowa jakość procesu edukacji w  Szkole Podstawowej w Pińczycach.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I MIASTO KOZIEGŁOWY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pl.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Moniuszki 14, 42-350 Koziegłowy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298 587,49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268 728,74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WND-RPSL.11.01.04-24-03DB/19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Mierzymy wysoko - poprawa jakości kształcenia w Szkole Podstawowej w Lgocie Górnej.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I MIASTO KOZIEGŁOWY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pl.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Moniuszki 14, 42-350 Koziegłowy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294 079,85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264 671,86 zł</w:t>
            </w:r>
          </w:p>
        </w:tc>
      </w:tr>
      <w:tr w:rsidR="005B0102" w:rsidRPr="00185BDD" w:rsidTr="00AB7D46">
        <w:trPr>
          <w:cantSplit/>
          <w:trHeight w:val="551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WND-RPSL.11.01.04-24-03DC/19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Dobra edukacja drogą do sukcesu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CHYBIE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Bielska 78, 43-520 Chybie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307 648,75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276 883,87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WND-RPSL.11.01.04-24-03DE/19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Akademia Ucznia w gminie Wyry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WYRY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Główna 133, 43-175 Wyry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372 225,35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335 002,81 zł</w:t>
            </w:r>
          </w:p>
        </w:tc>
      </w:tr>
      <w:tr w:rsidR="005B0102" w:rsidRPr="00185BDD" w:rsidTr="00AB7D46">
        <w:trPr>
          <w:cantSplit/>
          <w:trHeight w:val="72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WND-RPSL.11.01.04-24-03DF/19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Razem dla szkoły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STOWARZYSZENIE NA RZECZ ROZWOJU EDUKACJI "RAZEM DLA SZKOŁY" IM. JANA PAWŁA II W ROKITNIE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Rokitno 34, 42-445 Szczekociny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297 183,75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267 465,37 zł</w:t>
            </w:r>
          </w:p>
        </w:tc>
      </w:tr>
      <w:tr w:rsidR="005B0102" w:rsidRPr="00185BDD" w:rsidTr="00AB7D46">
        <w:trPr>
          <w:cantSplit/>
          <w:trHeight w:val="72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WND-RPSL.11.01.04-24-03DG/19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 xml:space="preserve">Poprawa efektywności kształcenia ogólnego w Zespole </w:t>
            </w:r>
            <w:proofErr w:type="spellStart"/>
            <w:r w:rsidRPr="005B0102">
              <w:rPr>
                <w:color w:val="000000"/>
                <w:sz w:val="18"/>
                <w:szCs w:val="18"/>
              </w:rPr>
              <w:t>Szkolno</w:t>
            </w:r>
            <w:proofErr w:type="spellEnd"/>
            <w:r w:rsidRPr="005B0102">
              <w:rPr>
                <w:color w:val="000000"/>
                <w:sz w:val="18"/>
                <w:szCs w:val="18"/>
              </w:rPr>
              <w:t xml:space="preserve"> - Przedszkolnym w Gminie Ornontowice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ORNONTOWICE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Zwycięstwa 26A, 43-178 Ornontowice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432 657,50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389 391,75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WND-RPSL.11.01.04-24-03DH/19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Odkrywamy świat nauki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TOSZEK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Bolesława Chrobrego 2, 44-180 Toszek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405 030,55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364 527,49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WND-RPSL.11.01.04-24-03E0/19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Pielgrzymowice - teraz my!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PAWŁOWICE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Zjednoczenia 60, 43-250 Pawłowice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124 016,45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111 614,80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WND-RPSL.11.01.04-24-03E1/19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Projekt wiedza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SKOCZÓW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Rynek 1,  43-430 Skoczów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826 082,93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743 474,64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WND-RPSL.11.01.04-24-03E2/19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Otwarcie na zmiany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SKOCZÓW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Rynek 1,  43-430 Skoczów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292 488,76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263 239,88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WND-RPSL.11.01.04-24-03E3/19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Szkolne akademie wiedzy i umiejętności w Szkołach Podstawowych nr 1 i nr 2 w Jeleśni.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JELEŚNIA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Plebańska 1, 34-340 Jeleśnia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362 145,60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325 931,04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WND-RPSL.11.01.04-24-03E4/19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Nowa jakość edukacyjna w Szkołach Podstawowych w Sopotni Wielkiej i Przyborowie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JELEŚNIA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Plebańska 1, 34-340 Jeleśnia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361 075,00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324 967,50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WND-RPSL.11.01.04-24-03E5/19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Szkoła przyszłości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PSARY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B0102">
              <w:rPr>
                <w:color w:val="000000"/>
                <w:sz w:val="18"/>
                <w:szCs w:val="18"/>
              </w:rPr>
              <w:t>Malinowicka</w:t>
            </w:r>
            <w:proofErr w:type="spellEnd"/>
            <w:r w:rsidRPr="005B0102">
              <w:rPr>
                <w:color w:val="000000"/>
                <w:sz w:val="18"/>
                <w:szCs w:val="18"/>
              </w:rPr>
              <w:t xml:space="preserve"> 4, 42-512 Psary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1 428 370,80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1 285 533,72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WND-RPSL.11.01.04-24-03E6/19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Rozwój jakości kształcenia w Szkole Podstawowej Nr 2 w Mierzęcicach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MIERZĘCICE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Wolności 95, 42-460 Mierzęcice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326 921,43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294 229,29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WND-RPSL.11.01.04-24-03E7/19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Marzenia uczniów Ślemienia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ŚLEMIEŃ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Krakowska 148,   34-323 Ślemień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298 595,48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268 735,93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WND-RPSL.11.01.04-24-03E8/19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Poprawa efektywności kształcenia w SP nr 2 w Cięcinie.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WĘGIERSKA GÓRKA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Zielona 43, 34-350 Węgierska Górka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248 753,75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223 878,37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WND-RPSL.11.01.04-24-03E9/19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Akademia Efektywnej Nauki - poprawa efektywności kształcenia ogólnego w szkołach Gminy Lyski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LYSKI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Dworcowa 1 A, 44-295 Lyski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789 325,00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710 392,50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WND-RPSL.11.01.04-24-03EA/19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B0102">
              <w:rPr>
                <w:color w:val="000000"/>
                <w:sz w:val="18"/>
                <w:szCs w:val="18"/>
              </w:rPr>
              <w:t>Suszecka</w:t>
            </w:r>
            <w:proofErr w:type="spellEnd"/>
            <w:r w:rsidRPr="005B0102">
              <w:rPr>
                <w:color w:val="000000"/>
                <w:sz w:val="18"/>
                <w:szCs w:val="18"/>
              </w:rPr>
              <w:t xml:space="preserve"> kopalnia talentów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SUSZEC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Lipowa 1, 43-267 Suszec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254 363,50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228 927,15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WND-RPSL.11.01.04-24-03EB/19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Młodzi odkrywcy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SUSZEC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Lipowa 1, 43-267 Suszec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224 482,00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202 033,80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WND-RPSL.11.01.04-24-03EC/19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Z większą wiedzą w przyszłość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WRĘCZYCA WIELKA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Sienkiewicza 1, 42-130 Wręczyca Wielka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140 865,61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126 779,05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WND-RPSL.11.01.04-24-03ED/19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Innowacyjna nauka drogą do lepszej przyszłości uczniów.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POWIAT ŻYWIECKI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Krasińskiego 13, 34-300 Żywiec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291 713,75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262 542,37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WND-RPSL.11.01.04-24-03EE/19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Wyrównywanie szans edukacyjnych uczniów Szkoły Podstawowej w Niegowie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NIEGOWA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Sobieskiego 1, 42-320 Niegowa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299 937,50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269 943,75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WND-RPSL.11.01.04-24-03EF/19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Wyrównywanie szans edukacyjnych uczniów Szkoły Podstawowej w Ludwinowie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NIEGOWA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Sobieskiego 1, 42-320 Niegowa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265 000,00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238 500,00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WND-RPSL.11.01.04-24-03EG/19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Wyrównywanie szans edukacyjnych uczniów Szkoły Podstawowej w Sokolnikach i Szkoły Filialnej w Bliżycach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NIEGOWA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Sobieskiego 1, 42-320 Niegowa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289 200,00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260 280,00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WND-RPSL.11.01.04-24-03EH/19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PORA na Jakość edukacji w Żarkach Letnisku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PORAJ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 Jasna 21, 42-360 Poraj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299 037,50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269 133,75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WND-RPSL.11.01.04-24-03F0/19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Mały - duży człowiek - wspieramy mocne strony niepełnosprawnych dzieci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REGIONALNA FUNDACJA POMOCY NIEWIDOMYM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 św. Piotra 9, 41-500 Chorzów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416 700,00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375 030,00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WND-RPSL.11.01.04-24-03F1/19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 xml:space="preserve">Od najmłodszych lat zdobywamy świat w Gminie </w:t>
            </w:r>
            <w:proofErr w:type="spellStart"/>
            <w:r w:rsidRPr="005B0102">
              <w:rPr>
                <w:color w:val="000000"/>
                <w:sz w:val="18"/>
                <w:szCs w:val="18"/>
              </w:rPr>
              <w:t>Radziechowy-Wieprz</w:t>
            </w:r>
            <w:proofErr w:type="spellEnd"/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RADZIECHOWY-WIEPRZ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Wieprz 700, 34-381 Radziechowy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1 401 400,00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1 261 260,00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WND-RPSL.11.01.04-24-03F2/19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Innowacyjna szkoła - kreatywny uczeń. Wsparcie rozwoju uczniów w Szkole Podstawowej w Sączowie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BOBROWNIKI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Gminna 8, 42-583 Bobrowniki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289 647,25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260 682,52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WND-RPSL.11.01.04-24-03F3/19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Szkoły Przyszłości w Gminie Gilowice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GILOWICE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Krakowska 40, 34-322 Gilowice</w:t>
            </w:r>
          </w:p>
        </w:tc>
        <w:tc>
          <w:tcPr>
            <w:tcW w:w="1984" w:type="dxa"/>
            <w:vAlign w:val="center"/>
          </w:tcPr>
          <w:p w:rsidR="005B0102" w:rsidRPr="005B0102" w:rsidRDefault="005B0102" w:rsidP="00AB7D46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FUNDACJA ART PROJEKT Obozowa 42/30, 30-383 Kraków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957 298,75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861 568,87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WND-RPSL.11.01.04-24-03F4/19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 świecie wiedzy – nauki przyrodnicze w Szkole Podstawowej w Chałupkach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KRZYŻANOWICE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Główna 5, 47-450 Krzyżanowice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162 613,13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146 351,82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WND-RPSL.11.01.04-24-03F5/19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Szkoła twórczych rozwiązań - uczeń zdolny w Szkole podstawowej - zajęcia rozwijające w Tworkowie.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KRZYŻANOWICE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Główna 5, 47-450 Krzyżanowice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243 024,25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218 721,82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WND-RPSL.11.01.04-24-03F6/19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Poszerzać horyzonty, rozwijać zainteresowania – zajęcia dodatkowe w Szkole Podstawowej w Zabełkowie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KRZYŻANOWICE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Główna 5, 47-450 Krzyżanowice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287 629,00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258 866,10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WND-RPSL.11.01.04-24-03F7/19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Poznajemy świat przez doświadczenie i eksperyment - wsparcie rozwoju uczniów w Szkole Podstawowej  w Rogoźniku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BOBROWNIKI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Gminna 8, 42-583 Bobrowniki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148 605,78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133 745,18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WND-RPSL.11.01.04-24-03F8/19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Wiedza nasza mocną stroną - Wsparcie uczniów Szkoły Podstawowej im. Bohaterów Westerplatte w Bieńkowicach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KRZYŻANOWICE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Główna 5, 47-450 Krzyżanowice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271 962,08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244 765,87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WND-RPSL.11.01.04-24-03F9/19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Kompetencje kluczowe naszą przyszłością - zajęcia dodatkowe dla uczniów Szkoły Podstawowej im. Gustawa Morcinka w Krzyżanowicach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KRZYŻANOWICE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Główna 5, 47-450 Krzyżanowice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299 117,00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269 205,30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WND-RPSL.11.01.04-24-03FA/19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Edukacja kluczem do przyszłości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WOŹNIKI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Rynek 11, 42-289 Woźniki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209 551,90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188 596,71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WND-RPSL.11.01.04-24-03FB/19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 x K - Kreatywni, Kompetentni, Kluczowi uczniowie Gminy Zbrosławice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ZBROSŁAWICE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Oświęcimska 2, 42-674 Zbrosławice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1 383 795,04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1 245 415,54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WND-RPSL.11.01.04-24-03FC/19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br/>
              <w:t>Akademia sukcesu - wsparcie uczniów Szkoły Podstawowej  w  Dobieszowicach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BOBROWNIKI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Gminna 8, 42-583 Bobrowniki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170 520,00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153 468,00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WND-RPSL.11.01.04-24-03FD/19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Bobrowniki - Szkoła dzieciom: pomóż, wytłumacz, naucz.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BOBROWNIKI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Gminna 8, 42-583 Bobrowniki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204 961,68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184 465,51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WND-RPSL.11.01.04-24-03FE/19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 xml:space="preserve">SIEMONIA to początek naszego świata - rozwój kompetencji uczniów SP w </w:t>
            </w:r>
            <w:proofErr w:type="spellStart"/>
            <w:r w:rsidRPr="005B0102">
              <w:rPr>
                <w:color w:val="000000"/>
                <w:sz w:val="18"/>
                <w:szCs w:val="18"/>
              </w:rPr>
              <w:t>Siemonii</w:t>
            </w:r>
            <w:proofErr w:type="spellEnd"/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BOBROWNIKI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Gminna 8, 42-583 Bobrowniki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283 101,50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254 791,35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WND-RPSL.11.01.04-24-03FF/19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Podniesienie kompetencji kluczowych uczniów w Gminie Rędziny.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RĘDZINY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Wolności 87, 42-242 Rędziny</w:t>
            </w:r>
          </w:p>
        </w:tc>
        <w:tc>
          <w:tcPr>
            <w:tcW w:w="1984" w:type="dxa"/>
            <w:vAlign w:val="center"/>
          </w:tcPr>
          <w:p w:rsidR="005B0102" w:rsidRPr="005B0102" w:rsidRDefault="005B0102" w:rsidP="00AB7D46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FUTURE AGNIESZKA GORZYŃSKA Jurija Gagarina 32A/8, 00-754 Warszawa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429 300,00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386 370,00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WND-RPSL.11.01.04-24-03FG/19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Rozwój kompetencji i umiejętności kluczem do sukcesu w Gminie Krzanowice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KRZANOWICE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Morawska 5, 47-470 Krzanowice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451 080,00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405 972,00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WND-RPSL.11.01.04-24-03FH/19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Wzmocnienie potencjału edukacyjnego w Szkole Podstawowej nr 1 im. Marii Dąbrowskiej w Jaworzu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Jaworze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Zdrojowa 82, 43-384 Jaworze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364 501,84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328 051,65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WND-RPSL.11.01.04-24-03G0/19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Wzmocnienie potencjału edukacyjnego w Szkole Podstawowej nr 2 im. gen. broni St. Maczka w Jaworzu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Jaworze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Zdrojowa 82, 43-384 Jaworze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250 376,73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225 339,06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WND-RPSL.11.01.04-24-03G1/19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Aktywny w szkole - kreatywny w życiu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RUDNIK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Kozielska 1, 47-411 Rudnik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665 640,00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599 076,00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WND-RPSL.11.01.04-24-03G3/19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Akademia wiedzy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GORZYCE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Kościelna 15, 44-350 Gorzyce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425 909,41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383 318,47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WND-RPSL.11.01.04-24-03G4/19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Szkoła w Chechle - kontynuujemy rozwój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STOWARZYSZENIE NA RZECZ ROZWOJU SOŁECTWA CHECHŁO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Piękna 22, 44-172 Chechło</w:t>
            </w:r>
          </w:p>
        </w:tc>
        <w:tc>
          <w:tcPr>
            <w:tcW w:w="1984" w:type="dxa"/>
            <w:vAlign w:val="center"/>
          </w:tcPr>
          <w:p w:rsidR="005B0102" w:rsidRPr="005B0102" w:rsidRDefault="005B0102" w:rsidP="00AB7D46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FUNDACJA "FORTIS" ul. Tadeusza Kościuszki 205, 40-525 Katowice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292 455,31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263 209,78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WND-RPSL.11.01.04-24-03G5/19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Doskonalenie kompetencji kluczowych uczniów w Gminie Świerklaniec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ŚWIERKLANIEC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Młyńska 3, 42-622 Świerklaniec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1 109 441,72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998 497,55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WND-RPSL.11.01.04-24-03G6/19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"Przyszłość w moich rękach"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WRĘCZYCA WIELKA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Sienkiewicza 1, 42-130 Wręczyca Wielka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144 187,50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129 768,75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WND-RPSL.11.01.04-24-03G7/19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Szkoła wyrównywania szans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PLACÓWKA OŚWIATOWA "JONATAN" SPÓŁKA CYWILNA AGNIESZKA MICHALAK, PAWEŁ CIEPLIŃSKI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Stanisława Wyspiańskiego 29, 43-300 Bielsko-Biała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295 325,15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265 792,63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WND-RPSL.11.01.04-24-03G8/19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Z wiedzą i kompetencjami idę w świat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KRZEPICE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Częstochowska 13, 42-160 Krzepice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261 090,50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234 981,45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WND-RPSL.11.01.04-24-03G9/19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Kluczowe kompetencje otwierają drzwi do sukcesu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KRZEPICE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Częstochowska 13, 42-160 Krzepice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299 982,83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269 984,55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WND-RPSL.11.01.04-24-03GA/19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Poprawa efektywności kształcenia w SP nr 1w Cięcinie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WĘGIERSKA GÓRKA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Zielona 43, 34-350 Węgierska Górka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427 600,00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384 840,00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WND-RPSL.11.01.04-24-03GB/19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Szkoły otwarte na wiedzę w Gminie Rędziny.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RĘDZINY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Wolności 87, 42-242 Rędziny</w:t>
            </w:r>
          </w:p>
        </w:tc>
        <w:tc>
          <w:tcPr>
            <w:tcW w:w="1984" w:type="dxa"/>
            <w:vAlign w:val="center"/>
          </w:tcPr>
          <w:p w:rsidR="005B0102" w:rsidRPr="005B0102" w:rsidRDefault="005B0102" w:rsidP="00AB7D46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FUTURE AGNIESZKA GORZYŃSKA Jurija Gagarina 32A/8, 00-754 Warszawa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426 800,00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384 120,00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WND-RPSL.11.01.04-24-03GC/19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„Ciekawi mnie świat- ruszam ku przyszłości”. Kształtowanie i rozwijanie u uczniów kompetencji kluczowych.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JANÓW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Częstochowska 1, 42-253 Janów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145 111,43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130 600,29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WND-RPSL.11.01.04-24-03GD/19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Wiejska szkoła- europejskie standardy.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JANÓW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Częstochowska 1, 42-253 Janów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271 970,00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244 773,00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WND-RPSL.11.01.04-24-03GE/19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Szkolna Akademia Rozwoju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KŁOMNICE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Strażacka 20, 42-270 Kłomnice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611 119,44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550 007,49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WND-RPSL.11.01.04-24-03GF/19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Do trzech razy sztuka - akademia sukcesu w Radlinie.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MIASTO RADLIN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Józefa Rymera 15, 44-310 Radlin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428 906,00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386 015,40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WND-RPSL.11.01.04-24-03GG/19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Otwarty umysł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MYKANÓW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Samorządowa 1, 42-233 Mykanów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298 319,13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267 525,59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WND-RPSL.11.01.04-24-03GH/19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Nowoczesna edukacja drogą do sukcesu.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MYKANÓW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Samorządowa 1, 42-233 Mykanów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288 107,50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258 460,00 zł</w:t>
            </w:r>
          </w:p>
        </w:tc>
      </w:tr>
      <w:tr w:rsidR="005B0102" w:rsidRPr="00185BDD" w:rsidTr="00AB7D46">
        <w:trPr>
          <w:cantSplit/>
          <w:trHeight w:val="480"/>
        </w:trPr>
        <w:tc>
          <w:tcPr>
            <w:tcW w:w="567" w:type="dxa"/>
            <w:vAlign w:val="center"/>
          </w:tcPr>
          <w:p w:rsidR="005B0102" w:rsidRPr="005B0102" w:rsidRDefault="005B0102" w:rsidP="00432C6A">
            <w:pPr>
              <w:pStyle w:val="Akapitzlist"/>
              <w:numPr>
                <w:ilvl w:val="0"/>
                <w:numId w:val="2"/>
              </w:numPr>
              <w:tabs>
                <w:tab w:val="left" w:pos="4680"/>
              </w:tabs>
              <w:ind w:hanging="68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WND-RPSL.11.01.04-24-03H0/19</w:t>
            </w:r>
          </w:p>
        </w:tc>
        <w:tc>
          <w:tcPr>
            <w:tcW w:w="3402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Naukowo zakręceni</w:t>
            </w:r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GMINA KŁOMNICE</w:t>
            </w:r>
          </w:p>
        </w:tc>
        <w:tc>
          <w:tcPr>
            <w:tcW w:w="2126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ul.</w:t>
            </w:r>
            <w:r w:rsidR="00567A03">
              <w:rPr>
                <w:color w:val="000000"/>
                <w:sz w:val="18"/>
                <w:szCs w:val="18"/>
              </w:rPr>
              <w:t xml:space="preserve"> </w:t>
            </w:r>
            <w:r w:rsidRPr="005B0102">
              <w:rPr>
                <w:color w:val="000000"/>
                <w:sz w:val="18"/>
                <w:szCs w:val="18"/>
              </w:rPr>
              <w:t>Strażacka 20, 42-270 Kłomnice</w:t>
            </w:r>
          </w:p>
        </w:tc>
        <w:tc>
          <w:tcPr>
            <w:tcW w:w="1984" w:type="dxa"/>
            <w:vAlign w:val="center"/>
          </w:tcPr>
          <w:p w:rsidR="005B0102" w:rsidRPr="005B0102" w:rsidRDefault="00A865BD" w:rsidP="00AB7D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 dotyczy</w:t>
            </w: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512 501,43 zł</w:t>
            </w:r>
          </w:p>
        </w:tc>
        <w:tc>
          <w:tcPr>
            <w:tcW w:w="1418" w:type="dxa"/>
            <w:vAlign w:val="bottom"/>
          </w:tcPr>
          <w:p w:rsidR="005B0102" w:rsidRPr="005B0102" w:rsidRDefault="005B0102" w:rsidP="00432C6A">
            <w:pPr>
              <w:jc w:val="center"/>
              <w:rPr>
                <w:color w:val="000000"/>
                <w:sz w:val="18"/>
                <w:szCs w:val="18"/>
              </w:rPr>
            </w:pPr>
            <w:r w:rsidRPr="005B0102">
              <w:rPr>
                <w:color w:val="000000"/>
                <w:sz w:val="18"/>
                <w:szCs w:val="18"/>
              </w:rPr>
              <w:t>461 251,29 zł</w:t>
            </w:r>
          </w:p>
        </w:tc>
      </w:tr>
    </w:tbl>
    <w:p w:rsidR="00C5636C" w:rsidRPr="00C5636C" w:rsidRDefault="00C5636C" w:rsidP="00C5636C">
      <w:pPr>
        <w:tabs>
          <w:tab w:val="left" w:pos="4680"/>
        </w:tabs>
      </w:pPr>
    </w:p>
    <w:sectPr w:rsidR="00C5636C" w:rsidRPr="00C5636C" w:rsidSect="005B0102">
      <w:pgSz w:w="16838" w:h="11906" w:orient="landscape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8D" w:rsidRDefault="0092688D" w:rsidP="00C5636C">
      <w:pPr>
        <w:spacing w:after="0" w:line="240" w:lineRule="auto"/>
      </w:pPr>
      <w:r>
        <w:separator/>
      </w:r>
    </w:p>
  </w:endnote>
  <w:endnote w:type="continuationSeparator" w:id="0">
    <w:p w:rsidR="0092688D" w:rsidRDefault="0092688D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8D" w:rsidRDefault="0092688D" w:rsidP="00C5636C">
      <w:pPr>
        <w:spacing w:after="0" w:line="240" w:lineRule="auto"/>
      </w:pPr>
      <w:r>
        <w:separator/>
      </w:r>
    </w:p>
  </w:footnote>
  <w:footnote w:type="continuationSeparator" w:id="0">
    <w:p w:rsidR="0092688D" w:rsidRDefault="0092688D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F4936"/>
    <w:multiLevelType w:val="hybridMultilevel"/>
    <w:tmpl w:val="DE305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C"/>
    <w:rsid w:val="00185BDD"/>
    <w:rsid w:val="001A7C54"/>
    <w:rsid w:val="00432C6A"/>
    <w:rsid w:val="005427FB"/>
    <w:rsid w:val="00567A03"/>
    <w:rsid w:val="00575B10"/>
    <w:rsid w:val="005B0102"/>
    <w:rsid w:val="00692829"/>
    <w:rsid w:val="00795B49"/>
    <w:rsid w:val="008D66DB"/>
    <w:rsid w:val="0092688D"/>
    <w:rsid w:val="00A706C4"/>
    <w:rsid w:val="00A865BD"/>
    <w:rsid w:val="00AB7D46"/>
    <w:rsid w:val="00BB402B"/>
    <w:rsid w:val="00C5636C"/>
    <w:rsid w:val="00EF04C1"/>
    <w:rsid w:val="00F17335"/>
    <w:rsid w:val="00FA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C60F-5A12-4398-B706-5377C095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2789</Words>
  <Characters>16736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Wyka-Mikrut Barbara</dc:creator>
  <cp:lastModifiedBy>Anna Gillner</cp:lastModifiedBy>
  <cp:revision>13</cp:revision>
  <dcterms:created xsi:type="dcterms:W3CDTF">2018-10-04T06:46:00Z</dcterms:created>
  <dcterms:modified xsi:type="dcterms:W3CDTF">2019-10-01T07:23:00Z</dcterms:modified>
</cp:coreProperties>
</file>