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D0" w:rsidRPr="00E95733" w:rsidRDefault="004C05D0" w:rsidP="004C05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317D658" wp14:editId="1486BC32">
            <wp:extent cx="7176977" cy="701445"/>
            <wp:effectExtent l="0" t="0" r="5080" b="3810"/>
            <wp:docPr id="10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36" cy="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9F7" w:rsidRDefault="009B39F7" w:rsidP="009B39F7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B39F7" w:rsidRPr="009B39F7" w:rsidRDefault="005721B4" w:rsidP="009B39F7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1B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Zaktualizowana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l</w:t>
      </w:r>
      <w:r w:rsidR="009B39F7" w:rsidRPr="009B39F7">
        <w:rPr>
          <w:rFonts w:ascii="Times New Roman" w:eastAsia="Calibri" w:hAnsi="Times New Roman"/>
          <w:b/>
          <w:sz w:val="24"/>
          <w:szCs w:val="24"/>
          <w:lang w:eastAsia="en-US"/>
        </w:rPr>
        <w:t>ista projektów, które spełniły kryteria i uzyskały wymaganą liczbę punktów (z wyróżnieniem projektów wybranych</w:t>
      </w:r>
    </w:p>
    <w:p w:rsidR="004C05D0" w:rsidRPr="00E45B06" w:rsidRDefault="009B39F7" w:rsidP="009B39F7">
      <w:pPr>
        <w:pStyle w:val="NormalnyWeb"/>
        <w:jc w:val="center"/>
        <w:rPr>
          <w:color w:val="000000"/>
        </w:rPr>
      </w:pPr>
      <w:r w:rsidRPr="009B39F7">
        <w:rPr>
          <w:rFonts w:eastAsia="Calibri"/>
          <w:b/>
          <w:lang w:eastAsia="en-US"/>
        </w:rPr>
        <w:t>do dofinansowania) w ramach konkursu nr RPSL.11.01.04-IZ.01-24-25</w:t>
      </w:r>
      <w:r w:rsidR="00887449">
        <w:rPr>
          <w:rFonts w:eastAsia="Calibri"/>
          <w:b/>
          <w:lang w:eastAsia="en-US"/>
        </w:rPr>
        <w:t>4</w:t>
      </w:r>
      <w:r w:rsidRPr="009B39F7">
        <w:rPr>
          <w:rFonts w:eastAsia="Calibri"/>
          <w:b/>
          <w:lang w:eastAsia="en-US"/>
        </w:rPr>
        <w:t>/18</w:t>
      </w:r>
      <w:r w:rsidR="005721B4" w:rsidRPr="005721B4">
        <w:t xml:space="preserve"> </w:t>
      </w:r>
      <w:r w:rsidR="005721B4" w:rsidRPr="005721B4">
        <w:rPr>
          <w:rFonts w:eastAsia="Calibri"/>
          <w:b/>
          <w:lang w:eastAsia="en-US"/>
        </w:rPr>
        <w:t>po uwzględnieniu korekty dofinansowania</w:t>
      </w:r>
    </w:p>
    <w:p w:rsidR="00E45B06" w:rsidRPr="00E45B06" w:rsidRDefault="00CA533F" w:rsidP="00E45B06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A533F">
        <w:rPr>
          <w:rFonts w:ascii="Times New Roman" w:hAnsi="Times New Roman"/>
          <w:b/>
          <w:sz w:val="24"/>
          <w:szCs w:val="24"/>
        </w:rPr>
        <w:t>Poddziałanie 11.1.4 Poprawa efektywności kształcenia ogólnego – konkurs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2543"/>
        <w:gridCol w:w="2115"/>
        <w:gridCol w:w="2115"/>
        <w:gridCol w:w="1619"/>
        <w:gridCol w:w="1434"/>
        <w:gridCol w:w="1477"/>
        <w:gridCol w:w="1994"/>
        <w:gridCol w:w="1274"/>
      </w:tblGrid>
      <w:tr w:rsidR="00EA7E94" w:rsidRPr="00EA7E94" w:rsidTr="001A7FAC">
        <w:trPr>
          <w:trHeight w:val="720"/>
        </w:trPr>
        <w:tc>
          <w:tcPr>
            <w:tcW w:w="265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826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numer w LSI</w:t>
            </w:r>
          </w:p>
        </w:tc>
        <w:tc>
          <w:tcPr>
            <w:tcW w:w="687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687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526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466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Wartość projektu </w:t>
            </w:r>
          </w:p>
        </w:tc>
        <w:tc>
          <w:tcPr>
            <w:tcW w:w="480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Dofinansowanie</w:t>
            </w:r>
          </w:p>
        </w:tc>
        <w:tc>
          <w:tcPr>
            <w:tcW w:w="648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414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 w:rsidR="00887449" w:rsidRPr="00754AF7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WND-RPSL.11.01.04-24-05CD/18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Kompetentni na rynku pracy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CHORZÓW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ul.Rynek 1; 41-500 Chorzów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1 877 703,60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1 689 933,24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60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WND-RPSL.11.01.04-24-0548/18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Kształcimy z pasją - rozwijanie kompetencji kluczowych uczniów i uczennic Zespołu Szkół im. Marii Konopnickiej w Pyskowicach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POWIAT GLIWICKI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ul.Zygmunta Starego 17; 44-100 Gliwice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289 435,00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260 491,50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57,5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WND-RPSL.11.01.04-24-052F/18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Nowoczesna edukacja - wsparcie kształcenia kompetencji kluczowych uczniów I i II LO Cieszynie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POWIAT CIESZYŃSKI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 Bobrecka 29; 43-400 Cieszyn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853 358,75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768 022,87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57,5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WND-RPSL.11.01.04-24-05C4/18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Żorskie szkoły z pasją - poprawa jakości kształcenia ogólnego w Żorach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ŻORY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Aleja Wojska Polskiego 25; 44-240 Żory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324 305,23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291 874,71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57,5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WND-RPSL.11.01.04-24-059H/18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JAK ? - Jaworznicka Akademia Kreatywności 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JAWORZNO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Grunwaldzka 33; 43-600 Jaworzno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610 692,40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549 623,16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56,5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WND-RPSL.11.01.04-24-05D9/18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Moc możliwości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FILOMATA  SPÓŁKA Z OGRANICZONĄ ODPOWIEDZIALNOŚCIĄ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ul.Bojkowska 20 A; 44-100 Gliwice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627 181,15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564 463,03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56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WND-RPSL.11.01.04-24-0559/18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Pracujemy metodą eksperymentu w II LO im. Emilii Plater w Sosnowcu!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SOSNOWIEC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Aleja Zwycięstwa 20; 41-200 Sosnowiec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382 885,49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344 596,94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56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WND-RPSL.11.01.04-24-0561/18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Kreatywna edukacja w Katolickim Liceum Ogólnokształcącym w Zabrzu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FUNDACJA NA RZECZ SZKÓŁ KATOLICKICH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ul.Tarnopolska 3; 41-807 Zabrze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286 871,04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258 183,94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55,5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WND-RPSL.11.01.04-24-0598/18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Poprawa efektywności kształcenia w Szkole Podstawowej nr 14 w Jastrzębiu-Zdroju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JASTRZĘBIE-ZDRÓJ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Aleja Józefa Piłsudskiego 60; 44-335 Jastrzębie-Zdrój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100 936,75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90 843,07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55,5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WND-RPSL.11.01.04-24-056D/18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Wiedza naszą przyszłością - rozszerzenie oferty zajęć dodatkowych dla uczniów SP nr 20 w Jastrzębiu - Zdroju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JASTRZĘBIE-ZDRÓJ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Aleja Józefa Piłsudskiego 60; 44-335 Jastrzębie-Zdrój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332 578,35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299 320,51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54,5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WND-RPSL.11.01.04-24-0515/18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Z psychomotoryką przez świat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GLIWICE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ul.Zwycięstwa 21; 44-100 Gliwice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371 981,25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334 783,12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53,5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WND-RPSL.11.01.04-24-05A3/18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JAK ? - Jaworznicka Akademia Kreatywności 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JAWORZNO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Grunwaldzka 33; 43-600 Jaworzno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454 976,25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409 478,62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53,5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WND-RPSL.11.01.04-24-0566/18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Wzmacnianie kompetencji - chęć doświadczania i eksperymentowania uczniów SP nr 16 w Jastrzębiu - Zdroju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JASTRZĘBIE-ZDRÓJ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Aleja Józefa Piłsudskiego 60; 44-335 Jastrzębie-Zdrój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379 450,75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341 505,67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53,5</w:t>
            </w:r>
          </w:p>
        </w:tc>
      </w:tr>
      <w:tr w:rsidR="00887449" w:rsidRPr="00A367CD" w:rsidTr="005721B4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WND-RPSL.11.01.04-24-05A0/18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Nowa jakość edukacji w Gminie Kłobuck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KŁOBUCK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ul.11 Listopada 6; 42-100 Kłobuck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449" w:rsidRPr="00887449" w:rsidRDefault="00792881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92881">
              <w:rPr>
                <w:rFonts w:ascii="Calibri" w:eastAsia="Times New Roman" w:hAnsi="Calibri"/>
                <w:b/>
                <w:color w:val="000000"/>
                <w:sz w:val="18"/>
                <w:szCs w:val="18"/>
              </w:rPr>
              <w:t>935 714,29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449" w:rsidRPr="00887449" w:rsidRDefault="00792881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92881">
              <w:rPr>
                <w:rFonts w:ascii="Calibri" w:eastAsia="Times New Roman" w:hAnsi="Calibri"/>
                <w:b/>
                <w:color w:val="000000"/>
                <w:sz w:val="18"/>
                <w:szCs w:val="18"/>
              </w:rPr>
              <w:t>842 142,86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53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WND-RPSL.11.01.04-24-05A2/18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JAK ? - Jaworznicka Akademia Kreatywności 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JAWORZNO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Grunwaldzka 33; 43-600 Jaworzno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3 333 499,89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3 000 149,90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52,5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WND-RPSL.11.01.04-24-056C/18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Kopalnia wiedzy i doświadczeń – wyrównywanie i rozwijanie kompetencji za pomocą metody eksperymentu w Szkole Podstawowej nr 19 w Jastrzębiu – Zdroju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JASTRZĘBIE-ZDRÓJ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Aleja Józefa Piłsudskiego 60; 44-335 Jastrzębie-Zdrój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334 858,00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301 372,20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52,5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WND-RPSL.11.01.04-24-05BC/18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KORONA BIS czyli KOmpetencje, ROzwój, NAuka w szkołach specjalnych i ponadgimnazjalnych powiatu gliwickiego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POWIAT GLIWICKI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ul.Zygmunta Starego 17; 44-100 Gliwice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381 377,50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343 239,75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52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WND-RPSL.11.01.04-24-0592/18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Odyseja przyszłości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SPOŁECZNE STOWARZYSZENIE EDUKACYJNE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ul.Czytelni Ludowej 4; 43-400 Cieszyn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221 891,25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199 702,12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52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WND-RPSL.11.01.04-24-0579/18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„Młodzi interaktywni Orzeszanie II”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MIASTO ORZESZE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ul.św. Wawrzyńca 21; 43-180 Orzesze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518 752,65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466 877,38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52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WND-RPSL.11.01.04-24-0551/18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Uczymy się i  doświadczamy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MIASTO RYDUŁTOWY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ul.Ofiar Terroru 36; 44-280 Rydułtowy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300 931,13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270 838,02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51,5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WND-RPSL.11.01.04-24-0568/18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Lepsza edukacja szansą na lepszą przyszłość uczniów.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BLACHOWNIA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ul.Henryka Sienkiewicza 22; 42-290 Blachownia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802 754,30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722 478,87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51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WND-RPSL.11.01.04-24-059A/18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Poprawa efektywności kształcenia w Szkole Podstawowej nr 15 w Jastrzębiu-Zdroju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JASTRZĘBIE-ZDRÓJ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Aleja Józefa Piłsudskiego 60; 44-335 Jastrzębie-Zdrój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289 137,94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260 224,15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51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WND-RPSL.11.01.04-24-0525/18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Kształtujemy wiedzę i umiejętności uczniów w gminie Kalety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Miasto Kalety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 Żwirki i Wigury 2; 42-660 Kalety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992 990,00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893 691,00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50,5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WND-RPSL.11.01.04-24-05BG/18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Udany start w dorosłe życie - wsparcie dla uczniów ZSS w Świętochłowicach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ŚWIĘTOCHŁOWICE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 Katowicka 54; 41-600 Świętochłowice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231 755,71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208 580,14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50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WND-RPSL.11.01.04-24-052G/18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SłuchaMY – rozumieMY – działaMY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POWIAT WODZISŁAWSKI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ul.Bogumińska 2; 44-300 Wodzisław Śląski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50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WND-RPSL.11.01.04-24-0599/18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Szansa na przyszłość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TOWARZYSTWO EWANGELICKIE IM. KS. FRANCISZKA MICHEJDY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ul.Henryka Sienkiewicza 2; 43-400 Cieszyn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135 751,25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122 176,12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49,5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WND-RPSL.11.01.04-24-0597/18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Poprawa efektywności kształcenia w Szkole Podstawowej nr 18 w Jastrzębiu-Zdroju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JASTRZĘBIE-ZDRÓJ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Aleja Józefa Piłsudskiego 60; 44-335 Jastrzębie-Zdrój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329 442,49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296 498,24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49,5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WND-RPSL.11.01.04-24-0580/18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Nauczanie eksperymentalne szansą na rozwój kompetencji uczniów szkół podstawowych Gminy Tarnowskie Góry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TARNOWSKIE GÓRY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ul.Rynek 4; 42-600 Tarnowskie Góry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2 653 012,31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2 387 711,08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49,5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WND-RPSL.11.01.04-24-0522/18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Rozwój przez edukację w Gminie Wilkowice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WILKOWICE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ul.Wyzwolenia 25; 43-365 Wilkowice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386 230,63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347 607,57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49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WND-RPSL.11.01.04-24-0554/18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Obserwuję - badam - wiem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MIASTO RYDUŁTOWY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ul.Ofiar Terroru 36; 44-280 Rydułtowy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180 240,00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162 216,00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49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WND-RPSL.11.01.04-24-05A8/18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Dziś matura - jutro studia. Podnosimy poziom kształcenia ogólnego w ZSP6 im. M. Kopernika w Rudzie Śląskiej.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MIASTO RUDA ŚLĄSKA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pl.Plac Jana Pawła II 6; 41-709 Ruda Śląska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345 942,86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311 348,57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49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WND-RPSL.11.01.04-24-05BD/18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Akademia eksperymentu w Complex od Silesian International Schools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Krystian Kałuża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 Bieszczadzka 8; 40-738 Katowice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285 358,84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256 822,96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48,5</w:t>
            </w:r>
          </w:p>
        </w:tc>
      </w:tr>
      <w:tr w:rsidR="00887449" w:rsidRPr="00A367CD" w:rsidTr="005721B4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WND-RPSL.11.01.04-24-0578/18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„Młodzi interaktywni Orzeszanie”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MIASTO ORZESZE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ul.św. Wawrzyńca 21; 43-180 Orzesze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449" w:rsidRPr="00887449" w:rsidRDefault="00792881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92881">
              <w:rPr>
                <w:rFonts w:ascii="Calibri" w:eastAsia="Times New Roman" w:hAnsi="Calibri"/>
                <w:b/>
                <w:color w:val="000000"/>
                <w:sz w:val="18"/>
                <w:szCs w:val="18"/>
              </w:rPr>
              <w:t>1 911 105,12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449" w:rsidRPr="00887449" w:rsidRDefault="00792881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92881">
              <w:rPr>
                <w:rFonts w:ascii="Calibri" w:eastAsia="Times New Roman" w:hAnsi="Calibri"/>
                <w:b/>
                <w:color w:val="000000"/>
                <w:sz w:val="18"/>
                <w:szCs w:val="18"/>
              </w:rPr>
              <w:t>1 719 994,61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48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WND-RPSL.11.01.04-24-05CE/18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Szkoła dla dzieci z aspiracjami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PLACÓWKA OŚWIATOWA "JONATAN" SPÓŁKA CYWILNA AGNIESZKA MICHALAK, PAWEŁ CIEPLIŃSKI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ul.Stanisława Wyspiańskiego 29; 43-300 Bielsko-Biała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299 313,75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269 382,37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47,5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WND-RPSL.11.01.04-24-0546/18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DZIŚ po lepsze JUTRO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Miasto Żywiec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Rynek 2; 34-300 Żywiec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332 762,50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299 486,25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47,5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WND-RPSL.11.01.04-24-05B7/18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Rozwińmy skrzydła w ARCE NOEGO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Fundacja Arka Noego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 Gliwicka 15; 40-079 Katowice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134 948,75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121 453,87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46,5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WND-RPSL.11.01.04-24-05AC/18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Edukacja bez barier w ZSiP im. Marii Grzegorzewskiej w Zawierciu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POWIAT ZAWIERCIAŃSKI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ul.Henryka Sienkiewicza 34; 42-400 Zawiercie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441 445,88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397 301,29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46,5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WND-RPSL.11.01.04-24-0555/18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Twórczy i myślący, czyli kreatywni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MIASTO RYDUŁTOWY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ul.Ofiar Terroru 36; 44-280 Rydułtowy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117 713,75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105 942,37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46,5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WND-RPSL.11.01.04-24-059G/18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Efektywne kształcenie w Gminie Woźniki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WOŹNIKI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ul.Rynek 11; 42-289 Woźniki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360 636,75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324 573,07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46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WND-RPSL.11.01.04-24-05C6/18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"Umiem się uczyć" - program kształtujący umiejętności związane z procesem uczenia się.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MIASTO RYDUŁTOWY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ul.Ofiar Terroru 36; 44-280 Rydułtowy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351 556,63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316 400,97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46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WND-RPSL.11.01.04-24-055B/18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Mam szansę odnieść sukces.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POWIAT ŻYWIECKI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ul.Krasińskiego 13; 34-300 Żywiec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338 244,86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304 420,37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45,5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WND-RPSL.11.01.04-24-05C5/18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Wzmocnienie potencjału edukacyjnego Zespołu Szkół Specjalnych im. Matki Teresy z Kalkuty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ŻORY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Aleja Wojska Polskiego 25; 44-240 Żory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530 302,25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477 272,02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WND-RPSL.11.01.04-24-0558/18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Droga do sukcesu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MIASTO CZELADŹ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ul.Katowicka 45; 41-250 Czeladź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321 248,49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289 123,64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44,5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WND-RPSL.11.01.04-24-05B9/18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Każdy inny - wszyscy równi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ŁĘKAWICA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ul.Wspólna 24; 34-321 Łękawica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241 752,50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217 577,25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44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WND-RPSL.11.01.04-24-052D/18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KALEJDOSKOP wiedzy i umiejętności uczniów mikołowskich szkół podstawowych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MIKOŁÓW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Rynek 16; 43-190 Mikołów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827 661,25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744 895,12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43</w:t>
            </w:r>
          </w:p>
        </w:tc>
      </w:tr>
    </w:tbl>
    <w:p w:rsidR="00BD0F4F" w:rsidRPr="00BD0F4F" w:rsidRDefault="00BD0F4F" w:rsidP="00CA533F">
      <w:pPr>
        <w:spacing w:after="0" w:line="360" w:lineRule="auto"/>
        <w:rPr>
          <w:rFonts w:ascii="Times New Roman" w:eastAsia="Calibri" w:hAnsi="Times New Roman"/>
          <w:sz w:val="10"/>
          <w:szCs w:val="16"/>
          <w:lang w:eastAsia="en-US"/>
        </w:rPr>
      </w:pPr>
    </w:p>
    <w:p w:rsidR="00EA7E94" w:rsidRPr="00EA7E94" w:rsidRDefault="00EA7E94" w:rsidP="00EA7E94">
      <w:pPr>
        <w:spacing w:after="0" w:line="360" w:lineRule="auto"/>
        <w:rPr>
          <w:rFonts w:ascii="Times New Roman" w:eastAsia="Times New Roman" w:hAnsi="Times New Roman"/>
          <w:color w:val="000000"/>
          <w:sz w:val="16"/>
          <w:szCs w:val="16"/>
        </w:rPr>
      </w:pPr>
      <w:r w:rsidRPr="00EA7E94">
        <w:rPr>
          <w:rFonts w:ascii="Times New Roman" w:eastAsia="Times New Roman" w:hAnsi="Times New Roman"/>
          <w:color w:val="000000"/>
          <w:sz w:val="16"/>
          <w:szCs w:val="16"/>
        </w:rPr>
        <w:t xml:space="preserve">* Umowa zostanie podpisana pod warunkiem dostępności środków </w:t>
      </w:r>
    </w:p>
    <w:p w:rsidR="00EA7E94" w:rsidRPr="00EA7E94" w:rsidRDefault="005721B4" w:rsidP="00EA7E9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5721B4">
        <w:rPr>
          <w:rFonts w:ascii="Times New Roman" w:eastAsia="Times New Roman" w:hAnsi="Times New Roman"/>
          <w:color w:val="000000"/>
          <w:sz w:val="16"/>
          <w:szCs w:val="16"/>
        </w:rPr>
        <w:t>Poz. 14 i 33 – po uwzględnieniu korekty dofinansowania</w:t>
      </w:r>
    </w:p>
    <w:p w:rsidR="00E45B06" w:rsidRPr="004C239A" w:rsidRDefault="00E45B06" w:rsidP="00E45B06">
      <w:pPr>
        <w:spacing w:after="0" w:line="240" w:lineRule="auto"/>
        <w:contextualSpacing/>
        <w:rPr>
          <w:rFonts w:ascii="Times New Roman" w:hAnsi="Times New Roman"/>
          <w:b/>
          <w:sz w:val="2"/>
          <w:szCs w:val="24"/>
        </w:rPr>
      </w:pPr>
    </w:p>
    <w:sectPr w:rsidR="00E45B06" w:rsidRPr="004C239A" w:rsidSect="00CA533F">
      <w:pgSz w:w="16838" w:h="11906" w:orient="landscape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743" w:rsidRDefault="00136743" w:rsidP="00CA533F">
      <w:pPr>
        <w:spacing w:after="0" w:line="240" w:lineRule="auto"/>
      </w:pPr>
      <w:r>
        <w:separator/>
      </w:r>
    </w:p>
  </w:endnote>
  <w:endnote w:type="continuationSeparator" w:id="0">
    <w:p w:rsidR="00136743" w:rsidRDefault="00136743" w:rsidP="00CA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743" w:rsidRDefault="00136743" w:rsidP="00CA533F">
      <w:pPr>
        <w:spacing w:after="0" w:line="240" w:lineRule="auto"/>
      </w:pPr>
      <w:r>
        <w:separator/>
      </w:r>
    </w:p>
  </w:footnote>
  <w:footnote w:type="continuationSeparator" w:id="0">
    <w:p w:rsidR="00136743" w:rsidRDefault="00136743" w:rsidP="00CA5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D0"/>
    <w:rsid w:val="00104DA3"/>
    <w:rsid w:val="00136743"/>
    <w:rsid w:val="00171931"/>
    <w:rsid w:val="001D3631"/>
    <w:rsid w:val="00355BB8"/>
    <w:rsid w:val="003F1953"/>
    <w:rsid w:val="004C05D0"/>
    <w:rsid w:val="004C239A"/>
    <w:rsid w:val="005671E6"/>
    <w:rsid w:val="005721B4"/>
    <w:rsid w:val="005A5948"/>
    <w:rsid w:val="006C4CD8"/>
    <w:rsid w:val="007656ED"/>
    <w:rsid w:val="00792881"/>
    <w:rsid w:val="0082727F"/>
    <w:rsid w:val="00833371"/>
    <w:rsid w:val="00887449"/>
    <w:rsid w:val="00894D0D"/>
    <w:rsid w:val="009B39F7"/>
    <w:rsid w:val="009B6B6B"/>
    <w:rsid w:val="00A06E36"/>
    <w:rsid w:val="00B3210A"/>
    <w:rsid w:val="00BD0F4F"/>
    <w:rsid w:val="00C70A3D"/>
    <w:rsid w:val="00CA533F"/>
    <w:rsid w:val="00DF7EB2"/>
    <w:rsid w:val="00E45B06"/>
    <w:rsid w:val="00E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5248"/>
  <w15:docId w15:val="{6D6BF0A3-FD85-4AB8-8521-E022F727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5D0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27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33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33F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1507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Kowal-Robakowska Ksenia</dc:creator>
  <cp:lastModifiedBy>Frączek Adriana</cp:lastModifiedBy>
  <cp:revision>2</cp:revision>
  <cp:lastPrinted>2019-01-24T07:48:00Z</cp:lastPrinted>
  <dcterms:created xsi:type="dcterms:W3CDTF">2019-07-23T06:59:00Z</dcterms:created>
  <dcterms:modified xsi:type="dcterms:W3CDTF">2019-07-23T06:59:00Z</dcterms:modified>
</cp:coreProperties>
</file>