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2D" w:rsidRPr="00435B29" w:rsidRDefault="009B222D" w:rsidP="009B222D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435B29">
        <w:rPr>
          <w:rFonts w:ascii="Calibri" w:eastAsia="Calibri" w:hAnsi="Calibri"/>
          <w:noProof/>
        </w:rPr>
        <w:drawing>
          <wp:inline distT="0" distB="0" distL="0" distR="0" wp14:anchorId="2B73E08D" wp14:editId="177A39CC">
            <wp:extent cx="5934075" cy="581025"/>
            <wp:effectExtent l="0" t="0" r="0" b="0"/>
            <wp:docPr id="5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2D" w:rsidRPr="00435B29" w:rsidRDefault="009B222D" w:rsidP="00371009">
      <w:pPr>
        <w:spacing w:before="120" w:after="12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5B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Lista projektów, które spełniły kryteria i uzyskały wymaganą liczbę punktów (z wyróżnieniem projektów wybranych </w:t>
      </w:r>
    </w:p>
    <w:p w:rsidR="009B222D" w:rsidRDefault="009B222D" w:rsidP="00371009">
      <w:pPr>
        <w:pStyle w:val="NormalnyWeb"/>
        <w:spacing w:before="120" w:beforeAutospacing="0" w:after="120" w:afterAutospacing="0"/>
        <w:jc w:val="center"/>
        <w:rPr>
          <w:rFonts w:eastAsia="Calibri"/>
          <w:b/>
          <w:lang w:eastAsia="en-US"/>
        </w:rPr>
      </w:pPr>
      <w:r w:rsidRPr="00435B29">
        <w:rPr>
          <w:rFonts w:eastAsia="Calibri"/>
          <w:b/>
          <w:lang w:eastAsia="en-US"/>
        </w:rPr>
        <w:t>do dofinansowania)</w:t>
      </w:r>
      <w:r>
        <w:rPr>
          <w:rFonts w:eastAsia="Calibri"/>
          <w:b/>
          <w:lang w:eastAsia="en-US"/>
        </w:rPr>
        <w:t xml:space="preserve"> w ramach</w:t>
      </w:r>
      <w:r w:rsidRPr="009B222D">
        <w:rPr>
          <w:rFonts w:eastAsia="Calibri"/>
          <w:b/>
          <w:lang w:eastAsia="en-US"/>
        </w:rPr>
        <w:t xml:space="preserve"> </w:t>
      </w:r>
      <w:r w:rsidR="00C9031F">
        <w:rPr>
          <w:rFonts w:eastAsia="Calibri"/>
          <w:b/>
          <w:lang w:eastAsia="en-US"/>
        </w:rPr>
        <w:t>konkursu nr RPSL.11</w:t>
      </w:r>
      <w:r>
        <w:rPr>
          <w:rFonts w:eastAsia="Calibri"/>
          <w:b/>
          <w:lang w:eastAsia="en-US"/>
        </w:rPr>
        <w:t>.01.0</w:t>
      </w:r>
      <w:r w:rsidR="00C9031F">
        <w:rPr>
          <w:rFonts w:eastAsia="Calibri"/>
          <w:b/>
          <w:lang w:eastAsia="en-US"/>
        </w:rPr>
        <w:t>3-IZ.01-24-293</w:t>
      </w:r>
      <w:r>
        <w:rPr>
          <w:rFonts w:eastAsia="Calibri"/>
          <w:b/>
          <w:lang w:eastAsia="en-US"/>
        </w:rPr>
        <w:t xml:space="preserve">/18 </w:t>
      </w:r>
    </w:p>
    <w:p w:rsidR="009B222D" w:rsidRDefault="00C9031F" w:rsidP="00371009">
      <w:pPr>
        <w:pStyle w:val="NormalnyWeb"/>
        <w:spacing w:before="120" w:beforeAutospacing="0" w:after="120" w:afterAutospacing="0"/>
        <w:jc w:val="center"/>
        <w:rPr>
          <w:color w:val="000000"/>
        </w:rPr>
      </w:pPr>
      <w:r>
        <w:rPr>
          <w:rFonts w:eastAsia="Calibri"/>
          <w:b/>
          <w:lang w:eastAsia="en-US"/>
        </w:rPr>
        <w:t>Poddziałanie</w:t>
      </w:r>
      <w:r w:rsidRPr="00C9031F">
        <w:rPr>
          <w:rFonts w:eastAsia="Calibri"/>
          <w:b/>
          <w:lang w:eastAsia="en-US"/>
        </w:rPr>
        <w:t xml:space="preserve"> 11.1.3 Wzrost upowszechnienia wyso</w:t>
      </w:r>
      <w:bookmarkStart w:id="0" w:name="_GoBack"/>
      <w:bookmarkEnd w:id="0"/>
      <w:r w:rsidRPr="00C9031F">
        <w:rPr>
          <w:rFonts w:eastAsia="Calibri"/>
          <w:b/>
          <w:lang w:eastAsia="en-US"/>
        </w:rPr>
        <w:t>kiej jakości edukacji przedszkolnej - konkurs (OSI)</w:t>
      </w:r>
    </w:p>
    <w:p w:rsidR="00371009" w:rsidRDefault="00371009" w:rsidP="009B222D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2289"/>
        <w:gridCol w:w="2125"/>
        <w:gridCol w:w="2211"/>
        <w:gridCol w:w="1474"/>
        <w:gridCol w:w="1463"/>
        <w:gridCol w:w="1370"/>
        <w:gridCol w:w="1558"/>
        <w:gridCol w:w="1278"/>
      </w:tblGrid>
      <w:tr w:rsidR="00371009" w:rsidRPr="00371009" w:rsidTr="00371009">
        <w:trPr>
          <w:trHeight w:val="113"/>
        </w:trPr>
        <w:tc>
          <w:tcPr>
            <w:tcW w:w="237" w:type="pct"/>
            <w:shd w:val="clear" w:color="000000" w:fill="D9D9D9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Lp.</w:t>
            </w:r>
          </w:p>
        </w:tc>
        <w:tc>
          <w:tcPr>
            <w:tcW w:w="792" w:type="pct"/>
            <w:shd w:val="clear" w:color="000000" w:fill="D9D9D9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numer w LSI</w:t>
            </w:r>
          </w:p>
        </w:tc>
        <w:tc>
          <w:tcPr>
            <w:tcW w:w="735" w:type="pct"/>
            <w:shd w:val="clear" w:color="000000" w:fill="D9D9D9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Tytuł projektu</w:t>
            </w:r>
          </w:p>
        </w:tc>
        <w:tc>
          <w:tcPr>
            <w:tcW w:w="765" w:type="pct"/>
            <w:shd w:val="clear" w:color="000000" w:fill="D9D9D9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Wnioskodawca</w:t>
            </w:r>
          </w:p>
        </w:tc>
        <w:tc>
          <w:tcPr>
            <w:tcW w:w="510" w:type="pct"/>
            <w:shd w:val="clear" w:color="000000" w:fill="D9D9D9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Adres wnioskodawcy</w:t>
            </w:r>
          </w:p>
        </w:tc>
        <w:tc>
          <w:tcPr>
            <w:tcW w:w="506" w:type="pct"/>
            <w:shd w:val="clear" w:color="000000" w:fill="D9D9D9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projektu</w:t>
            </w:r>
            <w:r w:rsidRPr="00371009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4" w:type="pct"/>
            <w:shd w:val="clear" w:color="000000" w:fill="D9D9D9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 xml:space="preserve"> Dofinansowanie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Wynik oceny</w:t>
            </w:r>
          </w:p>
        </w:tc>
        <w:tc>
          <w:tcPr>
            <w:tcW w:w="442" w:type="pct"/>
            <w:shd w:val="clear" w:color="000000" w:fill="D9D9D9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  <w:t>Przyznane punkty</w:t>
            </w:r>
          </w:p>
        </w:tc>
      </w:tr>
      <w:tr w:rsidR="00371009" w:rsidRPr="00371009" w:rsidTr="00371009">
        <w:trPr>
          <w:trHeight w:val="113"/>
        </w:trPr>
        <w:tc>
          <w:tcPr>
            <w:tcW w:w="237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79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WND-RPSL.11.01.03-24-00DB/19</w:t>
            </w:r>
          </w:p>
        </w:tc>
        <w:tc>
          <w:tcPr>
            <w:tcW w:w="73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Jonatan poza granicami</w:t>
            </w:r>
          </w:p>
        </w:tc>
        <w:tc>
          <w:tcPr>
            <w:tcW w:w="76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510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ul. Stanisława Wyspiańskiego 29; 43-300 Bielsko-Biała</w:t>
            </w:r>
          </w:p>
        </w:tc>
        <w:tc>
          <w:tcPr>
            <w:tcW w:w="506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574 197,64</w:t>
            </w:r>
          </w:p>
        </w:tc>
        <w:tc>
          <w:tcPr>
            <w:tcW w:w="474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488 067,99</w:t>
            </w:r>
          </w:p>
        </w:tc>
        <w:tc>
          <w:tcPr>
            <w:tcW w:w="539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Pozytywny, r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>ekomendowany do dofinansowania*</w:t>
            </w:r>
          </w:p>
        </w:tc>
        <w:tc>
          <w:tcPr>
            <w:tcW w:w="44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65,5</w:t>
            </w:r>
          </w:p>
        </w:tc>
      </w:tr>
      <w:tr w:rsidR="00371009" w:rsidRPr="00371009" w:rsidTr="00371009">
        <w:trPr>
          <w:trHeight w:val="113"/>
        </w:trPr>
        <w:tc>
          <w:tcPr>
            <w:tcW w:w="237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2</w:t>
            </w:r>
          </w:p>
        </w:tc>
        <w:tc>
          <w:tcPr>
            <w:tcW w:w="79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WND-RPSL.11.01.03-24-00DC/19</w:t>
            </w:r>
          </w:p>
        </w:tc>
        <w:tc>
          <w:tcPr>
            <w:tcW w:w="73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Razem możemy więcej – przedszkole ELFIK</w:t>
            </w:r>
          </w:p>
        </w:tc>
        <w:tc>
          <w:tcPr>
            <w:tcW w:w="76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FUNDACJA WSPIERANIA KULTURY, SZTUKI I EDUKACJI "INTEGRACJA"</w:t>
            </w:r>
          </w:p>
        </w:tc>
        <w:tc>
          <w:tcPr>
            <w:tcW w:w="510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ul. </w:t>
            </w:r>
            <w:proofErr w:type="spellStart"/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Pazurowicka</w:t>
            </w:r>
            <w:proofErr w:type="spellEnd"/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58; 43-200 Brzeźce</w:t>
            </w:r>
          </w:p>
        </w:tc>
        <w:tc>
          <w:tcPr>
            <w:tcW w:w="506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751 058,75</w:t>
            </w:r>
          </w:p>
        </w:tc>
        <w:tc>
          <w:tcPr>
            <w:tcW w:w="474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638 399,93</w:t>
            </w:r>
          </w:p>
        </w:tc>
        <w:tc>
          <w:tcPr>
            <w:tcW w:w="539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Pozytywny, r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>ekomendowany do dofinansowania*</w:t>
            </w:r>
          </w:p>
        </w:tc>
        <w:tc>
          <w:tcPr>
            <w:tcW w:w="44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63</w:t>
            </w:r>
          </w:p>
        </w:tc>
      </w:tr>
      <w:tr w:rsidR="00371009" w:rsidRPr="00371009" w:rsidTr="00371009">
        <w:trPr>
          <w:trHeight w:val="113"/>
        </w:trPr>
        <w:tc>
          <w:tcPr>
            <w:tcW w:w="237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3</w:t>
            </w:r>
          </w:p>
        </w:tc>
        <w:tc>
          <w:tcPr>
            <w:tcW w:w="79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WND-RPSL.11.01.03-24-00D9/19</w:t>
            </w:r>
          </w:p>
        </w:tc>
        <w:tc>
          <w:tcPr>
            <w:tcW w:w="73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Hajduczek-Niepubliczne Przedszkole w Chorzowie</w:t>
            </w:r>
          </w:p>
        </w:tc>
        <w:tc>
          <w:tcPr>
            <w:tcW w:w="76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CENTRUM OPIEKI I ROZWOJU HAJDUCZEK SPÓŁKA Z OGRANICZONĄ ODPOWIEDZIALNOŚCIĄ</w:t>
            </w:r>
          </w:p>
        </w:tc>
        <w:tc>
          <w:tcPr>
            <w:tcW w:w="510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ul. Podmiejska 62; 41-506 Chorzów</w:t>
            </w:r>
          </w:p>
        </w:tc>
        <w:tc>
          <w:tcPr>
            <w:tcW w:w="506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1 018 360,00</w:t>
            </w:r>
          </w:p>
        </w:tc>
        <w:tc>
          <w:tcPr>
            <w:tcW w:w="474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865 606,00</w:t>
            </w:r>
          </w:p>
        </w:tc>
        <w:tc>
          <w:tcPr>
            <w:tcW w:w="539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Pozytywny, r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>ekomendowany do dofinansowania*</w:t>
            </w:r>
          </w:p>
        </w:tc>
        <w:tc>
          <w:tcPr>
            <w:tcW w:w="44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60,5</w:t>
            </w:r>
          </w:p>
        </w:tc>
      </w:tr>
      <w:tr w:rsidR="00371009" w:rsidRPr="00371009" w:rsidTr="00371009">
        <w:trPr>
          <w:trHeight w:val="113"/>
        </w:trPr>
        <w:tc>
          <w:tcPr>
            <w:tcW w:w="237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4</w:t>
            </w:r>
          </w:p>
        </w:tc>
        <w:tc>
          <w:tcPr>
            <w:tcW w:w="79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WND-RPSL.11.01.03-24-00C5/19</w:t>
            </w:r>
          </w:p>
        </w:tc>
        <w:tc>
          <w:tcPr>
            <w:tcW w:w="73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Będę przedszkolakiem! - dodatkowe miejsca w Przedszkolu Miejskim nr 48 w Bytomiu</w:t>
            </w:r>
          </w:p>
        </w:tc>
        <w:tc>
          <w:tcPr>
            <w:tcW w:w="76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BYTOM - MIASTO NA PRAWACH POWIATU</w:t>
            </w:r>
          </w:p>
        </w:tc>
        <w:tc>
          <w:tcPr>
            <w:tcW w:w="510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ul. Parkowa 2; </w:t>
            </w:r>
          </w:p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41-902 Bytom</w:t>
            </w:r>
          </w:p>
        </w:tc>
        <w:tc>
          <w:tcPr>
            <w:tcW w:w="506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393 460,58</w:t>
            </w:r>
          </w:p>
        </w:tc>
        <w:tc>
          <w:tcPr>
            <w:tcW w:w="474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334 441,49</w:t>
            </w:r>
          </w:p>
        </w:tc>
        <w:tc>
          <w:tcPr>
            <w:tcW w:w="539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Pozytywny, r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>ekomendowany do dofinansowania*</w:t>
            </w:r>
          </w:p>
        </w:tc>
        <w:tc>
          <w:tcPr>
            <w:tcW w:w="44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58</w:t>
            </w:r>
          </w:p>
        </w:tc>
      </w:tr>
      <w:tr w:rsidR="00371009" w:rsidRPr="00371009" w:rsidTr="00371009">
        <w:trPr>
          <w:trHeight w:val="113"/>
        </w:trPr>
        <w:tc>
          <w:tcPr>
            <w:tcW w:w="237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79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WND-RPSL.11.01.03-24-00CC/19</w:t>
            </w:r>
          </w:p>
        </w:tc>
        <w:tc>
          <w:tcPr>
            <w:tcW w:w="73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proofErr w:type="spellStart"/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Pyskolandia</w:t>
            </w:r>
            <w:proofErr w:type="spellEnd"/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- wzrost dostępności do edukacji przedszkolnej  dla najmłodszych mieszkańców Pyskowic </w:t>
            </w:r>
          </w:p>
        </w:tc>
        <w:tc>
          <w:tcPr>
            <w:tcW w:w="76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MIASTO PYSKOWICE</w:t>
            </w:r>
          </w:p>
        </w:tc>
        <w:tc>
          <w:tcPr>
            <w:tcW w:w="510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ul. Strzelców Bytomskich 3; </w:t>
            </w:r>
          </w:p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44-120 Pyskowice</w:t>
            </w:r>
          </w:p>
        </w:tc>
        <w:tc>
          <w:tcPr>
            <w:tcW w:w="506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920 337,40</w:t>
            </w:r>
          </w:p>
        </w:tc>
        <w:tc>
          <w:tcPr>
            <w:tcW w:w="474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782 286,79</w:t>
            </w:r>
          </w:p>
        </w:tc>
        <w:tc>
          <w:tcPr>
            <w:tcW w:w="539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Pozytywny, r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>ekomendowany do dofinansowania*</w:t>
            </w:r>
          </w:p>
        </w:tc>
        <w:tc>
          <w:tcPr>
            <w:tcW w:w="44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58</w:t>
            </w:r>
          </w:p>
        </w:tc>
      </w:tr>
      <w:tr w:rsidR="00371009" w:rsidRPr="00371009" w:rsidTr="00371009">
        <w:trPr>
          <w:trHeight w:val="74"/>
        </w:trPr>
        <w:tc>
          <w:tcPr>
            <w:tcW w:w="237" w:type="pct"/>
            <w:shd w:val="clear" w:color="auto" w:fill="000000" w:themeFill="text1"/>
            <w:vAlign w:val="center"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792" w:type="pct"/>
            <w:shd w:val="clear" w:color="auto" w:fill="000000" w:themeFill="text1"/>
            <w:vAlign w:val="center"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735" w:type="pct"/>
            <w:shd w:val="clear" w:color="auto" w:fill="000000" w:themeFill="text1"/>
            <w:vAlign w:val="center"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765" w:type="pct"/>
            <w:shd w:val="clear" w:color="auto" w:fill="000000" w:themeFill="text1"/>
            <w:vAlign w:val="center"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10" w:type="pct"/>
            <w:shd w:val="clear" w:color="auto" w:fill="000000" w:themeFill="text1"/>
            <w:vAlign w:val="center"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06" w:type="pct"/>
            <w:shd w:val="clear" w:color="auto" w:fill="000000" w:themeFill="text1"/>
            <w:vAlign w:val="center"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474" w:type="pct"/>
            <w:shd w:val="clear" w:color="auto" w:fill="000000" w:themeFill="text1"/>
            <w:vAlign w:val="center"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9" w:type="pct"/>
            <w:shd w:val="clear" w:color="auto" w:fill="000000" w:themeFill="text1"/>
            <w:vAlign w:val="center"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442" w:type="pct"/>
            <w:shd w:val="clear" w:color="auto" w:fill="000000" w:themeFill="text1"/>
            <w:vAlign w:val="center"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371009" w:rsidRPr="00371009" w:rsidTr="00371009">
        <w:trPr>
          <w:trHeight w:val="113"/>
        </w:trPr>
        <w:tc>
          <w:tcPr>
            <w:tcW w:w="237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6</w:t>
            </w:r>
          </w:p>
        </w:tc>
        <w:tc>
          <w:tcPr>
            <w:tcW w:w="79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WND-RPSL.11.01.03-24-00D6/19</w:t>
            </w:r>
          </w:p>
        </w:tc>
        <w:tc>
          <w:tcPr>
            <w:tcW w:w="73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Przedszkole Karolek szansą na lepszy start</w:t>
            </w:r>
          </w:p>
        </w:tc>
        <w:tc>
          <w:tcPr>
            <w:tcW w:w="76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NIEPUBLICZNE PRZEDSZKOLE KAROLEK</w:t>
            </w:r>
          </w:p>
        </w:tc>
        <w:tc>
          <w:tcPr>
            <w:tcW w:w="510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ul. ks. Pawła Macierzyńskiego 11; 43-150 Bieruń</w:t>
            </w:r>
          </w:p>
        </w:tc>
        <w:tc>
          <w:tcPr>
            <w:tcW w:w="506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922 278,63</w:t>
            </w:r>
          </w:p>
        </w:tc>
        <w:tc>
          <w:tcPr>
            <w:tcW w:w="474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783 936,83</w:t>
            </w:r>
          </w:p>
        </w:tc>
        <w:tc>
          <w:tcPr>
            <w:tcW w:w="539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Negatywny**</w:t>
            </w:r>
          </w:p>
        </w:tc>
        <w:tc>
          <w:tcPr>
            <w:tcW w:w="44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57</w:t>
            </w:r>
          </w:p>
        </w:tc>
      </w:tr>
      <w:tr w:rsidR="00371009" w:rsidRPr="00371009" w:rsidTr="00371009">
        <w:trPr>
          <w:trHeight w:val="113"/>
        </w:trPr>
        <w:tc>
          <w:tcPr>
            <w:tcW w:w="237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7</w:t>
            </w:r>
          </w:p>
        </w:tc>
        <w:tc>
          <w:tcPr>
            <w:tcW w:w="79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WND-RPSL.11.01.03-24-00D2/19</w:t>
            </w:r>
          </w:p>
        </w:tc>
        <w:tc>
          <w:tcPr>
            <w:tcW w:w="73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Miejsce w przedszkolu Chatka Małolatka szansą na integrację.</w:t>
            </w:r>
          </w:p>
        </w:tc>
        <w:tc>
          <w:tcPr>
            <w:tcW w:w="76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Progress Nauczanie Języków Obcych Elżbieta </w:t>
            </w:r>
            <w:proofErr w:type="spellStart"/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Gogół</w:t>
            </w:r>
            <w:proofErr w:type="spellEnd"/>
          </w:p>
        </w:tc>
        <w:tc>
          <w:tcPr>
            <w:tcW w:w="510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ul. Karola Kurpińskiego 8-10; 43-100 Tychy</w:t>
            </w:r>
          </w:p>
        </w:tc>
        <w:tc>
          <w:tcPr>
            <w:tcW w:w="506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398 653,25</w:t>
            </w:r>
          </w:p>
        </w:tc>
        <w:tc>
          <w:tcPr>
            <w:tcW w:w="474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338 855,26</w:t>
            </w:r>
          </w:p>
        </w:tc>
        <w:tc>
          <w:tcPr>
            <w:tcW w:w="539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Negatywny**</w:t>
            </w:r>
          </w:p>
        </w:tc>
        <w:tc>
          <w:tcPr>
            <w:tcW w:w="44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57</w:t>
            </w:r>
          </w:p>
        </w:tc>
      </w:tr>
      <w:tr w:rsidR="00371009" w:rsidRPr="00371009" w:rsidTr="00371009">
        <w:trPr>
          <w:trHeight w:val="113"/>
        </w:trPr>
        <w:tc>
          <w:tcPr>
            <w:tcW w:w="237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8</w:t>
            </w:r>
          </w:p>
        </w:tc>
        <w:tc>
          <w:tcPr>
            <w:tcW w:w="79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WND-RPSL.11.01.03-24-00D1/19</w:t>
            </w:r>
          </w:p>
        </w:tc>
        <w:tc>
          <w:tcPr>
            <w:tcW w:w="73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Stworzenie dodatkowych miejsc w przedszkolu SOWA szansą na upowszechnienie </w:t>
            </w: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lastRenderedPageBreak/>
              <w:t>edukacji wśród dzieci w wieku przedszkolnym.</w:t>
            </w:r>
          </w:p>
        </w:tc>
        <w:tc>
          <w:tcPr>
            <w:tcW w:w="76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lastRenderedPageBreak/>
              <w:t>Firma Handlowo-Usługowa Anna Sowa</w:t>
            </w:r>
          </w:p>
        </w:tc>
        <w:tc>
          <w:tcPr>
            <w:tcW w:w="510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ul. Krzemienna 14; 42-221 Częstochowa</w:t>
            </w:r>
          </w:p>
        </w:tc>
        <w:tc>
          <w:tcPr>
            <w:tcW w:w="506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1 386 110,00</w:t>
            </w:r>
          </w:p>
        </w:tc>
        <w:tc>
          <w:tcPr>
            <w:tcW w:w="474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1 178 193,50</w:t>
            </w:r>
          </w:p>
        </w:tc>
        <w:tc>
          <w:tcPr>
            <w:tcW w:w="539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Negatywny**</w:t>
            </w:r>
          </w:p>
        </w:tc>
        <w:tc>
          <w:tcPr>
            <w:tcW w:w="44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55,5</w:t>
            </w:r>
          </w:p>
        </w:tc>
      </w:tr>
      <w:tr w:rsidR="00371009" w:rsidRPr="00371009" w:rsidTr="00371009">
        <w:trPr>
          <w:trHeight w:val="113"/>
        </w:trPr>
        <w:tc>
          <w:tcPr>
            <w:tcW w:w="237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lastRenderedPageBreak/>
              <w:t>9</w:t>
            </w:r>
          </w:p>
        </w:tc>
        <w:tc>
          <w:tcPr>
            <w:tcW w:w="79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WND-RPSL.11.01.03-24-00C2/19</w:t>
            </w:r>
          </w:p>
        </w:tc>
        <w:tc>
          <w:tcPr>
            <w:tcW w:w="73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MNIAMI- pomaga się rozwijać </w:t>
            </w:r>
          </w:p>
        </w:tc>
        <w:tc>
          <w:tcPr>
            <w:tcW w:w="76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PRZEDSZKOLE NIEPUBLICZNE MNIAMI PRZEDSZKOLE EKOLOGICZNE RAFAŁ PRZYBYŁA</w:t>
            </w:r>
          </w:p>
        </w:tc>
        <w:tc>
          <w:tcPr>
            <w:tcW w:w="510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ul. Zagórska 60; </w:t>
            </w:r>
          </w:p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42-680 Tarnowskie Góry</w:t>
            </w:r>
          </w:p>
        </w:tc>
        <w:tc>
          <w:tcPr>
            <w:tcW w:w="506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150 135,00</w:t>
            </w:r>
          </w:p>
        </w:tc>
        <w:tc>
          <w:tcPr>
            <w:tcW w:w="474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127 614,75</w:t>
            </w:r>
          </w:p>
        </w:tc>
        <w:tc>
          <w:tcPr>
            <w:tcW w:w="539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Negatywny**</w:t>
            </w:r>
          </w:p>
        </w:tc>
        <w:tc>
          <w:tcPr>
            <w:tcW w:w="44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53,5</w:t>
            </w:r>
          </w:p>
        </w:tc>
      </w:tr>
      <w:tr w:rsidR="00371009" w:rsidRPr="00371009" w:rsidTr="00371009">
        <w:trPr>
          <w:trHeight w:val="113"/>
        </w:trPr>
        <w:tc>
          <w:tcPr>
            <w:tcW w:w="237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79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WND-RPSL.11.01.03-24-00CG/19</w:t>
            </w:r>
          </w:p>
        </w:tc>
        <w:tc>
          <w:tcPr>
            <w:tcW w:w="73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Na naukę nigdy nie jest za wcześnie</w:t>
            </w:r>
          </w:p>
        </w:tc>
        <w:tc>
          <w:tcPr>
            <w:tcW w:w="76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GMINA SZCZYRK</w:t>
            </w:r>
          </w:p>
        </w:tc>
        <w:tc>
          <w:tcPr>
            <w:tcW w:w="510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ul. Beskidzka 4; </w:t>
            </w:r>
          </w:p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43-370 Szczyrk</w:t>
            </w:r>
          </w:p>
        </w:tc>
        <w:tc>
          <w:tcPr>
            <w:tcW w:w="506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431 473,99</w:t>
            </w:r>
          </w:p>
        </w:tc>
        <w:tc>
          <w:tcPr>
            <w:tcW w:w="474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366 752,89</w:t>
            </w:r>
          </w:p>
        </w:tc>
        <w:tc>
          <w:tcPr>
            <w:tcW w:w="539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Negatywny**</w:t>
            </w:r>
          </w:p>
        </w:tc>
        <w:tc>
          <w:tcPr>
            <w:tcW w:w="44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50,5</w:t>
            </w:r>
          </w:p>
        </w:tc>
      </w:tr>
      <w:tr w:rsidR="00371009" w:rsidRPr="00371009" w:rsidTr="00371009">
        <w:trPr>
          <w:trHeight w:val="113"/>
        </w:trPr>
        <w:tc>
          <w:tcPr>
            <w:tcW w:w="237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11</w:t>
            </w:r>
          </w:p>
        </w:tc>
        <w:tc>
          <w:tcPr>
            <w:tcW w:w="79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WND-RPSL.11.01.03-24-00C6/19</w:t>
            </w:r>
          </w:p>
        </w:tc>
        <w:tc>
          <w:tcPr>
            <w:tcW w:w="73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Kreatywne przedszkolaki</w:t>
            </w:r>
          </w:p>
        </w:tc>
        <w:tc>
          <w:tcPr>
            <w:tcW w:w="765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TOWARZYSTWO EWANGELICKIE IM. KS. FRANCISZKA MICHEJDY</w:t>
            </w:r>
          </w:p>
        </w:tc>
        <w:tc>
          <w:tcPr>
            <w:tcW w:w="510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ul. Henryka Sienkiewicza 2; </w:t>
            </w:r>
          </w:p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43-400 Cieszyn</w:t>
            </w:r>
          </w:p>
        </w:tc>
        <w:tc>
          <w:tcPr>
            <w:tcW w:w="506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307 747,50</w:t>
            </w:r>
          </w:p>
        </w:tc>
        <w:tc>
          <w:tcPr>
            <w:tcW w:w="474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261 585,37</w:t>
            </w:r>
          </w:p>
        </w:tc>
        <w:tc>
          <w:tcPr>
            <w:tcW w:w="539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Negatywny**</w:t>
            </w:r>
          </w:p>
        </w:tc>
        <w:tc>
          <w:tcPr>
            <w:tcW w:w="442" w:type="pct"/>
            <w:vAlign w:val="center"/>
            <w:hideMark/>
          </w:tcPr>
          <w:p w:rsidR="00371009" w:rsidRPr="00371009" w:rsidRDefault="00371009" w:rsidP="003710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371009">
              <w:rPr>
                <w:rFonts w:ascii="Calibri" w:hAnsi="Calibri" w:cs="Calibri"/>
                <w:color w:val="000000"/>
                <w:sz w:val="16"/>
                <w:szCs w:val="18"/>
              </w:rPr>
              <w:t>47</w:t>
            </w:r>
          </w:p>
        </w:tc>
      </w:tr>
    </w:tbl>
    <w:p w:rsidR="009B222D" w:rsidRDefault="009B222D" w:rsidP="009B222D">
      <w:pPr>
        <w:tabs>
          <w:tab w:val="left" w:pos="13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22D" w:rsidRDefault="009B222D" w:rsidP="009B222D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435B29">
        <w:rPr>
          <w:rFonts w:ascii="Times New Roman" w:eastAsia="Times New Roman" w:hAnsi="Times New Roman"/>
          <w:color w:val="000000"/>
          <w:sz w:val="16"/>
          <w:szCs w:val="16"/>
        </w:rPr>
        <w:t xml:space="preserve">* Umowa zostanie podpisana pod warunkiem dostępności środków </w:t>
      </w:r>
    </w:p>
    <w:p w:rsidR="009B222D" w:rsidRPr="00435B29" w:rsidRDefault="009B222D" w:rsidP="009B222D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435B29">
        <w:rPr>
          <w:rFonts w:ascii="Times New Roman" w:eastAsia="Times New Roman" w:hAnsi="Times New Roman"/>
          <w:color w:val="000000"/>
          <w:sz w:val="16"/>
          <w:szCs w:val="16"/>
        </w:rPr>
        <w:t>** Projekt uzyskał wymaganą liczbę punktów i spełnił kryteria wyboru projektów w ramach konkursu, ale nie został rekomendowany do dofinansowania ze względu na wyczerpanie kwoty przeznaczonej na konkurs</w:t>
      </w:r>
    </w:p>
    <w:p w:rsidR="00920146" w:rsidRDefault="00920146"/>
    <w:sectPr w:rsidR="00920146" w:rsidSect="009B22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76"/>
    <w:rsid w:val="00371009"/>
    <w:rsid w:val="005C61F9"/>
    <w:rsid w:val="00920146"/>
    <w:rsid w:val="009B222D"/>
    <w:rsid w:val="00BC5276"/>
    <w:rsid w:val="00C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4D3D-DFE1-4526-BA72-2F4D659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22D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Soltysik-Czarnota Mariola</dc:creator>
  <cp:keywords/>
  <dc:description/>
  <cp:lastModifiedBy>Wiktorczyk Maria</cp:lastModifiedBy>
  <cp:revision>3</cp:revision>
  <dcterms:created xsi:type="dcterms:W3CDTF">2019-06-27T09:11:00Z</dcterms:created>
  <dcterms:modified xsi:type="dcterms:W3CDTF">2019-06-27T09:33:00Z</dcterms:modified>
</cp:coreProperties>
</file>