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6CA0" w14:textId="77777777" w:rsidR="009F77CF" w:rsidRPr="00AA6E0E" w:rsidRDefault="009F77CF" w:rsidP="009F77CF">
      <w:pPr>
        <w:jc w:val="center"/>
        <w:rPr>
          <w:rFonts w:ascii="Calibri" w:eastAsia="Calibri" w:hAnsi="Calibri"/>
        </w:rPr>
      </w:pPr>
      <w:r w:rsidRPr="00AA6E0E">
        <w:rPr>
          <w:rFonts w:ascii="Calibri" w:eastAsia="Calibri" w:hAnsi="Calibri"/>
          <w:noProof/>
          <w:lang w:eastAsia="pl-PL"/>
        </w:rPr>
        <w:drawing>
          <wp:inline distT="0" distB="0" distL="0" distR="0" wp14:anchorId="2C5C425B" wp14:editId="6A6A7206">
            <wp:extent cx="5934075" cy="581025"/>
            <wp:effectExtent l="0" t="0" r="0" b="0"/>
            <wp:docPr id="5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253F" w14:textId="77777777" w:rsidR="009F77CF" w:rsidRDefault="009F77CF" w:rsidP="009F77CF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ED3A3AD" w14:textId="77777777" w:rsidR="009F77CF" w:rsidRPr="00D82E76" w:rsidRDefault="009F77CF" w:rsidP="009F77CF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Zaktualizowana l</w:t>
      </w:r>
      <w:r w:rsidRPr="00D82E76">
        <w:rPr>
          <w:rFonts w:ascii="Times New Roman" w:eastAsia="Calibri" w:hAnsi="Times New Roman"/>
          <w:b/>
          <w:sz w:val="24"/>
          <w:szCs w:val="24"/>
        </w:rPr>
        <w:t xml:space="preserve">ista projektów, które spełniły kryteria i uzyskały wymaganą liczbę punktów (z wyróżnieniem projektów wybranych </w:t>
      </w:r>
    </w:p>
    <w:p w14:paraId="583AE9C1" w14:textId="2D0A575A" w:rsidR="009F77CF" w:rsidRDefault="009F77CF" w:rsidP="009F77CF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D82E76">
        <w:rPr>
          <w:rFonts w:ascii="Times New Roman" w:eastAsia="Calibri" w:hAnsi="Times New Roman"/>
          <w:b/>
          <w:sz w:val="24"/>
          <w:szCs w:val="24"/>
        </w:rPr>
        <w:t>do dofinansowania</w:t>
      </w:r>
      <w:proofErr w:type="gramStart"/>
      <w:r w:rsidRPr="00D82E76">
        <w:rPr>
          <w:rFonts w:ascii="Times New Roman" w:eastAsia="Calibri" w:hAnsi="Times New Roman"/>
          <w:b/>
          <w:sz w:val="24"/>
          <w:szCs w:val="24"/>
        </w:rPr>
        <w:t>)</w:t>
      </w:r>
      <w:r>
        <w:rPr>
          <w:rStyle w:val="Odwoanieprzypisudolnego"/>
          <w:rFonts w:ascii="Times New Roman" w:eastAsia="Calibri" w:hAnsi="Times New Roman"/>
          <w:b/>
          <w:sz w:val="24"/>
          <w:szCs w:val="24"/>
        </w:rPr>
        <w:footnoteReference w:id="1"/>
      </w:r>
      <w:r w:rsidR="000B2A4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B2A4A" w:rsidRPr="000B2A4A">
        <w:rPr>
          <w:rFonts w:ascii="Times New Roman" w:eastAsia="Calibri" w:hAnsi="Times New Roman"/>
          <w:b/>
          <w:sz w:val="24"/>
          <w:szCs w:val="24"/>
        </w:rPr>
        <w:t>w</w:t>
      </w:r>
      <w:proofErr w:type="gramEnd"/>
      <w:r w:rsidR="000B2A4A" w:rsidRPr="000B2A4A">
        <w:rPr>
          <w:rFonts w:ascii="Times New Roman" w:eastAsia="Calibri" w:hAnsi="Times New Roman"/>
          <w:b/>
          <w:sz w:val="24"/>
          <w:szCs w:val="24"/>
        </w:rPr>
        <w:t xml:space="preserve"> ramach konkursu nr RPSL.11.01.03-IZ.01-24-237/18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882"/>
        <w:gridCol w:w="2315"/>
        <w:gridCol w:w="2223"/>
        <w:gridCol w:w="2240"/>
        <w:gridCol w:w="1214"/>
        <w:gridCol w:w="1452"/>
        <w:gridCol w:w="1394"/>
        <w:gridCol w:w="901"/>
      </w:tblGrid>
      <w:tr w:rsidR="009F77CF" w:rsidRPr="00260B8C" w14:paraId="40C8EC64" w14:textId="77777777" w:rsidTr="00EA0537">
        <w:trPr>
          <w:trHeight w:val="52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7D0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6A52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</w:t>
            </w:r>
            <w:proofErr w:type="gramEnd"/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w LSI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A5A1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F733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48BD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5255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69F4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A09E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A3D2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9F77CF" w:rsidRPr="00260B8C" w14:paraId="5FB05B01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F6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21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WND-RPSL.11.01.03-24-022G/18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1C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Przedszkole Nr 2 – nowe miejsca edukacji przedszkolnej w Gminie Myszków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6C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 MYSZKÓW</w:t>
            </w:r>
            <w:proofErr w:type="gram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A0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Kościuszki 26/26; 42-300 Myszków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F7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538 728,43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01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457 919,16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4A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31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61</w:t>
            </w:r>
          </w:p>
        </w:tc>
      </w:tr>
      <w:tr w:rsidR="009F77CF" w:rsidRPr="00260B8C" w14:paraId="0DDEA0E9" w14:textId="77777777" w:rsidTr="00EA0537">
        <w:trPr>
          <w:trHeight w:val="96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80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04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WND-RPSL.11.01.03-24-021E/18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FC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Utworzenie nowego OWP w Bytomiu drogą do upowszechnienia edukacji przedszkolnej wśród dzieci w wieku przedszkolnym, w tym dzieci z niepełnosprawnościami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F8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TIKA STUDIO ANNA STAJNO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9B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Powstańców Warszawskich 14/31; 41-902 Bytom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F1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1 776 242,53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68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1 509 806,15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D9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06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60</w:t>
            </w:r>
          </w:p>
        </w:tc>
      </w:tr>
      <w:tr w:rsidR="009F77CF" w:rsidRPr="00260B8C" w14:paraId="32513F42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DA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DB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WND-RPSL.11.01.03-24-0232/18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AD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Równy start dla każdego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8F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2C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Ofiar Terroru 36; 44-280 Rydułtowy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A4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386 220,65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85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328 287,55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96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22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59,5</w:t>
            </w:r>
          </w:p>
        </w:tc>
      </w:tr>
      <w:tr w:rsidR="009F77CF" w:rsidRPr="00260B8C" w14:paraId="36B0C1BC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8F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12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WND-RPSL.11.01.03-24-021D/18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F8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Zaspokajanie specjalnych potrzeb i marzeń świętochłowickich przedszkolaków.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24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ŚWIĘTOCHŁOWICE - MIASTO NA PRAWACH POWIATU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47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Katowicka 54; 41-600 Świętochłowice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18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784 406,51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3C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666 745,53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38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BF4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58,5</w:t>
            </w:r>
          </w:p>
        </w:tc>
      </w:tr>
      <w:tr w:rsidR="009F77CF" w:rsidRPr="00260B8C" w14:paraId="7A14AEEB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7B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B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WND-RPSL.11.01.03-24-023D/18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65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Leśne przedszkole Mysikrólik w gminie Bobrowniki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92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CZAS NA LAS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A1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Juliana Fałata 6/5; 41-902 Bytom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28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751 611,50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E5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638 869,77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9C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E5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58,5</w:t>
            </w:r>
          </w:p>
        </w:tc>
      </w:tr>
      <w:tr w:rsidR="009F77CF" w:rsidRPr="00260B8C" w14:paraId="0F12EC4B" w14:textId="77777777" w:rsidTr="00EA0537">
        <w:trPr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9D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41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WND-RPSL.11.01.03-24-0239/18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30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Przedszkole "Angielska Chatka" szansą na miejsce w przedszkolu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22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Roman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Gogół</w:t>
            </w:r>
            <w:proofErr w:type="spell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Przedsiębiorstwo Handlowo-Usługowe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Midex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6A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Begonii 4; 43-100 Tychy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DB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399 196,63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2F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339 317,13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0B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11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58</w:t>
            </w:r>
          </w:p>
        </w:tc>
      </w:tr>
      <w:tr w:rsidR="009F77CF" w:rsidRPr="00260B8C" w14:paraId="06D70335" w14:textId="77777777" w:rsidTr="00EA0537">
        <w:trPr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E6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85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WND-RPSL.11.01.03-24-0231/18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D5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Akademia Małego Człowieka - szansą na lepszy rozwój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31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Punkt terapeutyczno-szkoleniowy "Droga" Aleksandra Kosz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BD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1 Maja 4; 42-677 Szałsza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63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218 823,38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AC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185 999,87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97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50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57</w:t>
            </w:r>
          </w:p>
        </w:tc>
      </w:tr>
      <w:tr w:rsidR="009F77CF" w:rsidRPr="00260B8C" w14:paraId="4C510180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B5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BB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WND-RPSL.11.01.03-24-024E/18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0AF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Mali Giganci w Kolorado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3E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AGNIESZKA RAJCZYK KOLORADO - USŁUGI EDUKACYJNE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85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Wiślan 11/I; 41-605 Świętochłowice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AF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455 095,00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CA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386 830,75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03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FA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57</w:t>
            </w:r>
          </w:p>
        </w:tc>
      </w:tr>
      <w:tr w:rsidR="009F77CF" w:rsidRPr="00260B8C" w14:paraId="7359760A" w14:textId="77777777" w:rsidTr="00EA0537">
        <w:trPr>
          <w:trHeight w:val="7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60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F7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WND-RPSL.11.01.03-24-0234/18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6C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Przedszkole bez barier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B8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PLACÓWKA OŚWIATOWA "JONATAN" SPÓŁKA CYWILNA AGNIESZKA MICHALAK, PAWEŁ CIEPLIŃSKI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70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Stanisława Wyspiańskiego 29; 43-300 Bielsko-Biała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2B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1 012 736,45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02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860 825,98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86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52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56,5</w:t>
            </w:r>
          </w:p>
        </w:tc>
      </w:tr>
      <w:tr w:rsidR="009F77CF" w:rsidRPr="00260B8C" w14:paraId="29D3238C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2C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3F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WND-RPSL.11.01.03-24-0244/18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48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Nowe oddziały przedszkolne w Gminie Orzesze III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80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AF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św. Wawrzyńca 21; 43-180 Orzesze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35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729 682,50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F5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620 230,12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EE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D7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56,5</w:t>
            </w:r>
          </w:p>
        </w:tc>
      </w:tr>
      <w:tr w:rsidR="009F77CF" w:rsidRPr="00260B8C" w14:paraId="47A97755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FD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82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WND-RPSL.11.01.03-24-024A/18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8B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Chatka Puchatka w Ustroniu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E0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MENTEL MONIKA OŚRODEK OPIEKUŃCZO-EDUKACYJNO-REHABILITACYJNY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748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Krzywa 18B; 43-430 Skoczów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29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536 927,50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43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456 388,37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02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42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56</w:t>
            </w:r>
          </w:p>
        </w:tc>
      </w:tr>
      <w:tr w:rsidR="009F77CF" w:rsidRPr="00260B8C" w14:paraId="1ECE5736" w14:textId="77777777" w:rsidTr="00EA0537">
        <w:trPr>
          <w:trHeight w:val="1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43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D3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WND-RPSL.11.01.03-24-0236/18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4B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Utworzenie nowego OWP w Katowicach drogą do upowszechnienia edukacji przedszkolnej wśród dzieci w wieku przedszkolnym, w tym dzieci z niepełnosprawnościami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AE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TIKA STUDIO ANNA STAJNO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511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Powstańców Warszawskich 14/31; 41-902 Bytom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C4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1 843 490,53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85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1 566 966,95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3F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87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9F77CF" w:rsidRPr="00260B8C" w14:paraId="7B2C7B84" w14:textId="77777777" w:rsidTr="00EA0537">
        <w:trPr>
          <w:trHeight w:val="7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08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66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WND-RPSL.11.01.03-24-020G/18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C9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Odkrywanie i eksperymentowanie zgodnie z pedagogiką Montessori w Przedszkolu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Bajtuś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63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WICHRZYCKA ZUZANNA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Bajtex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A5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por. Kazimierza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Ogrodowskiego</w:t>
            </w:r>
            <w:proofErr w:type="spell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22 A; 44-203 Rybnik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74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823 619,73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FDB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700 076,77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3E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C4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9F77CF" w:rsidRPr="00260B8C" w14:paraId="3AEDAF55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AD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07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WND-RPSL.11.01.03-24-021G/18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D2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Kolorowe przedszkole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7E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KONOPISKA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FE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Lipowa 5; 42-274 Konopiska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00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562 732,50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BF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478 322,62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14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B0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55</w:t>
            </w:r>
          </w:p>
        </w:tc>
      </w:tr>
      <w:tr w:rsidR="009F77CF" w:rsidRPr="00260B8C" w14:paraId="3AE2DBDF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26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1B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WND-RPSL.11.01.03-24-021H/18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25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Kolorowe przedszkole - dziecko w swoim żywiole!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D2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KNURÓW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22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dr. Floriana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Ogana</w:t>
            </w:r>
            <w:proofErr w:type="spell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44-190 Knurów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C7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1 298 885,03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B4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1 104 052,27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E4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FE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54,5</w:t>
            </w:r>
          </w:p>
        </w:tc>
      </w:tr>
      <w:tr w:rsidR="009F77CF" w:rsidRPr="00260B8C" w14:paraId="3D591D1A" w14:textId="77777777" w:rsidTr="00EA0537">
        <w:trPr>
          <w:trHeight w:val="7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5C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C2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WND-RPSL.11.01.03-24-0226/18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19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Otwieramy okno na świat - wyrównywanie szans, edukacja otwarta na inne kultury i sposoby życia.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8D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EUROPEJSKIE PRZEDSZKOLE FIGLARZ S.C. DOROTA KONIECZNA-GOWOROWSKA, MAREK KONIECZNY, ŁUKASZ KONIECZNY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02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Cieszyńska 434; 43-382 Bielsko-Biała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54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573 556,60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BC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487 523,11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DF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B5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54,5</w:t>
            </w:r>
          </w:p>
        </w:tc>
      </w:tr>
      <w:tr w:rsidR="009F77CF" w:rsidRPr="00260B8C" w14:paraId="001DA2AD" w14:textId="77777777" w:rsidTr="00EA0537">
        <w:trPr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46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0E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WND-RPSL.11.01.03-24-0222/18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0E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Przedszkolaki zdobywają świat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27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21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Henryka Sienkiewicza 2; 43-400 Cieszyn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58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377 324,50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F4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320 725,82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C2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DEF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53</w:t>
            </w:r>
          </w:p>
        </w:tc>
      </w:tr>
      <w:tr w:rsidR="009F77CF" w:rsidRPr="00260B8C" w14:paraId="70523CE6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DD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DC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WND-RPSL.11.01.03-24-0219/18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E4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przedszkolaka - rozszerzenie oferty Przedszkola Publicznego w Suszcu.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BE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SUSZEC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99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Lipowa 1; 43-267 Suszec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96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791 765,90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AA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673 001,01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C3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BE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9F77CF" w:rsidRPr="00260B8C" w14:paraId="457D63A4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E8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FC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WND-RPSL.11.01.03-24-0213/18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B2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Siemianowicki Bajtel 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50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Siemianowice Śląskie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8A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Jana Pawła II 10; 41-100 Siemianowice Śląskie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11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163 627,88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A7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139 083,69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13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86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9F77CF" w:rsidRPr="00260B8C" w14:paraId="387B33F7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71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E5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WND-RPSL.11.01.03-24-023F/18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2B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Doskonalenie umiejętności każdego dziecka w Przedszkolu Montessori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Bajtuś</w:t>
            </w:r>
            <w:proofErr w:type="spell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C0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USŁUGOWA "DAVIDSON II" Barbara Jarzyna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BD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Tadeusza Kościuszki 45; 44-200 Rybnik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3F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828 775,00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48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704 458,75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3F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7A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9F77CF" w:rsidRPr="00260B8C" w14:paraId="59C75738" w14:textId="77777777" w:rsidTr="00EA0537">
        <w:trPr>
          <w:trHeight w:val="7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7D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CB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WND-RPSL.11.01.03-24-0227/18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C1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Zabawa, rozwój i integracja dzieci przedszkolnych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FF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BEATA KACZMAREK PRZEDSZKOLE PUBLICZNE UNIWERSYTET PRZEDSZKOLAKA Z ODDZ.INTEGRACYJNYMI, BP SERVICE CENTER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32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Janusza Korczaka 32A; 42-600 Tarnowskie Góry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A1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1 034 109,60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03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878 993,16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67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A9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9F77CF" w:rsidRPr="00260B8C" w14:paraId="1CFD6346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58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C6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WND-RPSL.11.01.03-24-0240/18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5B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Wesołe przedszkole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2F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6F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Śląska 11/13; 42-200 Częstochowa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91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1 358 772,00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76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1 154 956,20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37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98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9F77CF" w:rsidRPr="00260B8C" w14:paraId="2F221418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17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06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WND-RPSL.11.01.03-24-022A/18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C0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Przedszkolaki - nasza przyszłość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D1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NIEPUBLICZNE PRZEDSZKOLE SPORTOWE TEDDY Konstancja </w:t>
            </w: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Furczyk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A56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Katowicka 29A; 43-300 Bielsko-Biała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1C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298 818,75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9F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253 995,93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E0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1B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9F77CF" w:rsidRPr="00260B8C" w14:paraId="0DEDB15A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E0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7E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WND-RPSL.11.01.03-24-0235/18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3E8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Wspieramy najmłodszych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23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PRZYSTAJŃ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88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Częstochowska 5; 42-141 Przystajń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8C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104 165,00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A1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88 540,25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50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A4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9F77CF" w:rsidRPr="00260B8C" w14:paraId="6CB8A1C7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15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FD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WND-RPSL.11.01.03-24-022D/18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51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Stworzenie dodatkowych miejsc przedszkolnych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3E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SportArt</w:t>
            </w:r>
            <w:proofErr w:type="spell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Paweł Janas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BE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 Arctowskiego 1D; 43-100 Tychy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48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473 170,00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63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402 194,50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DA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39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9F77CF" w:rsidRPr="00260B8C" w14:paraId="265FF4B0" w14:textId="77777777" w:rsidTr="00EA0537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2A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77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WND-RPSL.11.01.03-24-022B/18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9D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dziecięcych zabaw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A7D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Niepubliczne Przedszkole ZABAWA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C8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Grunwaldzka 50 ; 34-360 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Milówka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F3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254 138,75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71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216 017,93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970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36BE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9F77CF" w:rsidRPr="00260B8C" w14:paraId="791197CB" w14:textId="77777777" w:rsidTr="00EA0537">
        <w:trPr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95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BD1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WND-RPSL.11.01.03-24-021A/18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243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Program nowoczesnych form edukacji przedszkolnej w Kalnej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5F2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BUCZKOWICE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1D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Lipowska 730; 43-374 Buczkowice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5B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254 027,50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59C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215 923,37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F1A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4D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9F77CF" w:rsidRPr="00260B8C" w14:paraId="6A18A0FC" w14:textId="77777777" w:rsidTr="00EA0537">
        <w:trPr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D7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5F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WND-RPSL.11.01.03-24-023H/18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5B7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Interaktywne Przedszkolaki w Żorach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B4B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ADRIAN LEPSZY-BAYARAA KLUB MALUCHA INTERACTIVE KIDS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6D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Niepodległości 3; 44-240 Żory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325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1 356 207,55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45F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1 152 776,41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2A4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4E9" w14:textId="77777777" w:rsidR="009F77CF" w:rsidRPr="00260B8C" w:rsidRDefault="009F77CF" w:rsidP="00EA05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60B8C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</w:tbl>
    <w:p w14:paraId="4DE4E014" w14:textId="77777777" w:rsidR="009F77CF" w:rsidRDefault="009F77CF" w:rsidP="009F77CF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607534C2" w14:textId="77777777" w:rsidR="009F77CF" w:rsidRDefault="009F77CF" w:rsidP="009F77CF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7D04A1">
        <w:rPr>
          <w:rFonts w:ascii="Arial" w:eastAsia="Calibri" w:hAnsi="Arial" w:cs="Arial"/>
          <w:sz w:val="18"/>
          <w:szCs w:val="18"/>
        </w:rPr>
        <w:t>* Umowa zostanie podpisana pod warunkiem dostępności środków</w:t>
      </w:r>
    </w:p>
    <w:p w14:paraId="0B75D9FC" w14:textId="77777777" w:rsidR="005E3A3A" w:rsidRDefault="005E3A3A"/>
    <w:sectPr w:rsidR="005E3A3A" w:rsidSect="009F7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0838F" w14:textId="77777777" w:rsidR="00A702F8" w:rsidRDefault="00A702F8" w:rsidP="009F77CF">
      <w:pPr>
        <w:spacing w:after="0" w:line="240" w:lineRule="auto"/>
      </w:pPr>
      <w:r>
        <w:separator/>
      </w:r>
    </w:p>
  </w:endnote>
  <w:endnote w:type="continuationSeparator" w:id="0">
    <w:p w14:paraId="1CE4FD34" w14:textId="77777777" w:rsidR="00A702F8" w:rsidRDefault="00A702F8" w:rsidP="009F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47B5" w14:textId="77777777" w:rsidR="00A702F8" w:rsidRDefault="00A702F8" w:rsidP="009F77CF">
      <w:pPr>
        <w:spacing w:after="0" w:line="240" w:lineRule="auto"/>
      </w:pPr>
      <w:r>
        <w:separator/>
      </w:r>
    </w:p>
  </w:footnote>
  <w:footnote w:type="continuationSeparator" w:id="0">
    <w:p w14:paraId="108B7E39" w14:textId="77777777" w:rsidR="00A702F8" w:rsidRDefault="00A702F8" w:rsidP="009F77CF">
      <w:pPr>
        <w:spacing w:after="0" w:line="240" w:lineRule="auto"/>
      </w:pPr>
      <w:r>
        <w:continuationSeparator/>
      </w:r>
    </w:p>
  </w:footnote>
  <w:footnote w:id="1">
    <w:p w14:paraId="1FB0C7C7" w14:textId="372F583E" w:rsidR="009F77CF" w:rsidRDefault="009F77CF" w:rsidP="009F77CF">
      <w:pPr>
        <w:pStyle w:val="Tekstprzypisudolnego"/>
      </w:pPr>
      <w:r>
        <w:rPr>
          <w:rStyle w:val="Odwoanieprzypisudolnego"/>
        </w:rPr>
        <w:footnoteRef/>
      </w:r>
      <w:r>
        <w:t xml:space="preserve"> Po zwiększeniu kwoty środków przeznaczonych na dofin</w:t>
      </w:r>
      <w:r w:rsidR="0007251F">
        <w:t>ansowanie projektów w konkursie (pozycja 12-38).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CF"/>
    <w:rsid w:val="0007251F"/>
    <w:rsid w:val="000B2A4A"/>
    <w:rsid w:val="005E3A3A"/>
    <w:rsid w:val="007A1162"/>
    <w:rsid w:val="009F77CF"/>
    <w:rsid w:val="00A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7017"/>
  <w15:chartTrackingRefBased/>
  <w15:docId w15:val="{9F333860-F385-4573-B342-6AAD2C87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9F77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9F77C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F77C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9F77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Hacaś Monika</dc:creator>
  <cp:keywords/>
  <dc:description/>
  <cp:lastModifiedBy>Hacaś Monika</cp:lastModifiedBy>
  <cp:revision>3</cp:revision>
  <dcterms:created xsi:type="dcterms:W3CDTF">2018-11-20T08:36:00Z</dcterms:created>
  <dcterms:modified xsi:type="dcterms:W3CDTF">2018-11-20T09:18:00Z</dcterms:modified>
</cp:coreProperties>
</file>