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A41377" w:rsidRDefault="007B0DE9" w:rsidP="00DC53A0">
      <w:pPr>
        <w:jc w:val="center"/>
        <w:rPr>
          <w:rFonts w:ascii="Arial" w:hAnsi="Arial" w:cs="Arial"/>
          <w:b/>
          <w:sz w:val="21"/>
          <w:szCs w:val="21"/>
        </w:rPr>
      </w:pPr>
      <w:r w:rsidRPr="00A41377">
        <w:rPr>
          <w:rFonts w:ascii="Arial" w:hAnsi="Arial" w:cs="Arial"/>
          <w:b/>
          <w:sz w:val="21"/>
          <w:szCs w:val="21"/>
        </w:rPr>
        <w:t>Lista projektów, które spełniły kryteria i uzyskały wymaganą liczbę punktów (z wyróżnieniem projektów wybranych do dofinansowania)</w:t>
      </w:r>
      <w:r w:rsidRPr="00A41377">
        <w:rPr>
          <w:rFonts w:ascii="Arial" w:hAnsi="Arial" w:cs="Arial"/>
          <w:b/>
          <w:sz w:val="21"/>
          <w:szCs w:val="21"/>
          <w:vertAlign w:val="superscript"/>
        </w:rPr>
        <w:footnoteReference w:id="1"/>
      </w:r>
    </w:p>
    <w:p w:rsidR="00265741" w:rsidRPr="001B68C3" w:rsidRDefault="00EB0F8F" w:rsidP="00265741">
      <w:pPr>
        <w:jc w:val="center"/>
        <w:rPr>
          <w:rFonts w:ascii="Arial" w:hAnsi="Arial" w:cs="Arial"/>
          <w:b/>
        </w:rPr>
      </w:pPr>
      <w:r w:rsidRPr="00A41377">
        <w:rPr>
          <w:rFonts w:ascii="Arial" w:hAnsi="Arial" w:cs="Arial"/>
          <w:b/>
          <w:sz w:val="21"/>
          <w:szCs w:val="21"/>
        </w:rPr>
        <w:t xml:space="preserve">w ramach konkursu RPSL.11.01.04-IZ.01-24-214/17 </w:t>
      </w:r>
      <w:r w:rsidR="008D1944" w:rsidRPr="00A41377">
        <w:rPr>
          <w:rFonts w:ascii="Arial" w:hAnsi="Arial" w:cs="Arial"/>
          <w:b/>
          <w:sz w:val="21"/>
          <w:szCs w:val="21"/>
        </w:rPr>
        <w:t xml:space="preserve">Subregion </w:t>
      </w:r>
      <w:r w:rsidR="00D143FD" w:rsidRPr="00A41377">
        <w:rPr>
          <w:rFonts w:ascii="Arial" w:hAnsi="Arial" w:cs="Arial"/>
          <w:b/>
          <w:sz w:val="21"/>
          <w:szCs w:val="21"/>
        </w:rPr>
        <w:t>południow</w:t>
      </w:r>
      <w:r w:rsidR="008D1944" w:rsidRPr="00A41377">
        <w:rPr>
          <w:rFonts w:ascii="Arial" w:hAnsi="Arial" w:cs="Arial"/>
          <w:b/>
          <w:sz w:val="21"/>
          <w:szCs w:val="21"/>
        </w:rPr>
        <w:t>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2250"/>
        <w:gridCol w:w="2001"/>
        <w:gridCol w:w="2001"/>
        <w:gridCol w:w="1500"/>
        <w:gridCol w:w="1500"/>
        <w:gridCol w:w="1500"/>
        <w:gridCol w:w="1677"/>
        <w:gridCol w:w="857"/>
      </w:tblGrid>
      <w:tr w:rsidR="00544329" w:rsidRPr="00544329" w:rsidTr="00544329">
        <w:trPr>
          <w:trHeight w:val="7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nr projektu w LSI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Pełna nazwa Wnioskodawcy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Całkowita wartość projektu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Ostateczna kwo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ta wnioskowanego dofinansowania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Wynik oceny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Przyznane punkty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WND-RPSL.11.01.04-24-005G/18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 astra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WOJEWÓDZTWO ŚLĄSKIE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ul.Juliusza</w:t>
            </w:r>
            <w:proofErr w:type="spellEnd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Ligonia 46; 40-037 Katowice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359 277,68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323 349,91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66,5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WND-RPSL.11.01.04-24-00B1/18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Szkoła buduje moją przyszłość.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ODYSEJA STRUMIEŃ SPÓŁKA Z OGRANICZONĄ ODPOWIEDZIALNOŚCIĄ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ul.1 Maja 20; 43-246 Strumień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160 660,75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144 594,67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WND-RPSL.11.01.04-24-008H/18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Wiedza to nasza przyszłość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STOWARZYSZENIE "DZIEDZICTWO" ŚW.JANA SARKANDRA W CIESZYNIE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pl.Dominikański</w:t>
            </w:r>
            <w:proofErr w:type="spellEnd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2; 43-400 Cieszyn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299 629,75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269 666,77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WND-RPSL.11.01.04-24-0060/18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Nasza droga ponad średnią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SZCZYRK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ul.Beskidzka</w:t>
            </w:r>
            <w:proofErr w:type="spellEnd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4; 43-370 Szczyrk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417 653,83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375 888,45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62,5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WND-RPSL.11.01.04-24-005C/18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Szkoła równych szans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BIELSKO-BIAŁA MIASTO NA PRAWACH POWIATU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pl.Ratuszowy</w:t>
            </w:r>
            <w:proofErr w:type="spellEnd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1; 43-300 Bielsko-Biała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987 850,00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889 065,00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62,5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WND-RPSL.11.01.04-24-00B6/18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 umieć więcej 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MIASTO CIESZYN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Rynek 1; 43-400 Cieszyn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963 097,80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866 788,02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60,5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WND-RPSL.11.01.04-24-004G/18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Kompetencje i eksperymenty w Gminie Kozy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KOZY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ul.Krakowska</w:t>
            </w:r>
            <w:proofErr w:type="spellEnd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4; 43-340 Kozy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362 530,98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326 277,88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544329" w:rsidRPr="00544329" w:rsidTr="00544329">
        <w:trPr>
          <w:trHeight w:val="120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WND-RPSL.11.01.04-24-00B4/18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Szkoła bez barier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PLACÓWKA OŚWIATOWA "JONATAN" SPÓŁKA CYWILNA AGNIESZKA MICHALAK, PAWEŁ CIEPLIŃSKI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ul.Stanisława</w:t>
            </w:r>
            <w:proofErr w:type="spellEnd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Wyspiańskiego 29; 43-300 Bielsko-Biała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291 205,28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262 084,75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59,5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WND-RPSL.11.01.04-24-0084/18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Wyprawa na wyspy wiedzy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TOWARZYSTWO EWANGELICKIE IM. KS. FRANCISZKA MICHEJDY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ul.Henryka</w:t>
            </w:r>
            <w:proofErr w:type="spellEnd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Sienkiewicza 2; 43-400 Cieszyn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295 584,35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266 025,91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58,5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WND-RPSL.11.01.04-24-009H/18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Kierunek Motywacja - Edukacja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SKOCZÓW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Rynek 1; 43-430 Skoczów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1 239 553,19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1 115 597,87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544329" w:rsidRPr="00544329" w:rsidTr="00544329">
        <w:trPr>
          <w:trHeight w:val="120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WND-RPSL.11.01.04-24-007D/18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Nasze dzieci - nasza przyszłość. Wzmocnienie potencjału edukacyjnego w Łodygowicach oraz Zarzeczu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Łodygowice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ul.Piłsudskiego</w:t>
            </w:r>
            <w:proofErr w:type="spellEnd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75; 34-325 Łodygowice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612 919,36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551 627,42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WND-RPSL.11.01.04-24-00A9/18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 skrzydła rozwinie w goleszowskiej gminie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GOLESZÓW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ul.1 Maja 5; 43-440 Goleszów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268 842,50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241 958,25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WND-RPSL.11.01.04-24-005H/18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Uczę się dziś, żeby zarabiać jutro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 ŻYWIECKI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ul.Krasińskiego</w:t>
            </w:r>
            <w:proofErr w:type="spellEnd"/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13; 34-300 Żywiec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416 585,58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374 927,02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54,5</w:t>
            </w:r>
          </w:p>
        </w:tc>
      </w:tr>
      <w:tr w:rsidR="00544329" w:rsidRPr="00544329" w:rsidTr="00544329">
        <w:trPr>
          <w:trHeight w:val="7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WND-RPSL.11.01.04-24-0006/18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Rozwój edukacji w Gminie Wilamowice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 WILAMOWICE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Rynek 1; 43-330 Wilamowice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938 668,75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844 801,87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329" w:rsidRPr="00544329" w:rsidRDefault="00544329" w:rsidP="00544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3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</w:tbl>
    <w:p w:rsidR="00001FB0" w:rsidRDefault="00001FB0" w:rsidP="00EB4FA6">
      <w:pPr>
        <w:rPr>
          <w:rFonts w:ascii="Arial" w:hAnsi="Arial" w:cs="Arial"/>
          <w:sz w:val="21"/>
          <w:szCs w:val="21"/>
        </w:rPr>
      </w:pPr>
    </w:p>
    <w:p w:rsidR="005604AD" w:rsidRPr="005604AD" w:rsidRDefault="005604AD" w:rsidP="005604AD">
      <w:pPr>
        <w:rPr>
          <w:rFonts w:ascii="Arial" w:hAnsi="Arial" w:cs="Arial"/>
          <w:sz w:val="16"/>
          <w:szCs w:val="21"/>
        </w:rPr>
      </w:pPr>
      <w:r w:rsidRPr="005604AD">
        <w:rPr>
          <w:rFonts w:ascii="Arial" w:hAnsi="Arial" w:cs="Arial"/>
          <w:sz w:val="16"/>
          <w:szCs w:val="21"/>
        </w:rPr>
        <w:t xml:space="preserve">* W przypadku projektów ocenionych pozytywnie jest to ostateczna wartość projektu po dokonaniu we wniosku o dofinansowanie korekt wynikających z ustaleń negocjacyjnych </w:t>
      </w:r>
    </w:p>
    <w:p w:rsidR="005604AD" w:rsidRPr="00D67953" w:rsidRDefault="005604AD" w:rsidP="00EB4FA6">
      <w:pPr>
        <w:rPr>
          <w:rFonts w:ascii="Arial" w:hAnsi="Arial" w:cs="Arial"/>
          <w:sz w:val="21"/>
          <w:szCs w:val="21"/>
        </w:rPr>
      </w:pPr>
    </w:p>
    <w:sectPr w:rsidR="005604AD" w:rsidRPr="00D67953" w:rsidSect="007B7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64" w:rsidRDefault="00E51164" w:rsidP="00D75CCA">
      <w:pPr>
        <w:spacing w:after="0" w:line="240" w:lineRule="auto"/>
      </w:pPr>
      <w:r>
        <w:separator/>
      </w:r>
    </w:p>
  </w:endnote>
  <w:endnote w:type="continuationSeparator" w:id="0">
    <w:p w:rsidR="00E51164" w:rsidRDefault="00E51164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0A" w:rsidRDefault="004974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0A" w:rsidRDefault="004974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0A" w:rsidRDefault="00497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64" w:rsidRDefault="00E51164" w:rsidP="00D75CCA">
      <w:pPr>
        <w:spacing w:after="0" w:line="240" w:lineRule="auto"/>
      </w:pPr>
      <w:r>
        <w:separator/>
      </w:r>
    </w:p>
  </w:footnote>
  <w:footnote w:type="continuationSeparator" w:id="0">
    <w:p w:rsidR="00E51164" w:rsidRDefault="00E51164" w:rsidP="00D75CCA">
      <w:pPr>
        <w:spacing w:after="0" w:line="240" w:lineRule="auto"/>
      </w:pPr>
      <w:r>
        <w:continuationSeparator/>
      </w:r>
    </w:p>
  </w:footnote>
  <w:footnote w:id="1">
    <w:p w:rsidR="007B0DE9" w:rsidRDefault="007B0DE9" w:rsidP="007B0DE9">
      <w:pPr>
        <w:pStyle w:val="Tekstprzypisudolnego"/>
      </w:pPr>
      <w:r>
        <w:rPr>
          <w:rStyle w:val="Odwoanieprzypisudolnego"/>
        </w:rPr>
        <w:footnoteRef/>
      </w:r>
      <w:r>
        <w:t xml:space="preserve"> Ze wskazaniem </w:t>
      </w:r>
      <w:r w:rsidRPr="003805A4">
        <w:t>projektów, które uzyskały wymaganą liczbę punktów i spełniły kryteria wyboru projektów, ale nie zostały wybrane do dofinansowania ze względu na wyczerpanie kwoty przeznaczonej na dofinansowanie projektów w konkursie</w:t>
      </w:r>
      <w:r>
        <w:t xml:space="preserve"> (jeśli dotyczy)</w:t>
      </w:r>
      <w:r w:rsidRPr="003805A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0A" w:rsidRDefault="004974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0A" w:rsidRDefault="004974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BB" w:rsidRPr="0049740A" w:rsidRDefault="00C40EBB" w:rsidP="0049740A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A8F"/>
    <w:multiLevelType w:val="hybridMultilevel"/>
    <w:tmpl w:val="1310C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47F4"/>
    <w:rsid w:val="00093CAD"/>
    <w:rsid w:val="000B672B"/>
    <w:rsid w:val="000D1DEF"/>
    <w:rsid w:val="00105A1D"/>
    <w:rsid w:val="001B4FD6"/>
    <w:rsid w:val="001B68C3"/>
    <w:rsid w:val="001C5653"/>
    <w:rsid w:val="00216E44"/>
    <w:rsid w:val="00265741"/>
    <w:rsid w:val="002E7137"/>
    <w:rsid w:val="002F24E4"/>
    <w:rsid w:val="00304D47"/>
    <w:rsid w:val="00344BE6"/>
    <w:rsid w:val="00371CDB"/>
    <w:rsid w:val="003A51D9"/>
    <w:rsid w:val="003C18F3"/>
    <w:rsid w:val="003F7D0F"/>
    <w:rsid w:val="0049740A"/>
    <w:rsid w:val="004974BF"/>
    <w:rsid w:val="004D0EF0"/>
    <w:rsid w:val="00544329"/>
    <w:rsid w:val="005604AD"/>
    <w:rsid w:val="00571BBD"/>
    <w:rsid w:val="00595CDC"/>
    <w:rsid w:val="005B6014"/>
    <w:rsid w:val="006713C5"/>
    <w:rsid w:val="00702EFA"/>
    <w:rsid w:val="00787511"/>
    <w:rsid w:val="007B0DE9"/>
    <w:rsid w:val="007B7F29"/>
    <w:rsid w:val="007D746C"/>
    <w:rsid w:val="007F1D64"/>
    <w:rsid w:val="00812B8C"/>
    <w:rsid w:val="00817F1E"/>
    <w:rsid w:val="00826D60"/>
    <w:rsid w:val="00840789"/>
    <w:rsid w:val="008D1944"/>
    <w:rsid w:val="008D388E"/>
    <w:rsid w:val="008F1DFE"/>
    <w:rsid w:val="00941227"/>
    <w:rsid w:val="009614DF"/>
    <w:rsid w:val="00994295"/>
    <w:rsid w:val="009F443A"/>
    <w:rsid w:val="00A41377"/>
    <w:rsid w:val="00AE77F8"/>
    <w:rsid w:val="00B031FF"/>
    <w:rsid w:val="00B60C00"/>
    <w:rsid w:val="00BA1B4E"/>
    <w:rsid w:val="00C15FAE"/>
    <w:rsid w:val="00C261FA"/>
    <w:rsid w:val="00C32B14"/>
    <w:rsid w:val="00C40EBB"/>
    <w:rsid w:val="00C45C4F"/>
    <w:rsid w:val="00C468F4"/>
    <w:rsid w:val="00C552C7"/>
    <w:rsid w:val="00D13170"/>
    <w:rsid w:val="00D143FD"/>
    <w:rsid w:val="00D67953"/>
    <w:rsid w:val="00D75CCA"/>
    <w:rsid w:val="00DB4CBF"/>
    <w:rsid w:val="00DC53A0"/>
    <w:rsid w:val="00E51164"/>
    <w:rsid w:val="00E51B0B"/>
    <w:rsid w:val="00E57738"/>
    <w:rsid w:val="00E91430"/>
    <w:rsid w:val="00E92C79"/>
    <w:rsid w:val="00EB0F8F"/>
    <w:rsid w:val="00EB4FA6"/>
    <w:rsid w:val="00EE396D"/>
    <w:rsid w:val="00EF01F1"/>
    <w:rsid w:val="00EF4AE4"/>
    <w:rsid w:val="00EF4E73"/>
    <w:rsid w:val="00EF6681"/>
    <w:rsid w:val="00F22C0A"/>
    <w:rsid w:val="00F3511E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43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7B0D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7B0DE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7B0DE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43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7B0D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7B0DE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7B0DE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Anna Gillner</cp:lastModifiedBy>
  <cp:revision>7</cp:revision>
  <dcterms:created xsi:type="dcterms:W3CDTF">2018-07-09T07:16:00Z</dcterms:created>
  <dcterms:modified xsi:type="dcterms:W3CDTF">2018-07-18T12:18:00Z</dcterms:modified>
</cp:coreProperties>
</file>