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B6" w:rsidRPr="00E95733" w:rsidRDefault="00C87C67" w:rsidP="009837B6">
      <w:pPr>
        <w:spacing w:after="0"/>
        <w:ind w:left="720"/>
        <w:jc w:val="center"/>
        <w:rPr>
          <w:rFonts w:ascii="Times New Roman" w:hAnsi="Times New Roman"/>
          <w:color w:val="FF0000"/>
          <w:sz w:val="24"/>
          <w:szCs w:val="24"/>
        </w:rPr>
      </w:pPr>
      <w:r w:rsidRPr="00E569F9">
        <w:rPr>
          <w:noProof/>
        </w:rPr>
        <w:drawing>
          <wp:inline distT="0" distB="0" distL="0" distR="0">
            <wp:extent cx="8208645" cy="903605"/>
            <wp:effectExtent l="0" t="0" r="1905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6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B6" w:rsidRDefault="009837B6" w:rsidP="009837B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96F2D" w:rsidRPr="00E95733" w:rsidRDefault="00196F2D" w:rsidP="009837B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385E" w:rsidRDefault="0057385E" w:rsidP="0057385E">
      <w:pPr>
        <w:jc w:val="center"/>
        <w:rPr>
          <w:rFonts w:ascii="Arial" w:hAnsi="Arial" w:cs="Arial"/>
          <w:b/>
          <w:sz w:val="24"/>
          <w:szCs w:val="24"/>
        </w:rPr>
      </w:pPr>
      <w:r w:rsidRPr="0057385E">
        <w:rPr>
          <w:rFonts w:ascii="Arial" w:hAnsi="Arial" w:cs="Arial"/>
          <w:b/>
          <w:bCs/>
          <w:sz w:val="24"/>
          <w:szCs w:val="24"/>
        </w:rPr>
        <w:t xml:space="preserve">Lista złożonych </w:t>
      </w:r>
      <w:r w:rsidR="000F4BF3">
        <w:rPr>
          <w:rFonts w:ascii="Arial" w:hAnsi="Arial" w:cs="Arial"/>
          <w:b/>
          <w:bCs/>
          <w:sz w:val="24"/>
          <w:szCs w:val="24"/>
        </w:rPr>
        <w:t>wniosków</w:t>
      </w:r>
      <w:r w:rsidRPr="0057385E">
        <w:rPr>
          <w:rFonts w:ascii="Arial" w:hAnsi="Arial" w:cs="Arial"/>
          <w:b/>
          <w:bCs/>
          <w:sz w:val="24"/>
          <w:szCs w:val="24"/>
        </w:rPr>
        <w:t xml:space="preserve"> </w:t>
      </w:r>
      <w:r w:rsidR="000F4BF3">
        <w:rPr>
          <w:rFonts w:ascii="Arial" w:hAnsi="Arial" w:cs="Arial"/>
          <w:b/>
          <w:bCs/>
          <w:sz w:val="24"/>
          <w:szCs w:val="24"/>
        </w:rPr>
        <w:t>w ramach</w:t>
      </w:r>
      <w:r w:rsidRPr="0057385E">
        <w:rPr>
          <w:rFonts w:ascii="Arial" w:hAnsi="Arial" w:cs="Arial"/>
          <w:b/>
          <w:bCs/>
          <w:sz w:val="24"/>
          <w:szCs w:val="24"/>
        </w:rPr>
        <w:t xml:space="preserve"> konkurs</w:t>
      </w:r>
      <w:r w:rsidR="000F4BF3">
        <w:rPr>
          <w:rFonts w:ascii="Arial" w:hAnsi="Arial" w:cs="Arial"/>
          <w:b/>
          <w:bCs/>
          <w:sz w:val="24"/>
          <w:szCs w:val="24"/>
        </w:rPr>
        <w:t>u</w:t>
      </w:r>
      <w:r w:rsidRPr="005738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385E">
        <w:rPr>
          <w:rFonts w:ascii="Arial" w:hAnsi="Arial" w:cs="Arial"/>
          <w:b/>
          <w:sz w:val="24"/>
          <w:szCs w:val="24"/>
        </w:rPr>
        <w:t>nr</w:t>
      </w:r>
      <w:r w:rsidRPr="0057385E">
        <w:rPr>
          <w:rFonts w:ascii="Arial" w:hAnsi="Arial" w:cs="Arial"/>
          <w:b/>
          <w:i/>
          <w:sz w:val="24"/>
          <w:szCs w:val="24"/>
        </w:rPr>
        <w:t xml:space="preserve"> </w:t>
      </w:r>
      <w:r w:rsidR="00AA5063">
        <w:rPr>
          <w:rFonts w:ascii="Arial" w:hAnsi="Arial" w:cs="Arial"/>
          <w:b/>
          <w:sz w:val="24"/>
          <w:szCs w:val="24"/>
        </w:rPr>
        <w:t>RPSL.11.01</w:t>
      </w:r>
      <w:r w:rsidR="00970C70">
        <w:rPr>
          <w:rFonts w:ascii="Arial" w:hAnsi="Arial" w:cs="Arial"/>
          <w:b/>
          <w:sz w:val="24"/>
          <w:szCs w:val="24"/>
        </w:rPr>
        <w:t>.</w:t>
      </w:r>
      <w:r w:rsidR="00AA5063">
        <w:rPr>
          <w:rFonts w:ascii="Arial" w:hAnsi="Arial" w:cs="Arial"/>
          <w:b/>
          <w:sz w:val="24"/>
          <w:szCs w:val="24"/>
        </w:rPr>
        <w:t>03</w:t>
      </w:r>
      <w:r w:rsidRPr="0057385E">
        <w:rPr>
          <w:rFonts w:ascii="Arial" w:hAnsi="Arial" w:cs="Arial"/>
          <w:b/>
          <w:sz w:val="24"/>
          <w:szCs w:val="24"/>
        </w:rPr>
        <w:t>- IZ.01-24-</w:t>
      </w:r>
      <w:r w:rsidR="00AA5063">
        <w:rPr>
          <w:rFonts w:ascii="Arial" w:hAnsi="Arial" w:cs="Arial"/>
          <w:b/>
          <w:sz w:val="24"/>
          <w:szCs w:val="24"/>
        </w:rPr>
        <w:t>217</w:t>
      </w:r>
      <w:r w:rsidRPr="0057385E">
        <w:rPr>
          <w:rFonts w:ascii="Arial" w:hAnsi="Arial" w:cs="Arial"/>
          <w:b/>
          <w:sz w:val="24"/>
          <w:szCs w:val="24"/>
        </w:rPr>
        <w:t>/1</w:t>
      </w:r>
      <w:r w:rsidR="00D65918">
        <w:rPr>
          <w:rFonts w:ascii="Arial" w:hAnsi="Arial" w:cs="Arial"/>
          <w:b/>
          <w:sz w:val="24"/>
          <w:szCs w:val="24"/>
        </w:rPr>
        <w:t>7</w:t>
      </w:r>
    </w:p>
    <w:p w:rsidR="00AA5063" w:rsidRDefault="00AA5063" w:rsidP="00AA5063">
      <w:pPr>
        <w:spacing w:after="0"/>
        <w:jc w:val="center"/>
        <w:rPr>
          <w:rFonts w:ascii="Arial" w:hAnsi="Arial" w:cs="Arial"/>
          <w:b/>
        </w:rPr>
      </w:pPr>
      <w:r w:rsidRPr="00AA5063">
        <w:rPr>
          <w:rFonts w:ascii="Arial" w:hAnsi="Arial" w:cs="Arial"/>
          <w:b/>
        </w:rPr>
        <w:t>PODDZIAŁANIE 11.1.3 Wzrost upowszechnienia wysokiej jakości edukacji przedszkolnej - konkurs</w:t>
      </w:r>
    </w:p>
    <w:p w:rsidR="00AA5063" w:rsidRPr="00AA5063" w:rsidRDefault="00AA5063" w:rsidP="00AA5063">
      <w:pPr>
        <w:jc w:val="center"/>
        <w:rPr>
          <w:rFonts w:ascii="Arial" w:hAnsi="Arial" w:cs="Arial"/>
          <w:b/>
        </w:rPr>
      </w:pPr>
      <w:r w:rsidRPr="00AA5063">
        <w:rPr>
          <w:rFonts w:ascii="Arial" w:hAnsi="Arial" w:cs="Arial"/>
          <w:b/>
        </w:rPr>
        <w:t>(Obszary Strategicznej Interwencji – Bytom)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551"/>
        <w:gridCol w:w="2835"/>
        <w:gridCol w:w="2155"/>
        <w:gridCol w:w="1673"/>
        <w:gridCol w:w="1842"/>
        <w:gridCol w:w="1985"/>
      </w:tblGrid>
      <w:tr w:rsidR="00032332" w:rsidRPr="00767C38" w:rsidTr="00AA5063">
        <w:trPr>
          <w:trHeight w:val="1560"/>
        </w:trPr>
        <w:tc>
          <w:tcPr>
            <w:tcW w:w="567" w:type="dxa"/>
            <w:shd w:val="clear" w:color="auto" w:fill="BFBFBF"/>
            <w:noWrap/>
            <w:vAlign w:val="center"/>
            <w:hideMark/>
          </w:tcPr>
          <w:p w:rsidR="00F73EAA" w:rsidRPr="00767C38" w:rsidRDefault="00F73EAA" w:rsidP="00767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7C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411" w:type="dxa"/>
            <w:shd w:val="clear" w:color="auto" w:fill="BFBFBF"/>
            <w:vAlign w:val="center"/>
            <w:hideMark/>
          </w:tcPr>
          <w:p w:rsidR="00F73EAA" w:rsidRPr="00767C38" w:rsidRDefault="00F73EAA" w:rsidP="00767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7C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nr w LSI</w:t>
            </w:r>
          </w:p>
        </w:tc>
        <w:tc>
          <w:tcPr>
            <w:tcW w:w="2551" w:type="dxa"/>
            <w:shd w:val="clear" w:color="auto" w:fill="BFBFBF"/>
            <w:vAlign w:val="center"/>
            <w:hideMark/>
          </w:tcPr>
          <w:p w:rsidR="00F73EAA" w:rsidRPr="00767C38" w:rsidRDefault="00F73EAA" w:rsidP="00767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7C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Tytuł projektu</w:t>
            </w:r>
          </w:p>
        </w:tc>
        <w:tc>
          <w:tcPr>
            <w:tcW w:w="2835" w:type="dxa"/>
            <w:shd w:val="clear" w:color="auto" w:fill="BFBFBF"/>
            <w:vAlign w:val="center"/>
            <w:hideMark/>
          </w:tcPr>
          <w:p w:rsidR="00F73EAA" w:rsidRPr="00767C38" w:rsidRDefault="00F73EAA" w:rsidP="00767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7C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Pełna nazwa wnioskodawcy</w:t>
            </w:r>
          </w:p>
        </w:tc>
        <w:tc>
          <w:tcPr>
            <w:tcW w:w="2155" w:type="dxa"/>
            <w:shd w:val="clear" w:color="auto" w:fill="BFBFBF"/>
            <w:vAlign w:val="center"/>
            <w:hideMark/>
          </w:tcPr>
          <w:p w:rsidR="00F73EAA" w:rsidRPr="00767C38" w:rsidRDefault="00F73EAA" w:rsidP="00767C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67C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Adres wnioskodawcy</w:t>
            </w:r>
          </w:p>
        </w:tc>
        <w:tc>
          <w:tcPr>
            <w:tcW w:w="1673" w:type="dxa"/>
            <w:shd w:val="clear" w:color="auto" w:fill="BFBFBF"/>
            <w:vAlign w:val="center"/>
            <w:hideMark/>
          </w:tcPr>
          <w:p w:rsidR="00F73EAA" w:rsidRPr="00767C38" w:rsidRDefault="00F73EAA" w:rsidP="00767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7C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Całkowita wartość projektu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F73EAA" w:rsidRPr="00767C38" w:rsidRDefault="00F73EAA" w:rsidP="00767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7C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Kwota wnioskowanego dofinansowania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:rsidR="00F73EAA" w:rsidRPr="00767C38" w:rsidRDefault="00F73EAA" w:rsidP="00767C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7C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Partnerzy </w:t>
            </w:r>
            <w:r w:rsidRPr="00767C3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(Nazwa i adres – jeśli dotyczy)</w:t>
            </w:r>
          </w:p>
        </w:tc>
      </w:tr>
      <w:tr w:rsidR="00AA5063" w:rsidRPr="00F95190" w:rsidTr="00AA5063">
        <w:trPr>
          <w:trHeight w:val="720"/>
        </w:trPr>
        <w:tc>
          <w:tcPr>
            <w:tcW w:w="567" w:type="dxa"/>
            <w:shd w:val="clear" w:color="auto" w:fill="auto"/>
            <w:noWrap/>
            <w:hideMark/>
          </w:tcPr>
          <w:p w:rsidR="00AA5063" w:rsidRPr="00F95190" w:rsidRDefault="00AA5063" w:rsidP="00AA5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1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hideMark/>
          </w:tcPr>
          <w:p w:rsidR="00AA5063" w:rsidRPr="00E36D79" w:rsidRDefault="00AA5063" w:rsidP="00AA5063">
            <w:r w:rsidRPr="00E36D79">
              <w:t>WND-RPSL.11.01.03-24-0054/18-001</w:t>
            </w:r>
          </w:p>
        </w:tc>
        <w:tc>
          <w:tcPr>
            <w:tcW w:w="2551" w:type="dxa"/>
            <w:shd w:val="clear" w:color="auto" w:fill="auto"/>
          </w:tcPr>
          <w:p w:rsidR="00AA5063" w:rsidRPr="00E36D79" w:rsidRDefault="00AA5063" w:rsidP="00AA5063">
            <w:r w:rsidRPr="00E36D79">
              <w:t>Wysoka jakość edukacji przedszkolnej – dodatkowe miejsca w przedszkolach w Bytomiu</w:t>
            </w:r>
          </w:p>
        </w:tc>
        <w:tc>
          <w:tcPr>
            <w:tcW w:w="2835" w:type="dxa"/>
            <w:shd w:val="clear" w:color="auto" w:fill="auto"/>
          </w:tcPr>
          <w:p w:rsidR="00AA5063" w:rsidRPr="00E36D79" w:rsidRDefault="00AA5063" w:rsidP="00AA5063">
            <w:r w:rsidRPr="00E36D79">
              <w:t>BYTOM - MIASTO NA PRAWACH POWIATU</w:t>
            </w:r>
          </w:p>
        </w:tc>
        <w:tc>
          <w:tcPr>
            <w:tcW w:w="2155" w:type="dxa"/>
            <w:shd w:val="clear" w:color="auto" w:fill="auto"/>
          </w:tcPr>
          <w:p w:rsidR="00AA5063" w:rsidRDefault="00AA5063" w:rsidP="00AA5063">
            <w:r w:rsidRPr="00E36D79">
              <w:t>ul.</w:t>
            </w:r>
            <w:r>
              <w:t xml:space="preserve"> </w:t>
            </w:r>
            <w:r w:rsidRPr="00E36D79">
              <w:t xml:space="preserve">Parkowa 2, </w:t>
            </w:r>
          </w:p>
          <w:p w:rsidR="00AA5063" w:rsidRPr="00E36D79" w:rsidRDefault="00AA5063" w:rsidP="00AA5063">
            <w:r w:rsidRPr="00E36D79">
              <w:t xml:space="preserve"> 41-902 Bytom </w:t>
            </w:r>
          </w:p>
        </w:tc>
        <w:tc>
          <w:tcPr>
            <w:tcW w:w="1673" w:type="dxa"/>
            <w:shd w:val="clear" w:color="auto" w:fill="auto"/>
          </w:tcPr>
          <w:p w:rsidR="00AA5063" w:rsidRPr="00E36D79" w:rsidRDefault="00AA5063" w:rsidP="00AA5063">
            <w:r w:rsidRPr="00E36D79">
              <w:t xml:space="preserve"> 606 977,50 zł </w:t>
            </w:r>
          </w:p>
        </w:tc>
        <w:tc>
          <w:tcPr>
            <w:tcW w:w="1842" w:type="dxa"/>
            <w:shd w:val="clear" w:color="auto" w:fill="auto"/>
          </w:tcPr>
          <w:p w:rsidR="00AA5063" w:rsidRPr="00E36D79" w:rsidRDefault="00AA5063" w:rsidP="00AA5063">
            <w:r w:rsidRPr="00E36D79">
              <w:t xml:space="preserve"> 515 930,87 zł </w:t>
            </w:r>
          </w:p>
        </w:tc>
        <w:tc>
          <w:tcPr>
            <w:tcW w:w="1985" w:type="dxa"/>
            <w:shd w:val="clear" w:color="auto" w:fill="auto"/>
            <w:hideMark/>
          </w:tcPr>
          <w:p w:rsidR="00AA5063" w:rsidRPr="00E36D79" w:rsidRDefault="00AA5063" w:rsidP="00AA5063">
            <w:r>
              <w:t xml:space="preserve">Nie </w:t>
            </w:r>
          </w:p>
        </w:tc>
      </w:tr>
      <w:tr w:rsidR="00AA5063" w:rsidRPr="00F95190" w:rsidTr="00AA5063">
        <w:trPr>
          <w:trHeight w:val="1440"/>
        </w:trPr>
        <w:tc>
          <w:tcPr>
            <w:tcW w:w="567" w:type="dxa"/>
            <w:shd w:val="clear" w:color="auto" w:fill="auto"/>
            <w:noWrap/>
            <w:hideMark/>
          </w:tcPr>
          <w:p w:rsidR="00AA5063" w:rsidRPr="00F95190" w:rsidRDefault="00AA5063" w:rsidP="00AA5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1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AA5063" w:rsidRPr="00E36D79" w:rsidRDefault="00AA5063" w:rsidP="00AA5063">
            <w:r w:rsidRPr="00E36D79">
              <w:t>WND-RPSL.11.01.03-24-00B3/18-001</w:t>
            </w:r>
          </w:p>
        </w:tc>
        <w:tc>
          <w:tcPr>
            <w:tcW w:w="2551" w:type="dxa"/>
            <w:shd w:val="clear" w:color="auto" w:fill="auto"/>
          </w:tcPr>
          <w:p w:rsidR="00AA5063" w:rsidRPr="00E36D79" w:rsidRDefault="00AA5063" w:rsidP="00AA5063">
            <w:r w:rsidRPr="00E36D79">
              <w:t>Takie inne kształcenie przedszkolaków w Bytomiu</w:t>
            </w:r>
          </w:p>
        </w:tc>
        <w:tc>
          <w:tcPr>
            <w:tcW w:w="2835" w:type="dxa"/>
            <w:shd w:val="clear" w:color="auto" w:fill="auto"/>
          </w:tcPr>
          <w:p w:rsidR="00AA5063" w:rsidRPr="00E36D79" w:rsidRDefault="00AA5063" w:rsidP="00AA5063">
            <w:r w:rsidRPr="00E36D79">
              <w:t>TIKA STUDIO ANNA STAJNO</w:t>
            </w:r>
          </w:p>
        </w:tc>
        <w:tc>
          <w:tcPr>
            <w:tcW w:w="2155" w:type="dxa"/>
            <w:shd w:val="clear" w:color="auto" w:fill="auto"/>
          </w:tcPr>
          <w:p w:rsidR="00AA5063" w:rsidRPr="00E36D79" w:rsidRDefault="00AA5063" w:rsidP="00AA5063">
            <w:r w:rsidRPr="00E36D79">
              <w:t xml:space="preserve">Powstańców Warszawskich 14/31,  41-902 Bytom </w:t>
            </w:r>
          </w:p>
        </w:tc>
        <w:tc>
          <w:tcPr>
            <w:tcW w:w="1673" w:type="dxa"/>
            <w:shd w:val="clear" w:color="auto" w:fill="auto"/>
          </w:tcPr>
          <w:p w:rsidR="00AA5063" w:rsidRPr="00E36D79" w:rsidRDefault="00AA5063" w:rsidP="00AA5063">
            <w:r w:rsidRPr="00E36D79">
              <w:t xml:space="preserve"> 1 199 113,54 zł </w:t>
            </w:r>
          </w:p>
        </w:tc>
        <w:tc>
          <w:tcPr>
            <w:tcW w:w="1842" w:type="dxa"/>
            <w:shd w:val="clear" w:color="auto" w:fill="auto"/>
          </w:tcPr>
          <w:p w:rsidR="00AA5063" w:rsidRPr="00E36D79" w:rsidRDefault="00AA5063" w:rsidP="00AA5063">
            <w:r w:rsidRPr="00E36D79">
              <w:t xml:space="preserve"> 1 019 246,51 zł </w:t>
            </w:r>
          </w:p>
        </w:tc>
        <w:tc>
          <w:tcPr>
            <w:tcW w:w="1985" w:type="dxa"/>
            <w:shd w:val="clear" w:color="auto" w:fill="auto"/>
          </w:tcPr>
          <w:p w:rsidR="00AA5063" w:rsidRPr="00E36D79" w:rsidRDefault="00AA5063" w:rsidP="00AA5063">
            <w:r>
              <w:t xml:space="preserve">Nie </w:t>
            </w:r>
          </w:p>
        </w:tc>
      </w:tr>
    </w:tbl>
    <w:p w:rsidR="00F73EAA" w:rsidRPr="00F95190" w:rsidRDefault="00F73EAA" w:rsidP="00A471C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73EAA" w:rsidRPr="00F95190" w:rsidSect="009837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F0471"/>
    <w:multiLevelType w:val="hybridMultilevel"/>
    <w:tmpl w:val="CF76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B6"/>
    <w:rsid w:val="00016FD9"/>
    <w:rsid w:val="00032332"/>
    <w:rsid w:val="0003532C"/>
    <w:rsid w:val="00070037"/>
    <w:rsid w:val="000F4BF3"/>
    <w:rsid w:val="001954F1"/>
    <w:rsid w:val="00196F2D"/>
    <w:rsid w:val="001C5708"/>
    <w:rsid w:val="001D1157"/>
    <w:rsid w:val="001E1BB7"/>
    <w:rsid w:val="001F32C3"/>
    <w:rsid w:val="00220DBB"/>
    <w:rsid w:val="00222B00"/>
    <w:rsid w:val="0023343F"/>
    <w:rsid w:val="00276242"/>
    <w:rsid w:val="00276D54"/>
    <w:rsid w:val="00285711"/>
    <w:rsid w:val="0029016B"/>
    <w:rsid w:val="002949AD"/>
    <w:rsid w:val="002B2313"/>
    <w:rsid w:val="002C3785"/>
    <w:rsid w:val="002C6328"/>
    <w:rsid w:val="003407D0"/>
    <w:rsid w:val="00352760"/>
    <w:rsid w:val="00364A51"/>
    <w:rsid w:val="00375E69"/>
    <w:rsid w:val="00392223"/>
    <w:rsid w:val="003A74B1"/>
    <w:rsid w:val="003C1A39"/>
    <w:rsid w:val="003E5528"/>
    <w:rsid w:val="00493EA4"/>
    <w:rsid w:val="00496B25"/>
    <w:rsid w:val="004B37CF"/>
    <w:rsid w:val="004B5634"/>
    <w:rsid w:val="00530E45"/>
    <w:rsid w:val="0053133D"/>
    <w:rsid w:val="00563B61"/>
    <w:rsid w:val="0057385E"/>
    <w:rsid w:val="005757CC"/>
    <w:rsid w:val="00600FBE"/>
    <w:rsid w:val="0060430B"/>
    <w:rsid w:val="006104A0"/>
    <w:rsid w:val="00691A08"/>
    <w:rsid w:val="0072030C"/>
    <w:rsid w:val="00725CD1"/>
    <w:rsid w:val="007345FB"/>
    <w:rsid w:val="00766F14"/>
    <w:rsid w:val="00767C38"/>
    <w:rsid w:val="00794D97"/>
    <w:rsid w:val="008557D8"/>
    <w:rsid w:val="00875F58"/>
    <w:rsid w:val="008838D1"/>
    <w:rsid w:val="008A6436"/>
    <w:rsid w:val="008C5265"/>
    <w:rsid w:val="008C5660"/>
    <w:rsid w:val="008D5BB7"/>
    <w:rsid w:val="008E121B"/>
    <w:rsid w:val="008F03C5"/>
    <w:rsid w:val="008F2611"/>
    <w:rsid w:val="00910E40"/>
    <w:rsid w:val="0091567B"/>
    <w:rsid w:val="00931764"/>
    <w:rsid w:val="009376E8"/>
    <w:rsid w:val="00952212"/>
    <w:rsid w:val="00970C70"/>
    <w:rsid w:val="009837B6"/>
    <w:rsid w:val="009A3576"/>
    <w:rsid w:val="009D6F9A"/>
    <w:rsid w:val="00A0122F"/>
    <w:rsid w:val="00A471C0"/>
    <w:rsid w:val="00A57CEF"/>
    <w:rsid w:val="00A73F8A"/>
    <w:rsid w:val="00A755A8"/>
    <w:rsid w:val="00AA5063"/>
    <w:rsid w:val="00AB4EDF"/>
    <w:rsid w:val="00AE1ACF"/>
    <w:rsid w:val="00AF2BEB"/>
    <w:rsid w:val="00B1612F"/>
    <w:rsid w:val="00B32481"/>
    <w:rsid w:val="00BC53E7"/>
    <w:rsid w:val="00BC6907"/>
    <w:rsid w:val="00BD2B27"/>
    <w:rsid w:val="00BD321D"/>
    <w:rsid w:val="00BE6C5C"/>
    <w:rsid w:val="00BF2CAB"/>
    <w:rsid w:val="00BF5833"/>
    <w:rsid w:val="00C579A0"/>
    <w:rsid w:val="00C87C67"/>
    <w:rsid w:val="00C9006B"/>
    <w:rsid w:val="00CE79D8"/>
    <w:rsid w:val="00D06B6D"/>
    <w:rsid w:val="00D40008"/>
    <w:rsid w:val="00D576E7"/>
    <w:rsid w:val="00D65918"/>
    <w:rsid w:val="00D6608C"/>
    <w:rsid w:val="00DA0AF8"/>
    <w:rsid w:val="00DF0956"/>
    <w:rsid w:val="00E52A63"/>
    <w:rsid w:val="00EA4260"/>
    <w:rsid w:val="00EA50E3"/>
    <w:rsid w:val="00EB3E1B"/>
    <w:rsid w:val="00ED1F48"/>
    <w:rsid w:val="00F01506"/>
    <w:rsid w:val="00F21A9A"/>
    <w:rsid w:val="00F223E7"/>
    <w:rsid w:val="00F53081"/>
    <w:rsid w:val="00F73EAA"/>
    <w:rsid w:val="00F916B1"/>
    <w:rsid w:val="00F95190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5B28FF-9068-4EB6-8E41-4F756C28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7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7B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3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231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B23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31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2313"/>
  </w:style>
  <w:style w:type="paragraph" w:styleId="Stopka">
    <w:name w:val="footer"/>
    <w:basedOn w:val="Normalny"/>
    <w:link w:val="StopkaZnak"/>
    <w:uiPriority w:val="99"/>
    <w:unhideWhenUsed/>
    <w:rsid w:val="002B231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2313"/>
  </w:style>
  <w:style w:type="table" w:styleId="Jasnasiatka">
    <w:name w:val="Light Grid"/>
    <w:basedOn w:val="Standardowy"/>
    <w:uiPriority w:val="62"/>
    <w:rsid w:val="002B231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F7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17ED-84F7-499E-8819-DB22A19C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Kocimska Anna</dc:creator>
  <cp:keywords/>
  <cp:lastModifiedBy>Wiktorczyk Maria</cp:lastModifiedBy>
  <cp:revision>3</cp:revision>
  <cp:lastPrinted>2018-01-10T09:50:00Z</cp:lastPrinted>
  <dcterms:created xsi:type="dcterms:W3CDTF">2018-01-22T10:42:00Z</dcterms:created>
  <dcterms:modified xsi:type="dcterms:W3CDTF">2018-01-22T10:47:00Z</dcterms:modified>
</cp:coreProperties>
</file>