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6681" w:rsidRDefault="00B33FF2" w:rsidP="00F879B1">
      <w:pPr>
        <w:jc w:val="center"/>
      </w:pPr>
      <w:r>
        <w:rPr>
          <w:noProof/>
          <w:lang w:eastAsia="pl-PL"/>
        </w:rPr>
        <w:drawing>
          <wp:inline distT="0" distB="0" distL="0" distR="0" wp14:anchorId="5207430C" wp14:editId="5D6BFCBE">
            <wp:extent cx="4949825" cy="739775"/>
            <wp:effectExtent l="0" t="0" r="3175" b="3175"/>
            <wp:docPr id="16390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90" name="Obraz 1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9825" cy="73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F3511E" w:rsidRDefault="00F3511E"/>
    <w:p w:rsidR="00DC53A0" w:rsidRPr="00265741" w:rsidRDefault="003A3A5F" w:rsidP="00DC53A0">
      <w:pPr>
        <w:jc w:val="center"/>
        <w:rPr>
          <w:rFonts w:ascii="Arial" w:hAnsi="Arial" w:cs="Arial"/>
          <w:b/>
          <w:sz w:val="21"/>
          <w:szCs w:val="21"/>
        </w:rPr>
      </w:pPr>
      <w:r w:rsidRPr="003A3A5F">
        <w:rPr>
          <w:rFonts w:ascii="Arial" w:hAnsi="Arial" w:cs="Arial"/>
          <w:b/>
          <w:sz w:val="21"/>
          <w:szCs w:val="21"/>
        </w:rPr>
        <w:t xml:space="preserve">Lista projektów, które uzyskały wymaganą liczbę punktów z wyróżnieniem projektów wybranych do </w:t>
      </w:r>
      <w:r>
        <w:rPr>
          <w:rFonts w:ascii="Arial" w:hAnsi="Arial" w:cs="Arial"/>
          <w:b/>
          <w:sz w:val="21"/>
          <w:szCs w:val="21"/>
        </w:rPr>
        <w:t xml:space="preserve">dofinansowania w ramach </w:t>
      </w:r>
      <w:r w:rsidR="00DA0072">
        <w:rPr>
          <w:rFonts w:ascii="Arial" w:hAnsi="Arial" w:cs="Arial"/>
          <w:b/>
          <w:sz w:val="21"/>
          <w:szCs w:val="21"/>
        </w:rPr>
        <w:t>konkursu</w:t>
      </w:r>
      <w:r w:rsidR="008D388E">
        <w:rPr>
          <w:rFonts w:ascii="Arial" w:hAnsi="Arial" w:cs="Arial"/>
          <w:b/>
          <w:sz w:val="21"/>
          <w:szCs w:val="21"/>
        </w:rPr>
        <w:t xml:space="preserve"> </w:t>
      </w:r>
      <w:r w:rsidR="000C33E5">
        <w:rPr>
          <w:rFonts w:ascii="Arial" w:hAnsi="Arial" w:cs="Arial"/>
          <w:b/>
          <w:sz w:val="21"/>
          <w:szCs w:val="21"/>
        </w:rPr>
        <w:br/>
      </w:r>
      <w:r w:rsidR="00E51B0B">
        <w:rPr>
          <w:rFonts w:ascii="Arial" w:hAnsi="Arial" w:cs="Arial"/>
          <w:b/>
          <w:sz w:val="21"/>
          <w:szCs w:val="21"/>
        </w:rPr>
        <w:t>nr</w:t>
      </w:r>
      <w:r w:rsidR="000C33E5">
        <w:rPr>
          <w:rFonts w:ascii="Arial" w:hAnsi="Arial" w:cs="Arial"/>
          <w:b/>
          <w:sz w:val="21"/>
          <w:szCs w:val="21"/>
        </w:rPr>
        <w:t>.</w:t>
      </w:r>
      <w:r w:rsidR="005F469E">
        <w:rPr>
          <w:rFonts w:ascii="Arial" w:hAnsi="Arial" w:cs="Arial"/>
          <w:b/>
          <w:sz w:val="21"/>
          <w:szCs w:val="21"/>
        </w:rPr>
        <w:t xml:space="preserve"> RPSL.11.01.02-IZ.01-24-115</w:t>
      </w:r>
      <w:r w:rsidR="00265741" w:rsidRPr="00265741">
        <w:rPr>
          <w:rFonts w:ascii="Arial" w:hAnsi="Arial" w:cs="Arial"/>
          <w:b/>
          <w:sz w:val="21"/>
          <w:szCs w:val="21"/>
        </w:rPr>
        <w:t>/16</w:t>
      </w:r>
    </w:p>
    <w:p w:rsidR="00265741" w:rsidRPr="00265741" w:rsidRDefault="000C33E5" w:rsidP="00265741">
      <w:pPr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Poddziałanie 11.1.2</w:t>
      </w:r>
      <w:r w:rsidR="00265741" w:rsidRPr="00265741">
        <w:rPr>
          <w:rFonts w:ascii="Arial" w:hAnsi="Arial" w:cs="Arial"/>
          <w:b/>
          <w:sz w:val="21"/>
          <w:szCs w:val="21"/>
        </w:rPr>
        <w:t xml:space="preserve"> Wzrost upowszechnienia wysokiej jakości edukacji przedszkolnej – RIT </w:t>
      </w:r>
      <w:r w:rsidR="005966B9">
        <w:rPr>
          <w:rFonts w:ascii="Arial" w:hAnsi="Arial" w:cs="Arial"/>
          <w:b/>
          <w:sz w:val="21"/>
          <w:szCs w:val="21"/>
        </w:rPr>
        <w:t>P</w:t>
      </w:r>
      <w:r w:rsidR="005F469E">
        <w:rPr>
          <w:rFonts w:ascii="Arial" w:hAnsi="Arial" w:cs="Arial"/>
          <w:b/>
          <w:sz w:val="21"/>
          <w:szCs w:val="21"/>
        </w:rPr>
        <w:t>ółnocny</w:t>
      </w:r>
    </w:p>
    <w:p w:rsidR="00DC53A0" w:rsidRDefault="00DC53A0"/>
    <w:tbl>
      <w:tblPr>
        <w:tblW w:w="146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1727"/>
        <w:gridCol w:w="2535"/>
        <w:gridCol w:w="2051"/>
        <w:gridCol w:w="1629"/>
        <w:gridCol w:w="1740"/>
        <w:gridCol w:w="1735"/>
        <w:gridCol w:w="1515"/>
        <w:gridCol w:w="986"/>
      </w:tblGrid>
      <w:tr w:rsidR="00F3511E" w:rsidRPr="00F3511E" w:rsidTr="00265741">
        <w:trPr>
          <w:trHeight w:val="1020"/>
        </w:trPr>
        <w:tc>
          <w:tcPr>
            <w:tcW w:w="704" w:type="dxa"/>
            <w:shd w:val="clear" w:color="000000" w:fill="D9D9D9"/>
            <w:vAlign w:val="center"/>
            <w:hideMark/>
          </w:tcPr>
          <w:p w:rsidR="00F3511E" w:rsidRPr="00F3511E" w:rsidRDefault="00C32B14" w:rsidP="00F351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3511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L</w:t>
            </w:r>
            <w:r w:rsidR="00F3511E" w:rsidRPr="00F3511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p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727" w:type="dxa"/>
            <w:shd w:val="clear" w:color="000000" w:fill="D9D9D9"/>
            <w:vAlign w:val="center"/>
            <w:hideMark/>
          </w:tcPr>
          <w:p w:rsidR="00F3511E" w:rsidRPr="00F3511E" w:rsidRDefault="00F3511E" w:rsidP="00F351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3511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nr projektu w LSI</w:t>
            </w:r>
          </w:p>
        </w:tc>
        <w:tc>
          <w:tcPr>
            <w:tcW w:w="2535" w:type="dxa"/>
            <w:shd w:val="clear" w:color="000000" w:fill="D9D9D9"/>
            <w:vAlign w:val="center"/>
            <w:hideMark/>
          </w:tcPr>
          <w:p w:rsidR="00F3511E" w:rsidRPr="00F3511E" w:rsidRDefault="00F3511E" w:rsidP="00F351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3511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Tytuł projektu</w:t>
            </w:r>
          </w:p>
        </w:tc>
        <w:tc>
          <w:tcPr>
            <w:tcW w:w="2051" w:type="dxa"/>
            <w:shd w:val="clear" w:color="000000" w:fill="D9D9D9"/>
            <w:vAlign w:val="center"/>
            <w:hideMark/>
          </w:tcPr>
          <w:p w:rsidR="00F3511E" w:rsidRPr="00F3511E" w:rsidRDefault="00F3511E" w:rsidP="00F351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3511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Wnioskodawca</w:t>
            </w:r>
          </w:p>
        </w:tc>
        <w:tc>
          <w:tcPr>
            <w:tcW w:w="1629" w:type="dxa"/>
            <w:shd w:val="clear" w:color="000000" w:fill="D9D9D9"/>
            <w:vAlign w:val="center"/>
            <w:hideMark/>
          </w:tcPr>
          <w:p w:rsidR="00F3511E" w:rsidRPr="00F3511E" w:rsidRDefault="00F3511E" w:rsidP="00F351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3511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Adres Wnioskodawcy</w:t>
            </w:r>
          </w:p>
        </w:tc>
        <w:tc>
          <w:tcPr>
            <w:tcW w:w="1740" w:type="dxa"/>
            <w:shd w:val="clear" w:color="000000" w:fill="D9D9D9"/>
            <w:vAlign w:val="center"/>
            <w:hideMark/>
          </w:tcPr>
          <w:p w:rsidR="00F3511E" w:rsidRPr="00F3511E" w:rsidRDefault="00F3511E" w:rsidP="00F351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3511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Kwota wnioskowanego dofinansowania*</w:t>
            </w:r>
          </w:p>
        </w:tc>
        <w:tc>
          <w:tcPr>
            <w:tcW w:w="1735" w:type="dxa"/>
            <w:shd w:val="clear" w:color="000000" w:fill="D9D9D9"/>
            <w:vAlign w:val="center"/>
            <w:hideMark/>
          </w:tcPr>
          <w:p w:rsidR="00F3511E" w:rsidRPr="00F3511E" w:rsidRDefault="00F3511E" w:rsidP="00F351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3511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Całkowita wartość projektu (z pierwotnego wniosku o dofinansowanie)**</w:t>
            </w:r>
          </w:p>
        </w:tc>
        <w:tc>
          <w:tcPr>
            <w:tcW w:w="1515" w:type="dxa"/>
            <w:shd w:val="clear" w:color="000000" w:fill="D9D9D9"/>
            <w:vAlign w:val="center"/>
            <w:hideMark/>
          </w:tcPr>
          <w:p w:rsidR="00F3511E" w:rsidRPr="00F3511E" w:rsidRDefault="00F3511E" w:rsidP="00F351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3511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Wynik oceny</w:t>
            </w:r>
          </w:p>
        </w:tc>
        <w:tc>
          <w:tcPr>
            <w:tcW w:w="986" w:type="dxa"/>
            <w:shd w:val="clear" w:color="000000" w:fill="D9D9D9"/>
            <w:vAlign w:val="center"/>
            <w:hideMark/>
          </w:tcPr>
          <w:p w:rsidR="00F3511E" w:rsidRPr="00F3511E" w:rsidRDefault="00F3511E" w:rsidP="00F351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3511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Przyznane punkty</w:t>
            </w:r>
          </w:p>
        </w:tc>
      </w:tr>
      <w:tr w:rsidR="005F469E" w:rsidRPr="00F3511E" w:rsidTr="00700ECB">
        <w:trPr>
          <w:trHeight w:val="765"/>
        </w:trPr>
        <w:tc>
          <w:tcPr>
            <w:tcW w:w="704" w:type="dxa"/>
            <w:shd w:val="clear" w:color="auto" w:fill="auto"/>
            <w:vAlign w:val="center"/>
          </w:tcPr>
          <w:p w:rsidR="005F469E" w:rsidRPr="00265741" w:rsidRDefault="005F469E" w:rsidP="005F469E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9E" w:rsidRPr="008E47B2" w:rsidRDefault="005F469E" w:rsidP="005F469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E47B2">
              <w:rPr>
                <w:rFonts w:ascii="Calibri" w:hAnsi="Calibri"/>
                <w:color w:val="000000"/>
                <w:sz w:val="18"/>
                <w:szCs w:val="18"/>
              </w:rPr>
              <w:t>WND-RPSL.11.01.02-24-003C/17-001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9E" w:rsidRPr="008E47B2" w:rsidRDefault="005F469E" w:rsidP="005F469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E47B2">
              <w:rPr>
                <w:rFonts w:ascii="Calibri" w:hAnsi="Calibri"/>
                <w:color w:val="000000"/>
                <w:sz w:val="18"/>
                <w:szCs w:val="18"/>
              </w:rPr>
              <w:t>Nowa jakość wychowania przedszkolnego w gminie Janów-utworzenie 25 nowych miejsc w Złotym Potoku.</w:t>
            </w:r>
          </w:p>
        </w:tc>
        <w:tc>
          <w:tcPr>
            <w:tcW w:w="2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9E" w:rsidRPr="008E47B2" w:rsidRDefault="005F469E" w:rsidP="005F469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E47B2">
              <w:rPr>
                <w:rFonts w:ascii="Calibri" w:hAnsi="Calibri"/>
                <w:color w:val="000000"/>
                <w:sz w:val="18"/>
                <w:szCs w:val="18"/>
              </w:rPr>
              <w:t>GMINA JANÓW</w:t>
            </w:r>
          </w:p>
        </w:tc>
        <w:tc>
          <w:tcPr>
            <w:tcW w:w="1629" w:type="dxa"/>
            <w:shd w:val="clear" w:color="auto" w:fill="auto"/>
            <w:vAlign w:val="center"/>
          </w:tcPr>
          <w:p w:rsidR="005F469E" w:rsidRPr="008E47B2" w:rsidRDefault="005F469E" w:rsidP="005F469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47B2">
              <w:rPr>
                <w:rFonts w:ascii="Arial" w:hAnsi="Arial" w:cs="Arial"/>
                <w:color w:val="000000"/>
                <w:sz w:val="16"/>
                <w:szCs w:val="16"/>
              </w:rPr>
              <w:t>ul. Częstochowska 14 2-253 Janów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5F469E" w:rsidRPr="008E47B2" w:rsidRDefault="005F469E" w:rsidP="005F469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47B2">
              <w:rPr>
                <w:rFonts w:ascii="Arial" w:hAnsi="Arial" w:cs="Arial"/>
                <w:color w:val="000000"/>
                <w:sz w:val="16"/>
                <w:szCs w:val="16"/>
              </w:rPr>
              <w:t>172 907,00 zł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5F469E" w:rsidRPr="008E47B2" w:rsidRDefault="005F469E" w:rsidP="005F469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47B2">
              <w:rPr>
                <w:rFonts w:ascii="Arial" w:hAnsi="Arial" w:cs="Arial"/>
                <w:color w:val="000000"/>
                <w:sz w:val="16"/>
                <w:szCs w:val="16"/>
              </w:rPr>
              <w:t>203 420,00 zł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5F469E" w:rsidRPr="008E47B2" w:rsidRDefault="005F469E" w:rsidP="005F4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E47B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Pozytywny rekomendowany do dofinansowania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5F469E" w:rsidRPr="008E47B2" w:rsidRDefault="005F469E" w:rsidP="005F4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E47B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79</w:t>
            </w:r>
          </w:p>
        </w:tc>
      </w:tr>
    </w:tbl>
    <w:p w:rsidR="00F879B1" w:rsidRPr="00265741" w:rsidRDefault="00F879B1" w:rsidP="00F879B1">
      <w:pPr>
        <w:rPr>
          <w:rFonts w:ascii="Arial" w:hAnsi="Arial" w:cs="Arial"/>
          <w:sz w:val="21"/>
          <w:szCs w:val="21"/>
        </w:rPr>
      </w:pPr>
      <w:r w:rsidRPr="00265741">
        <w:rPr>
          <w:rFonts w:ascii="Arial" w:hAnsi="Arial" w:cs="Arial"/>
          <w:sz w:val="21"/>
          <w:szCs w:val="21"/>
        </w:rPr>
        <w:t>*Ostateczna wartość dofinansowania może ulec zmianie po dokonaniu we wniosku o dofinansowanie korekt wynikających z ustaleń negocjacyjnych.</w:t>
      </w:r>
    </w:p>
    <w:p w:rsidR="00F3511E" w:rsidRDefault="00F879B1" w:rsidP="00F879B1">
      <w:pPr>
        <w:rPr>
          <w:rFonts w:ascii="Arial" w:hAnsi="Arial" w:cs="Arial"/>
          <w:sz w:val="21"/>
          <w:szCs w:val="21"/>
        </w:rPr>
      </w:pPr>
      <w:r w:rsidRPr="00265741">
        <w:rPr>
          <w:rFonts w:ascii="Arial" w:hAnsi="Arial" w:cs="Arial"/>
          <w:sz w:val="21"/>
          <w:szCs w:val="21"/>
        </w:rPr>
        <w:t>**Ostateczna wartość projektu może ulec zmianie po dokonaniu we wniosku o dofinansowanie korekt wynikających z ustaleń negocjacyjnych.</w:t>
      </w:r>
    </w:p>
    <w:p w:rsidR="00001FB0" w:rsidRPr="00D67953" w:rsidRDefault="00001FB0" w:rsidP="00F879B1">
      <w:pPr>
        <w:rPr>
          <w:rFonts w:ascii="Arial" w:hAnsi="Arial" w:cs="Arial"/>
          <w:sz w:val="21"/>
          <w:szCs w:val="21"/>
        </w:rPr>
      </w:pPr>
      <w:bookmarkStart w:id="0" w:name="_GoBack"/>
      <w:bookmarkEnd w:id="0"/>
    </w:p>
    <w:sectPr w:rsidR="00001FB0" w:rsidRPr="00D67953" w:rsidSect="00D75CCA"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59C7" w:rsidRDefault="006059C7" w:rsidP="00D75CCA">
      <w:pPr>
        <w:spacing w:after="0" w:line="240" w:lineRule="auto"/>
      </w:pPr>
      <w:r>
        <w:separator/>
      </w:r>
    </w:p>
  </w:endnote>
  <w:endnote w:type="continuationSeparator" w:id="0">
    <w:p w:rsidR="006059C7" w:rsidRDefault="006059C7" w:rsidP="00D75C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59C7" w:rsidRDefault="006059C7" w:rsidP="00D75CCA">
      <w:pPr>
        <w:spacing w:after="0" w:line="240" w:lineRule="auto"/>
      </w:pPr>
      <w:r>
        <w:separator/>
      </w:r>
    </w:p>
  </w:footnote>
  <w:footnote w:type="continuationSeparator" w:id="0">
    <w:p w:rsidR="006059C7" w:rsidRDefault="006059C7" w:rsidP="00D75C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8F23C5"/>
    <w:multiLevelType w:val="hybridMultilevel"/>
    <w:tmpl w:val="EA50AF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6E7604"/>
    <w:multiLevelType w:val="hybridMultilevel"/>
    <w:tmpl w:val="9F0E6D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DFE"/>
    <w:rsid w:val="00001FB0"/>
    <w:rsid w:val="000C33E5"/>
    <w:rsid w:val="000D1DEF"/>
    <w:rsid w:val="001C71FC"/>
    <w:rsid w:val="00265741"/>
    <w:rsid w:val="003A028B"/>
    <w:rsid w:val="003A3A5F"/>
    <w:rsid w:val="005966B9"/>
    <w:rsid w:val="005F469E"/>
    <w:rsid w:val="006059C7"/>
    <w:rsid w:val="00787511"/>
    <w:rsid w:val="007D746C"/>
    <w:rsid w:val="007F1D64"/>
    <w:rsid w:val="00817F1E"/>
    <w:rsid w:val="008D388E"/>
    <w:rsid w:val="008F1DFE"/>
    <w:rsid w:val="00A80E88"/>
    <w:rsid w:val="00B031FF"/>
    <w:rsid w:val="00B33FF2"/>
    <w:rsid w:val="00B60C00"/>
    <w:rsid w:val="00C15FAE"/>
    <w:rsid w:val="00C32B14"/>
    <w:rsid w:val="00C468F4"/>
    <w:rsid w:val="00CB31E6"/>
    <w:rsid w:val="00D67953"/>
    <w:rsid w:val="00D75CCA"/>
    <w:rsid w:val="00DA0072"/>
    <w:rsid w:val="00DC53A0"/>
    <w:rsid w:val="00E24D47"/>
    <w:rsid w:val="00E51B0B"/>
    <w:rsid w:val="00EF6681"/>
    <w:rsid w:val="00F3511E"/>
    <w:rsid w:val="00F87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7079A8-11D0-4D55-A241-3A5DF9355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15FA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75C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75CCA"/>
  </w:style>
  <w:style w:type="paragraph" w:styleId="Stopka">
    <w:name w:val="footer"/>
    <w:basedOn w:val="Normalny"/>
    <w:link w:val="StopkaZnak"/>
    <w:uiPriority w:val="99"/>
    <w:unhideWhenUsed/>
    <w:rsid w:val="00D75C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5C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65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142</Words>
  <Characters>854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Krawiec Radosław</dc:creator>
  <cp:keywords/>
  <dc:description/>
  <cp:lastModifiedBy>Krawiec Radosław</cp:lastModifiedBy>
  <cp:revision>20</cp:revision>
  <dcterms:created xsi:type="dcterms:W3CDTF">2016-05-05T07:24:00Z</dcterms:created>
  <dcterms:modified xsi:type="dcterms:W3CDTF">2017-05-11T11:05:00Z</dcterms:modified>
</cp:coreProperties>
</file>