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DC1E07" w:rsidRPr="00DC1E07" w:rsidRDefault="00DC1E07" w:rsidP="00DC1E07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 w:rsidRPr="00DC1E07">
        <w:rPr>
          <w:rFonts w:ascii="Arial" w:hAnsi="Arial" w:cs="Arial"/>
          <w:sz w:val="24"/>
          <w:szCs w:val="24"/>
        </w:rPr>
        <w:t xml:space="preserve">Zasady aplikowania o środki EFS w ramach </w:t>
      </w:r>
      <w:r w:rsidR="004C6FF4">
        <w:rPr>
          <w:rFonts w:ascii="Arial" w:hAnsi="Arial" w:cs="Arial"/>
          <w:sz w:val="24"/>
          <w:szCs w:val="24"/>
        </w:rPr>
        <w:t>Podd</w:t>
      </w:r>
      <w:r w:rsidRPr="00DC1E07">
        <w:rPr>
          <w:rFonts w:ascii="Arial" w:hAnsi="Arial" w:cs="Arial"/>
          <w:sz w:val="24"/>
          <w:szCs w:val="24"/>
        </w:rPr>
        <w:t>ziałania 7.3.3 Regionalnego Programu Operacyjnego Województwa Śląskiego na lata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DC1E07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 lipca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775C58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3:00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775C58" w:rsidRDefault="00775C58" w:rsidP="00227E3E">
            <w:pPr>
              <w:pStyle w:val="Default"/>
              <w:jc w:val="center"/>
            </w:pPr>
            <w:r>
              <w:t xml:space="preserve">Związek Gmin i Powiatów Subregionu Zachodniego </w:t>
            </w:r>
          </w:p>
          <w:p w:rsidR="00775C58" w:rsidRDefault="00775C58" w:rsidP="00227E3E">
            <w:pPr>
              <w:pStyle w:val="Default"/>
              <w:jc w:val="center"/>
            </w:pPr>
            <w:r>
              <w:t>Województwa Śląskiego z siedzibą w Rybniku</w:t>
            </w:r>
            <w:r>
              <w:br/>
              <w:t>ul. J. i F. Białych 744-200 Rybnik</w:t>
            </w:r>
            <w:r>
              <w:br/>
              <w:t xml:space="preserve">II piętro </w:t>
            </w:r>
          </w:p>
          <w:p w:rsidR="00223F88" w:rsidRPr="00A5147A" w:rsidRDefault="00223F88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DC1E07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19</w:t>
      </w:r>
      <w:r w:rsidR="0011652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DC1E07">
        <w:rPr>
          <w:rFonts w:ascii="Tahoma" w:hAnsi="Tahoma" w:cs="Tahoma"/>
          <w:b/>
          <w:bCs/>
          <w:iCs/>
          <w:sz w:val="24"/>
          <w:szCs w:val="24"/>
          <w:u w:val="single"/>
        </w:rPr>
        <w:t>lipca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1F64"/>
    <w:rsid w:val="000F4F60"/>
    <w:rsid w:val="00116523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C6FF4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75C58"/>
    <w:rsid w:val="00785E0E"/>
    <w:rsid w:val="007979AC"/>
    <w:rsid w:val="007B56FB"/>
    <w:rsid w:val="007D181D"/>
    <w:rsid w:val="007D6CA4"/>
    <w:rsid w:val="007E0636"/>
    <w:rsid w:val="007E45BB"/>
    <w:rsid w:val="007E68C3"/>
    <w:rsid w:val="007E69F0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3534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1E07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C1A7-6606-450E-B48D-E68201D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pgrzybek</cp:lastModifiedBy>
  <cp:revision>6</cp:revision>
  <cp:lastPrinted>2016-04-08T11:42:00Z</cp:lastPrinted>
  <dcterms:created xsi:type="dcterms:W3CDTF">2016-04-08T11:42:00Z</dcterms:created>
  <dcterms:modified xsi:type="dcterms:W3CDTF">2016-07-06T07:00:00Z</dcterms:modified>
</cp:coreProperties>
</file>