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5" w:rsidRDefault="00F30EFB" w:rsidP="00F30E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27800" cy="63627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F30EFB" w:rsidRDefault="00F30EFB" w:rsidP="00F30EFB">
      <w:pPr>
        <w:jc w:val="center"/>
        <w:rPr>
          <w:rFonts w:ascii="Calibri" w:eastAsia="Times New Roman" w:hAnsi="Calibri" w:cs="Calibri"/>
          <w:b/>
          <w:lang w:eastAsia="pl-PL"/>
        </w:rPr>
      </w:pPr>
      <w:r w:rsidRPr="00F30EFB">
        <w:rPr>
          <w:rFonts w:ascii="Calibri" w:eastAsia="Times New Roman" w:hAnsi="Calibri" w:cs="Calibri"/>
          <w:b/>
          <w:bCs/>
          <w:lang w:eastAsia="pl-PL"/>
        </w:rPr>
        <w:t xml:space="preserve">Lista wniosków </w:t>
      </w:r>
      <w:r w:rsidR="00D56E4D">
        <w:rPr>
          <w:rFonts w:ascii="Calibri" w:eastAsia="Times New Roman" w:hAnsi="Calibri" w:cs="Calibri"/>
          <w:b/>
          <w:bCs/>
          <w:lang w:eastAsia="pl-PL"/>
        </w:rPr>
        <w:t>rekomendowanych do oceny merytorycznej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F30EFB">
        <w:rPr>
          <w:rFonts w:ascii="Calibri" w:eastAsia="Times New Roman" w:hAnsi="Calibri" w:cs="Calibri"/>
          <w:b/>
          <w:bCs/>
          <w:lang w:eastAsia="pl-PL"/>
        </w:rPr>
        <w:t xml:space="preserve">w ramach konkursu </w:t>
      </w:r>
      <w:r w:rsidRPr="00F30EFB">
        <w:rPr>
          <w:rFonts w:ascii="Calibri" w:eastAsia="Times New Roman" w:hAnsi="Calibri" w:cs="Calibri"/>
          <w:b/>
          <w:lang w:eastAsia="pl-PL"/>
        </w:rPr>
        <w:t>nr</w:t>
      </w:r>
      <w:r w:rsidRPr="00F30EFB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="000521FA">
        <w:rPr>
          <w:rFonts w:ascii="Calibri" w:eastAsia="Times New Roman" w:hAnsi="Calibri" w:cs="Calibri"/>
          <w:b/>
          <w:lang w:eastAsia="pl-PL"/>
        </w:rPr>
        <w:t>RPSL.11.01.02-IZ.01-24-172</w:t>
      </w:r>
      <w:r w:rsidRPr="00F30EFB">
        <w:rPr>
          <w:rFonts w:ascii="Calibri" w:eastAsia="Times New Roman" w:hAnsi="Calibri" w:cs="Calibri"/>
          <w:b/>
          <w:lang w:eastAsia="pl-PL"/>
        </w:rPr>
        <w:t>/17</w:t>
      </w:r>
    </w:p>
    <w:p w:rsidR="00F30EFB" w:rsidRPr="000938B5" w:rsidRDefault="00F30EFB" w:rsidP="000938B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F30EFB">
        <w:rPr>
          <w:rFonts w:ascii="Calibri" w:eastAsia="Times New Roman" w:hAnsi="Calibri" w:cs="Calibri"/>
          <w:b/>
          <w:lang w:eastAsia="pl-PL"/>
        </w:rPr>
        <w:t xml:space="preserve"> </w:t>
      </w:r>
      <w:r w:rsidRPr="00F30EFB">
        <w:rPr>
          <w:rFonts w:ascii="Calibri" w:eastAsia="Times New Roman" w:hAnsi="Calibri" w:cs="Times New Roman"/>
          <w:b/>
          <w:lang w:eastAsia="pl-PL"/>
        </w:rPr>
        <w:t>Poddziałania</w:t>
      </w:r>
      <w:r w:rsidRPr="00F30EFB">
        <w:rPr>
          <w:rFonts w:ascii="Calibri" w:eastAsia="Times New Roman" w:hAnsi="Calibri" w:cs="Times New Roman"/>
          <w:lang w:eastAsia="pl-PL"/>
        </w:rPr>
        <w:t xml:space="preserve"> 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>11.1.2</w:t>
      </w:r>
      <w:r w:rsidRPr="00F30EFB">
        <w:rPr>
          <w:rFonts w:ascii="Calibri" w:eastAsia="Times New Roman" w:hAnsi="Calibri" w:cs="Times New Roman"/>
          <w:b/>
          <w:bCs/>
          <w:lang w:eastAsia="pl-PL"/>
        </w:rPr>
        <w:t xml:space="preserve"> Wzrost upowszechnienia wysokiej ja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>kości edukacji przedszkolnej – R</w:t>
      </w:r>
      <w:r w:rsidRPr="00F30EFB">
        <w:rPr>
          <w:rFonts w:ascii="Calibri" w:eastAsia="Times New Roman" w:hAnsi="Calibri" w:cs="Times New Roman"/>
          <w:b/>
          <w:bCs/>
          <w:lang w:eastAsia="pl-PL"/>
        </w:rPr>
        <w:t xml:space="preserve">IT Subregionu </w:t>
      </w:r>
      <w:r w:rsidR="00DC4A71">
        <w:rPr>
          <w:rFonts w:ascii="Calibri" w:eastAsia="Times New Roman" w:hAnsi="Calibri" w:cs="Times New Roman"/>
          <w:b/>
          <w:bCs/>
          <w:lang w:eastAsia="pl-PL"/>
        </w:rPr>
        <w:t>P</w:t>
      </w:r>
      <w:r w:rsidR="000521FA">
        <w:rPr>
          <w:rFonts w:ascii="Calibri" w:eastAsia="Times New Roman" w:hAnsi="Calibri" w:cs="Times New Roman"/>
          <w:b/>
          <w:bCs/>
          <w:lang w:eastAsia="pl-PL"/>
        </w:rPr>
        <w:t>ółnocnego</w:t>
      </w:r>
    </w:p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829"/>
        <w:gridCol w:w="2657"/>
        <w:gridCol w:w="1863"/>
        <w:gridCol w:w="1500"/>
        <w:gridCol w:w="1545"/>
        <w:gridCol w:w="1480"/>
        <w:gridCol w:w="1757"/>
      </w:tblGrid>
      <w:tr w:rsidR="00D56E4D" w:rsidRPr="00F30EFB" w:rsidTr="00D56E4D">
        <w:trPr>
          <w:trHeight w:val="670"/>
          <w:jc w:val="center"/>
        </w:trPr>
        <w:tc>
          <w:tcPr>
            <w:tcW w:w="437" w:type="dxa"/>
            <w:shd w:val="clear" w:color="auto" w:fill="F2F2F2"/>
            <w:noWrap/>
            <w:vAlign w:val="center"/>
            <w:hideMark/>
          </w:tcPr>
          <w:p w:rsidR="00D56E4D" w:rsidRPr="00F30EFB" w:rsidRDefault="00D56E4D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9" w:type="dxa"/>
            <w:shd w:val="clear" w:color="auto" w:fill="F2F2F2"/>
            <w:vAlign w:val="center"/>
            <w:hideMark/>
          </w:tcPr>
          <w:p w:rsidR="00D56E4D" w:rsidRPr="00F30EFB" w:rsidRDefault="00D56E4D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</w:t>
            </w: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 LSI</w:t>
            </w:r>
          </w:p>
        </w:tc>
        <w:tc>
          <w:tcPr>
            <w:tcW w:w="2657" w:type="dxa"/>
            <w:shd w:val="clear" w:color="auto" w:fill="F2F2F2"/>
            <w:vAlign w:val="center"/>
            <w:hideMark/>
          </w:tcPr>
          <w:p w:rsidR="00D56E4D" w:rsidRPr="00F30EFB" w:rsidRDefault="00D56E4D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863" w:type="dxa"/>
            <w:shd w:val="clear" w:color="auto" w:fill="F2F2F2"/>
            <w:vAlign w:val="center"/>
            <w:hideMark/>
          </w:tcPr>
          <w:p w:rsidR="00D56E4D" w:rsidRPr="00F30EFB" w:rsidRDefault="00D56E4D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1500" w:type="dxa"/>
            <w:shd w:val="clear" w:color="auto" w:fill="F2F2F2"/>
            <w:vAlign w:val="center"/>
            <w:hideMark/>
          </w:tcPr>
          <w:p w:rsidR="00D56E4D" w:rsidRPr="00F30EFB" w:rsidRDefault="00D56E4D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545" w:type="dxa"/>
            <w:shd w:val="clear" w:color="auto" w:fill="F2F2F2"/>
            <w:vAlign w:val="center"/>
            <w:hideMark/>
          </w:tcPr>
          <w:p w:rsidR="00D56E4D" w:rsidRPr="00F30EFB" w:rsidRDefault="00D56E4D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 wartość projektu</w:t>
            </w:r>
          </w:p>
        </w:tc>
        <w:tc>
          <w:tcPr>
            <w:tcW w:w="1480" w:type="dxa"/>
            <w:shd w:val="clear" w:color="auto" w:fill="F2F2F2"/>
            <w:vAlign w:val="center"/>
            <w:hideMark/>
          </w:tcPr>
          <w:p w:rsidR="00D56E4D" w:rsidRDefault="00D56E4D" w:rsidP="00F30EF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</w:t>
            </w:r>
          </w:p>
          <w:p w:rsidR="00D56E4D" w:rsidRPr="00F30EFB" w:rsidRDefault="00D56E4D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kwota</w:t>
            </w:r>
            <w:r w:rsidRPr="00F30E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dofinansowania</w:t>
            </w:r>
          </w:p>
        </w:tc>
        <w:tc>
          <w:tcPr>
            <w:tcW w:w="1757" w:type="dxa"/>
            <w:shd w:val="clear" w:color="auto" w:fill="F2F2F2"/>
          </w:tcPr>
          <w:p w:rsidR="00D56E4D" w:rsidRPr="000938B5" w:rsidRDefault="00D56E4D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Partnerzy</w:t>
            </w:r>
          </w:p>
          <w:p w:rsidR="00D56E4D" w:rsidRDefault="00D56E4D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(Nazwa i adres - jeśli dotyczy)</w:t>
            </w:r>
          </w:p>
        </w:tc>
      </w:tr>
      <w:tr w:rsidR="00D56E4D" w:rsidRPr="00F30EFB" w:rsidTr="00D56E4D">
        <w:trPr>
          <w:trHeight w:val="1417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D56E4D" w:rsidRPr="005A6B2A" w:rsidRDefault="00D56E4D" w:rsidP="000521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56E4D" w:rsidRPr="000F041B" w:rsidRDefault="00D56E4D" w:rsidP="000521FA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0F041B">
              <w:rPr>
                <w:rFonts w:eastAsia="Arial Unicode MS" w:cstheme="minorHAnsi"/>
                <w:color w:val="000000"/>
                <w:sz w:val="18"/>
                <w:szCs w:val="18"/>
              </w:rPr>
              <w:t>WND-RPSL.11.01.02-24-070F/17-001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D56E4D" w:rsidRPr="005A6B2A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"Nasze przedszkole"-podniesienie jakości edukacji przedszkolnej w Gminie i Mieście Koziegłowy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D56E4D" w:rsidRPr="005A6B2A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GMINA I MIASTO KOZIEGŁOWY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56E4D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pl.</w:t>
            </w:r>
            <w:r>
              <w:rPr>
                <w:color w:val="000000"/>
                <w:sz w:val="18"/>
                <w:szCs w:val="18"/>
              </w:rPr>
              <w:t xml:space="preserve"> Moniuszki 14</w:t>
            </w:r>
            <w:r w:rsidRPr="005A6B2A">
              <w:rPr>
                <w:color w:val="000000"/>
                <w:sz w:val="18"/>
                <w:szCs w:val="18"/>
              </w:rPr>
              <w:t xml:space="preserve"> </w:t>
            </w:r>
          </w:p>
          <w:p w:rsidR="00D56E4D" w:rsidRPr="005A6B2A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42-350  Koziegłowy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D56E4D" w:rsidRPr="005A6B2A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122 662,00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56E4D" w:rsidRPr="005A6B2A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104 262,70 zł</w:t>
            </w:r>
          </w:p>
        </w:tc>
        <w:tc>
          <w:tcPr>
            <w:tcW w:w="1757" w:type="dxa"/>
          </w:tcPr>
          <w:p w:rsidR="00D56E4D" w:rsidRDefault="00D56E4D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D56E4D" w:rsidRDefault="00D56E4D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D56E4D" w:rsidRPr="000938B5" w:rsidRDefault="00D56E4D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D56E4D" w:rsidRPr="00F30EFB" w:rsidTr="00D56E4D">
        <w:trPr>
          <w:trHeight w:val="1211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D56E4D" w:rsidRPr="005A6B2A" w:rsidRDefault="00D56E4D" w:rsidP="000521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56E4D" w:rsidRPr="000F041B" w:rsidRDefault="00D56E4D" w:rsidP="000521FA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0F041B">
              <w:rPr>
                <w:rFonts w:eastAsia="Arial Unicode MS" w:cstheme="minorHAnsi"/>
                <w:color w:val="000000"/>
                <w:sz w:val="18"/>
                <w:szCs w:val="18"/>
              </w:rPr>
              <w:t>WND-RPSL.11.01.02-24-072A/17-001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D56E4D" w:rsidRPr="005A6B2A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Dzieciaki do przedszkola!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D56E4D" w:rsidRPr="005A6B2A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Gmina Olsztyn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56E4D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Plac Ma</w:t>
            </w:r>
            <w:r>
              <w:rPr>
                <w:color w:val="000000"/>
                <w:sz w:val="18"/>
                <w:szCs w:val="18"/>
              </w:rPr>
              <w:t>rszałka Józefa Piłsudskiego 10</w:t>
            </w:r>
          </w:p>
          <w:p w:rsidR="00D56E4D" w:rsidRPr="005A6B2A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42-256 Olsztyn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D56E4D" w:rsidRPr="005A6B2A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100 000,00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56E4D" w:rsidRPr="005A6B2A" w:rsidRDefault="00D56E4D" w:rsidP="000521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A6B2A">
              <w:rPr>
                <w:color w:val="000000"/>
                <w:sz w:val="18"/>
                <w:szCs w:val="18"/>
              </w:rPr>
              <w:t>85 000,00 zł</w:t>
            </w:r>
          </w:p>
        </w:tc>
        <w:tc>
          <w:tcPr>
            <w:tcW w:w="1757" w:type="dxa"/>
          </w:tcPr>
          <w:p w:rsidR="00D56E4D" w:rsidRDefault="00D56E4D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D56E4D" w:rsidRDefault="00D56E4D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D56E4D" w:rsidRPr="00F30EFB" w:rsidRDefault="00D56E4D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D56E4D" w:rsidRPr="00F30EFB" w:rsidTr="00D56E4D">
        <w:trPr>
          <w:trHeight w:val="638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D56E4D" w:rsidRPr="0011769F" w:rsidRDefault="00D56E4D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56E4D" w:rsidRPr="00B1051E" w:rsidRDefault="00D56E4D" w:rsidP="00DC4A71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0F041B">
              <w:rPr>
                <w:rFonts w:eastAsia="Arial Unicode MS" w:cs="Calibri"/>
                <w:color w:val="000000"/>
                <w:sz w:val="18"/>
                <w:szCs w:val="18"/>
              </w:rPr>
              <w:t>WND-RPSL.11.01.02-24-070D/17-001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D56E4D" w:rsidRPr="0011769F" w:rsidRDefault="00D56E4D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041B">
              <w:rPr>
                <w:color w:val="000000"/>
                <w:sz w:val="18"/>
                <w:szCs w:val="18"/>
              </w:rPr>
              <w:t>Razem dla dobra dziecka - wsparcie przedszkoli we Wręczycy Wielkiej oraz w Kalei w ramach RIT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D56E4D" w:rsidRPr="0011769F" w:rsidRDefault="00D56E4D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041B">
              <w:rPr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56E4D" w:rsidRPr="0011769F" w:rsidRDefault="00D56E4D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041B">
              <w:rPr>
                <w:color w:val="000000"/>
                <w:sz w:val="18"/>
                <w:szCs w:val="18"/>
              </w:rPr>
              <w:t>ul.</w:t>
            </w:r>
            <w:r>
              <w:rPr>
                <w:color w:val="000000"/>
                <w:sz w:val="18"/>
                <w:szCs w:val="18"/>
              </w:rPr>
              <w:t xml:space="preserve"> Sienkiewicza 1</w:t>
            </w:r>
            <w:r w:rsidRPr="000F041B">
              <w:rPr>
                <w:color w:val="000000"/>
                <w:sz w:val="18"/>
                <w:szCs w:val="18"/>
              </w:rPr>
              <w:t xml:space="preserve"> 42-130 Wręczyca Wielka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D56E4D" w:rsidRPr="0011769F" w:rsidRDefault="00D56E4D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041B">
              <w:rPr>
                <w:color w:val="000000"/>
                <w:sz w:val="18"/>
                <w:szCs w:val="18"/>
              </w:rPr>
              <w:t>389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041B">
              <w:rPr>
                <w:color w:val="000000"/>
                <w:sz w:val="18"/>
                <w:szCs w:val="18"/>
              </w:rPr>
              <w:t>088,75</w:t>
            </w:r>
            <w:r>
              <w:rPr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56E4D" w:rsidRPr="0011769F" w:rsidRDefault="00D56E4D" w:rsidP="00DC4A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F041B">
              <w:rPr>
                <w:color w:val="000000"/>
                <w:sz w:val="18"/>
                <w:szCs w:val="18"/>
              </w:rPr>
              <w:t>330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041B">
              <w:rPr>
                <w:color w:val="000000"/>
                <w:sz w:val="18"/>
                <w:szCs w:val="18"/>
              </w:rPr>
              <w:t>725,44</w:t>
            </w:r>
            <w:r>
              <w:rPr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57" w:type="dxa"/>
            <w:vAlign w:val="center"/>
          </w:tcPr>
          <w:p w:rsidR="00D56E4D" w:rsidRPr="00F30EFB" w:rsidRDefault="00D56E4D" w:rsidP="000F041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</w:tbl>
    <w:p w:rsidR="000F041B" w:rsidRDefault="000F041B" w:rsidP="00F30EFB">
      <w:pPr>
        <w:jc w:val="center"/>
      </w:pPr>
    </w:p>
    <w:p w:rsidR="000F041B" w:rsidRDefault="000F041B" w:rsidP="00F30EFB">
      <w:pPr>
        <w:jc w:val="center"/>
      </w:pPr>
    </w:p>
    <w:p w:rsidR="00F30EFB" w:rsidRPr="000F041B" w:rsidRDefault="00F30EFB" w:rsidP="000F041B">
      <w:pPr>
        <w:rPr>
          <w:rFonts w:cstheme="minorHAnsi"/>
          <w:sz w:val="18"/>
          <w:szCs w:val="18"/>
        </w:rPr>
      </w:pPr>
    </w:p>
    <w:sectPr w:rsidR="00F30EFB" w:rsidRPr="000F041B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B"/>
    <w:rsid w:val="000521FA"/>
    <w:rsid w:val="00086415"/>
    <w:rsid w:val="000938B5"/>
    <w:rsid w:val="000F041B"/>
    <w:rsid w:val="001D648F"/>
    <w:rsid w:val="00204810"/>
    <w:rsid w:val="003C55FF"/>
    <w:rsid w:val="00871CF7"/>
    <w:rsid w:val="009960E8"/>
    <w:rsid w:val="00A83FF5"/>
    <w:rsid w:val="00D56E4D"/>
    <w:rsid w:val="00DC4A71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Stępień Aleksandra</cp:lastModifiedBy>
  <cp:revision>17</cp:revision>
  <dcterms:created xsi:type="dcterms:W3CDTF">2017-10-18T05:50:00Z</dcterms:created>
  <dcterms:modified xsi:type="dcterms:W3CDTF">2017-10-20T08:08:00Z</dcterms:modified>
</cp:coreProperties>
</file>