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F7" w:rsidRDefault="00115AF7"/>
    <w:p w:rsidR="00066FDE" w:rsidRDefault="00066FDE"/>
    <w:p w:rsidR="00066FDE" w:rsidRDefault="002C45AC" w:rsidP="002C45AC">
      <w:pPr>
        <w:tabs>
          <w:tab w:val="left" w:pos="2565"/>
        </w:tabs>
      </w:pPr>
      <w:r>
        <w:tab/>
      </w:r>
      <w:r>
        <w:rPr>
          <w:noProof/>
          <w:color w:val="4C4C4C"/>
          <w:lang w:eastAsia="pl-PL"/>
        </w:rPr>
        <w:drawing>
          <wp:inline distT="0" distB="0" distL="0" distR="0" wp14:anchorId="78F4B11F" wp14:editId="5E3BDF48">
            <wp:extent cx="6027089" cy="803082"/>
            <wp:effectExtent l="0" t="0" r="0" b="0"/>
            <wp:docPr id="1" name="Obraz 1" descr="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o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537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DE" w:rsidRDefault="00066FDE"/>
    <w:p w:rsidR="00066FDE" w:rsidRDefault="00066FDE"/>
    <w:p w:rsidR="00066FDE" w:rsidRDefault="009A2703" w:rsidP="002A1427">
      <w:pPr>
        <w:jc w:val="center"/>
      </w:pPr>
      <w:r w:rsidRPr="009A2703">
        <w:rPr>
          <w:b/>
          <w:sz w:val="28"/>
          <w:szCs w:val="28"/>
        </w:rPr>
        <w:t>Lista wniosków zakwalifikowanych do oceny merytorycznej w ramach konk</w:t>
      </w:r>
      <w:r>
        <w:rPr>
          <w:b/>
          <w:sz w:val="28"/>
          <w:szCs w:val="28"/>
        </w:rPr>
        <w:t>ursu RPSL.09.02.06-IZ.01-24-165/</w:t>
      </w:r>
      <w:r w:rsidRPr="009A2703">
        <w:rPr>
          <w:b/>
          <w:sz w:val="28"/>
          <w:szCs w:val="28"/>
        </w:rPr>
        <w:t>17</w:t>
      </w:r>
    </w:p>
    <w:tbl>
      <w:tblPr>
        <w:tblW w:w="14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659"/>
        <w:gridCol w:w="1870"/>
        <w:gridCol w:w="2401"/>
        <w:gridCol w:w="1963"/>
        <w:gridCol w:w="1987"/>
        <w:gridCol w:w="1632"/>
        <w:gridCol w:w="1495"/>
        <w:gridCol w:w="160"/>
        <w:gridCol w:w="160"/>
        <w:gridCol w:w="160"/>
        <w:gridCol w:w="196"/>
        <w:gridCol w:w="160"/>
        <w:gridCol w:w="196"/>
      </w:tblGrid>
      <w:tr w:rsidR="00EE75FE" w:rsidRPr="00066FDE" w:rsidTr="00EE75FE">
        <w:trPr>
          <w:trHeight w:val="12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w LSI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Pełna nazwa wnioskodawcy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Partnerzy (nazwa i adres)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Wnioskowana </w:t>
            </w:r>
            <w:proofErr w:type="spellStart"/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wartośc</w:t>
            </w:r>
            <w:proofErr w:type="spellEnd"/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projektu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Wnioskowana kwota dofinansowania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14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WND-RPSL.09.02.06-24-0678/17-001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Szpital domowy (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SzD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TERAPII NERWIC DLA DZIECI I MŁODZIEŻY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Mikołowska 208     43-187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Orzesze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1 105 820,40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1 028 412,97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14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WND-RPSL.09.02.06-24-0685/17-001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Jesteś tego warta! Program holistycznej terapii i rehabilitacji dla kobiet z nowotworem piersi.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NIEPUBLICZNY ZAKŁAD OPIEKI ZDROWOTNEJ PRZYCHODNIA LEKARSKA "SANUS"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Wolności 182        41-800 Zabrze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2 087 016,00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1 940 924,88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16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WND-RPSL.09.02.06-24-0686/17-001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Zwiększenie dostępności innowacyjnych terapii rehabilitacyjnych dla osób z niepełnosprawnością ruchową oraz ludzi zagrożonych ubóstwem i wykluczeniem społecznym.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Produkcyjno-Usługowo-Handlowy "PRIMEX" mgr inż. Marek Łyszczarz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42-202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453 205,00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421 480,65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WND-RPSL.09.02.06-24-0688/17-001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Zwiększenie dostępności wysokich jakościowo świadczeń rehabilitacyjnych, zgodnych z potrzebami osób niesamodzielnych.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PRZEDSIĘBIORSTWO HANDLOWO-USŁUGOWE "TECHNOMEX"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Szparagowa 15   44-141 Gliwice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1 308 291,08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1 216 710,70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WND-RPSL.09.02.06-24-068F/17-001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Wsparcia Dziennego Osób i Rodzin w gminie Poczesna - Huta Stara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POCZESNA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Wolności 2           42-262 Poczesna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YAVA ul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Lakowa 101     42-280 Częstochowa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994 062,50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924 478,12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14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WND-RPSL.09.02.06-24-068G/17-001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Udostępnienie usług rehabilitacyjnych zapobiegających wykluczeniu społecznemu celem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zdeinstytucjonalizowania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usług medycznych.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"EKOVITA"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42-200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945 633,00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879 438,69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9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WND-RPSL.09.02.06-24-068H/17-001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Rehabilitacji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Fitness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Factory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Bartosz Schmidt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41-506 Chorzów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POMÓC WIĘCEJ ul.Modrzejowska 20   41-200 Sosnowiec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1 028 430,14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956 440,03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EE75FE" w:rsidRPr="00066FDE" w:rsidTr="00EE75FE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WND-RPSL.09.02.06-24-0692/17-001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Opieka domowa i rehabilitacja osób niesamodzielnych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GSU POMOC GÓRNICZY KLUB UBEZPIECZONYCH SPÓŁKA AKCYJNA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ul.Jana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Pawła II 2     44-100 Gliwice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1 890 288,00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1 757 967,84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WND-RPSL.09.02.06-24-0693/17-001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Pomagamy, wspieramy, dajemy nadzieję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OPIEKI HOSPICYJNEJ ZIEMI CZĘSTOCHOWSKIEJ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42-202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2 066 367,12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1 921 721,42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E75FE" w:rsidRPr="00066FDE" w:rsidTr="00EE75FE">
        <w:trPr>
          <w:trHeight w:val="16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WND-RPSL.09.02.06-24-0694/17-001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Wzrost dostępności do usług zdrowotnych, w tym specjalistycznych usług z zakresu ginekologii i urologii dla osób niepełnosprawnych, niesamodzielnych i zależnych w województwie śląskim.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REVITAMED Sp. z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o.o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41-800 Zabrze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2 029 092,00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1 887 055,56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WND-RPSL.09.02.06-24-0695/17-001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jakość życia dzięki rehabilitacji medycznej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REHABILITACJI LECZNICZEJ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Łódzka 33            42-200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1 825 200,00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1 697 436,00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26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WND-RPSL.09.02.06-24-0698/17-001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Bezpłatna wypożyczalnia sprzętu medycznego wraz z kompleksową obsługą dla Pacjentów Poradni Medycyny Paliatywnej powyżej 65 roku życia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HOSPICJUM DAR SERCA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Kopernika 34        42-217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NIEPUBLICZNY ZAKŁAD OPIEKI ZDROWOTNEJ SPECJALISTYCZNE PORADNIE LEKARSKIE A. WOJTACHNIO SPÓŁKA JAWNA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Kopernika 34     42-217 Częstochowa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1 036 083,24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963 557,41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21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WND-RPSL.09.02.06-24-0699/17-001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Program "Usprawnić siebie" -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deinstytucjonalizacja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usług zdrowotnych w zakresie rehabilitacji osób zagrożonych ubóstwem, wykluczeniem społecznym, niesamodzielnych lub niepełnosprawnych z województwa śląskiego.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Uzdrowisko Goczałkowice-Zdrój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Uzdrowiskowa 54     43-230 Goczałkowice-Zdrój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1 470 451,20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1 367 519,61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WND-RPSL.09.02.06-24-069D/17-001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Rehabilitacja medyczna w In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Corpore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jako element podniesienia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jakości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życia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osób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zagrożonych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wykluczeniem społecznym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Centrum Diagnostyki i Terapii In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Corpore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Iwona Sosnowska-Wieczorek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40-668 Katowice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1 656 586,34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1 540 625,30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WND-RPSL.09.02.06-24-06A2/17-001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Optymalizacja postępowania poszpitalnego dla chorych po udarze mózgu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KARDIO-MED SILESIA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ul.Marii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Curie-Skłodowskiej 10 C 41-800  Zabrze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2 087 284,80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1 941 174,86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14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WND-RPSL.09.02.06-24-06A4/17-001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Interdyscyplinarny zespół opieki domowej gwarancją profesjonalnej opieki nad osobą niesamodzielną w wieku 65+ w województwie śląskim.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Salus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mgr Violetta Dytko S.C Violetta Dytko, Rafał Dytko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44-253 Rybnik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1 255 177,18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1 167 314,78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WND-RPSL.09.02.06-24-06A7/17-001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Kompleksowe wsparcie diagnostyczno-terapeutyczne dzieci z zaburzeniami ze spektrum autyzmu i osób z ich otoczenia.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MULTIKLINIKA "SALUTE"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40-123 Katowice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711 581,25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661 770,56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WND-RPSL.09.02.06-24-06A8/17-001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Telemedycyna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kompleksowa opieka specjalistyczna nad pacjentem z raną przewlekłą kluczem do zminimalizowania hospitalizacji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MEDISON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40-123 Katowice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462 157,50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429 805,60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16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WND-RPSL.09.02.06-24-06AA/17-001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Światło rehabilitacji drogą do celu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SZPITAL MIEJSKI W SIEMIANOWICACH ŚLĄSKICH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ul.1 Maja 9              41-100 Siemianowice Śląskie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"SIEMIANOWICKIE CENTRUM INTEGRACJI"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Myśliwiecka 6  41-100 Siemianowice Śląskie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374 025,00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347 843,25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106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WND-RPSL.09.02.06-24-06AB/17-001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Zdeinstytucjonalizowany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system rehabilitacji domowej i wypożyczalnia sprzętu do leczenia i opieki nad pacjentami ze schorzeniami nerwowo-mięśniowymi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EGZOTECH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44-100 Gliwice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AMED SPÓŁKA Z OGRANICZONĄ ODPOWIEDZIALNOŚCIĄ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Ceglana 67 C/-  40-514 Katowice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5 221 426,47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4 855 926,62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WND-RPSL.09.02.06-24-06AC/17-001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Zwiększanie dostępności pomocy terapeutycznej dla osób uzależnionych od alkoholu i ich otoczenia w Chorzowie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Chorzowskie Stowarzyszenie Trzeźwościowe "Feniks"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41-500 Chorzów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312 000,00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290 160,00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WND-RPSL.09.02.06-24-06AE/17-001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Wsparcia Zdrowia Psychicznego w Tarnowskich Górach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WIELOSPECJALISTYCZNY SZPITAL POWIATOWY SPÓŁKA AKCYJNA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Pyskowicka 47-51 42-612 Tarnowskie Góry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1 999 999,90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1 859 999,91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WND-RPSL.09.02.06-24-06AF/17-001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Wsparcia Zdrowia 65+ w Tarnowskich Górach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WIELOSPECJALISTYCZNY SZPITAL POWIATOWY SPÓŁKA AKCYJNA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Pyskowicka 47-51 42-612 Tarnowskie Góry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999 999,95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929 999,95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WND-RPSL.09.02.06-24-06AH/17-001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profesjonalnej opieki medycznej, w warunkach domowych, dostosowanej do osób niesamodzielnych w wieku 65+.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AWITHD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41-922 Radzionków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910 632,50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846 888,22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WND-RPSL.09.02.06-24-06B0/17-001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Dzienny Oddział Geriatryczny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"EMC SILESIA"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Morawa 31            40-353 Katowice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2 404 048,55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2 235 765,15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24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WND-RPSL.09.02.06-24-06B2/17-001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Usługi społeczne i zdrowotne dla chorych w terminalnym okresie choroby nowotworowej oraz ze wsparciem dla ich rodzin "Stowarzyszenia Hospicjum Domowe im. Ks. Eugeniusza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Dudkiewcza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SAC przy parafii św. Katarzyny w Jastrzębiu-Zdroju"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Hospicjum Domowe im. ks. Eugeniusza Dutkiewicza SAC przy Parafii Św. Katarzyny w Jastrzębiu-Zdroju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44-335 Jastrzębie-Zdrój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453 875,00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422 103,75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15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WND-RPSL.09.02.06-24-06B3/17-001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Cztery Pory Roku – kompleksowa profilaktyka i leczenie otyłości jako głównej przyczyny chorób układu krążenia i chorób układu ruchu na każdym etapie życia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MEDYCZNE CZTERY PORY ROKU KATARZYNA KÓZKA, URSZULA WYROBEK SPÓŁKA JAWNA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Władysława Broniewskiego 39      43-300 Bielsko-Biała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 MALARZ  "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Fizjo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Bielska 157A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43-340 Kozy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518 947,50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482 621,17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19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WND-RPSL.09.02.06-24-06B4/17-001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Skoordynowane Usługi Zdrowotne dla osób z SM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ŚLĄSKIE STOWARZYSZENIE CHORYCH NA SM SEZAM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Parkowa 5            44-141 Gliwice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"EPM-OSADA" SPÓŁKA Z OGRANICZONĄ ODPOWIEDZIALNOŚCIĄ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Słoneczników 44   42-606 Tarnowskie Góry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4 218 573,89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3 923 273,72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20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WND-RPSL.09.02.06-24-06B5/17-001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Telemedycyna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szansą osób starszych na lepsze życie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MIEJSKI KLUB SPORTOWY "SUPLES" w Krapkowicach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47-303 Krapkowice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FRĄCZYK I WSPÓLNICY SPÓŁKA Z OGRANICZONĄ ODPOWIEDZIALNOŚCIĄ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Zadole 30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40-719 Katowice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2 032 104,00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1 889 604,00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WND-RPSL.09.02.06-24-06B6/17-001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KPRON - Kompleksowy Program Rehabilitacji Osób Niesamodzielnych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POD WEZWANIEM ŚW.JÓZEFA W GLIWICACH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44-100 Gliwice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2 999 021,75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2 789 090,23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75FE">
        <w:trPr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WND-RPSL.09.02.06-24-06B7/17-001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 medyczne dla osób niesamodzielnych w Siemianowicach Śląskich.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Grupowa Praktyka Lekarzy Rodzinnych "Familia"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41-103 Siemianowice Śląskie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1 527 151,30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1 420 250,71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66FDE" w:rsidRDefault="00066FDE"/>
    <w:sectPr w:rsidR="00066FDE" w:rsidSect="00066F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DE"/>
    <w:rsid w:val="00066FDE"/>
    <w:rsid w:val="00115AF7"/>
    <w:rsid w:val="002A1427"/>
    <w:rsid w:val="002C45AC"/>
    <w:rsid w:val="009A2703"/>
    <w:rsid w:val="00E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D2D099.C75E10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Sobisz Ewa</dc:creator>
  <cp:lastModifiedBy>Sobisz Ewa</cp:lastModifiedBy>
  <cp:revision>5</cp:revision>
  <dcterms:created xsi:type="dcterms:W3CDTF">2017-08-17T11:39:00Z</dcterms:created>
  <dcterms:modified xsi:type="dcterms:W3CDTF">2017-08-17T13:06:00Z</dcterms:modified>
</cp:coreProperties>
</file>